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Default="00F01ACF" w:rsidP="007202E0">
      <w:pPr>
        <w:tabs>
          <w:tab w:val="left" w:pos="8222"/>
        </w:tabs>
        <w:ind w:left="-1133"/>
      </w:pP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4120"/>
        <w:gridCol w:w="3260"/>
        <w:gridCol w:w="3641"/>
      </w:tblGrid>
      <w:tr w:rsidR="00F01ACF">
        <w:trPr>
          <w:trHeight w:val="501"/>
          <w:jc w:val="center"/>
        </w:trPr>
        <w:tc>
          <w:tcPr>
            <w:tcW w:w="4120" w:type="dxa"/>
            <w:noWrap/>
            <w:vAlign w:val="center"/>
          </w:tcPr>
          <w:p w:rsidR="00F01ACF" w:rsidRDefault="009B47A5">
            <w:pPr>
              <w:pStyle w:val="Sinespaciado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COORDINADOR 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</w:tr>
      <w:tr w:rsidR="00F01ACF">
        <w:trPr>
          <w:trHeight w:val="273"/>
          <w:jc w:val="center"/>
        </w:trPr>
        <w:tc>
          <w:tcPr>
            <w:tcW w:w="412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AMBIENTE 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VALERIA CAPPA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valeria.cappa@unq.edu.ar</w:t>
            </w:r>
          </w:p>
        </w:tc>
      </w:tr>
      <w:tr w:rsidR="00F01ACF">
        <w:trPr>
          <w:jc w:val="center"/>
        </w:trPr>
        <w:tc>
          <w:tcPr>
            <w:tcW w:w="412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ARQUITECTUA Y DISEÑO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ENRIQUE MICH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enrique.mich@unq.edu.ar</w:t>
            </w:r>
          </w:p>
        </w:tc>
      </w:tr>
      <w:tr w:rsidR="00F01ACF">
        <w:trPr>
          <w:jc w:val="center"/>
        </w:trPr>
        <w:tc>
          <w:tcPr>
            <w:tcW w:w="412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AUTOMATIZACIÓN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MARTIN CASTILLO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martin@unq.edu.ar</w:t>
            </w:r>
          </w:p>
        </w:tc>
      </w:tr>
      <w:tr w:rsidR="00F01ACF">
        <w:trPr>
          <w:jc w:val="center"/>
        </w:trPr>
        <w:tc>
          <w:tcPr>
            <w:tcW w:w="412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BIOLOGÍA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MARIA LAURA MIGLIORI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mmigliori@unq.edu.ar</w:t>
            </w:r>
          </w:p>
        </w:tc>
      </w:tr>
      <w:tr w:rsidR="00F01ACF">
        <w:trPr>
          <w:jc w:val="center"/>
        </w:trPr>
        <w:tc>
          <w:tcPr>
            <w:tcW w:w="412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BIOPROCESOS 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EVELYN WAGNER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evelyn.wagner@unq.edu.ar</w:t>
            </w:r>
          </w:p>
        </w:tc>
      </w:tr>
      <w:tr w:rsidR="00F01ACF">
        <w:trPr>
          <w:jc w:val="center"/>
        </w:trPr>
        <w:tc>
          <w:tcPr>
            <w:tcW w:w="412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BIOQUÍMICA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NATALIA BELEN ROBLEDO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natalia.robledo@unq.edu.ar</w:t>
            </w:r>
          </w:p>
        </w:tc>
      </w:tr>
      <w:tr w:rsidR="00F01ACF">
        <w:trPr>
          <w:jc w:val="center"/>
        </w:trPr>
        <w:tc>
          <w:tcPr>
            <w:tcW w:w="4120" w:type="dxa"/>
            <w:noWrap/>
            <w:vAlign w:val="center"/>
          </w:tcPr>
          <w:p w:rsidR="00F01ACF" w:rsidRPr="00AD3479" w:rsidRDefault="009B47A5">
            <w:pPr>
              <w:spacing w:line="360" w:lineRule="auto"/>
              <w:jc w:val="center"/>
              <w:rPr>
                <w:sz w:val="24"/>
                <w:lang w:val="es-ES"/>
              </w:rPr>
            </w:pPr>
            <w:r w:rsidRPr="00AD3479">
              <w:rPr>
                <w:lang w:val="es-ES"/>
              </w:rPr>
              <w:t xml:space="preserve">CIENCIAS BÁSICAS </w:t>
            </w:r>
            <w:r w:rsidRPr="00AD3479">
              <w:rPr>
                <w:sz w:val="10"/>
                <w:lang w:val="es-ES"/>
              </w:rPr>
              <w:t xml:space="preserve">DE LOS </w:t>
            </w:r>
            <w:r w:rsidRPr="00AD3479">
              <w:rPr>
                <w:sz w:val="24"/>
                <w:lang w:val="es-ES"/>
              </w:rPr>
              <w:t>ALIMENTOS</w:t>
            </w:r>
          </w:p>
        </w:tc>
        <w:tc>
          <w:tcPr>
            <w:tcW w:w="3260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DANIELA IGARTUA</w:t>
            </w:r>
          </w:p>
        </w:tc>
        <w:tc>
          <w:tcPr>
            <w:tcW w:w="3641" w:type="dxa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daniela.igartua@unq.edu.ar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CONTROL AUTOMÁTICO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DEMIAN GARCÍA VIOLINI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314CCF">
            <w:pPr>
              <w:spacing w:line="360" w:lineRule="auto"/>
              <w:jc w:val="center"/>
            </w:pPr>
            <w:hyperlink r:id="rId6" w:history="1">
              <w:r w:rsidR="00AD3479" w:rsidRPr="00AD3479">
                <w:t>demian.garciaviolini@unq.edu.ar</w:t>
              </w:r>
            </w:hyperlink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DESARROLLO DE SOFTWARE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JULIETA LOMBARDELLI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maria.lombardelli@unq.edu.ar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ELECTRÓNICA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GUILLERMO CASAS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gcasas@unq.edu.ar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FÍSICA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IGNACIO SPIOUSAS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ispiousas@unq.edu.ar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INFORMÁTICA INICIAL 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SILVIA NUÑEZ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sinunez@unq.edu.ar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MATEMÁTICA BÁSICA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PATRICIA BLONDHEIM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pblondheim@unq.edu.ar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MATEMÁTICA SUPERIOR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ANTONELLA PUCHETA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antonella.pucheta@unq.edu.ar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MICROBIOLOGÍA E INMUNOLOGÍA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MARCELO MANDILE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314CCF">
            <w:pPr>
              <w:spacing w:line="360" w:lineRule="auto"/>
              <w:jc w:val="center"/>
            </w:pPr>
            <w:hyperlink r:id="rId7" w:history="1">
              <w:r w:rsidR="00771129" w:rsidRPr="006D422B">
                <w:rPr>
                  <w:rStyle w:val="Hipervnculo"/>
                </w:rPr>
                <w:t>mmandile@unq.edu.ar</w:t>
              </w:r>
            </w:hyperlink>
          </w:p>
          <w:p w:rsidR="00771129" w:rsidRDefault="00771129">
            <w:pPr>
              <w:spacing w:line="360" w:lineRule="auto"/>
              <w:jc w:val="center"/>
            </w:pPr>
            <w:r w:rsidRPr="00771129">
              <w:t>mgmandile@gmail.com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PROCESOS INDUSTRIALES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ANAHI CUELLAS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acuellas@unq.edu.ar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PROCESOS INFORMÁTICOS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WARMI GUERCIO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warmi.guercio@unq.edu.ar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PROGRAMACIÓN 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ALAN RODAS BONJOUR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arodasbonjour@unq.edu.ar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QUÍMICA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CARLA CAPOBIANCO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carla.capobianco@unq.edu.a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SISTEMAS INFORMÁTICOS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 xml:space="preserve"> CELESTE GUAGLIANO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celeste.guagliano@unq.edu.ar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TECNOLOGÍA DE LOS ALIMENTOS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DAMÍAN LAMPERT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damian.lampert@unq.edu.ar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TECNOLOGÍA NAVAL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PEDRO CLARET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pedro.claret@unq.edu.ar</w:t>
            </w:r>
          </w:p>
        </w:tc>
      </w:tr>
      <w:tr w:rsidR="00F01ACF">
        <w:trPr>
          <w:trHeight w:val="379"/>
          <w:jc w:val="center"/>
        </w:trPr>
        <w:tc>
          <w:tcPr>
            <w:tcW w:w="412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TEORÍA DE LA COMPUTACIÓN</w:t>
            </w:r>
          </w:p>
        </w:tc>
        <w:tc>
          <w:tcPr>
            <w:tcW w:w="3260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EMANUEL ALVAREDO</w:t>
            </w:r>
          </w:p>
        </w:tc>
        <w:tc>
          <w:tcPr>
            <w:tcW w:w="3641" w:type="dxa"/>
            <w:vMerge w:val="restart"/>
            <w:noWrap/>
            <w:vAlign w:val="center"/>
          </w:tcPr>
          <w:p w:rsidR="00F01ACF" w:rsidRDefault="009B47A5">
            <w:pPr>
              <w:spacing w:line="360" w:lineRule="auto"/>
              <w:jc w:val="center"/>
            </w:pPr>
            <w:r>
              <w:t>emanuel.alvaredo@unq.edu.ar</w:t>
            </w:r>
          </w:p>
        </w:tc>
      </w:tr>
      <w:tr w:rsidR="007202E0" w:rsidRPr="007202E0">
        <w:trPr>
          <w:trHeight w:val="379"/>
          <w:jc w:val="center"/>
        </w:trPr>
        <w:tc>
          <w:tcPr>
            <w:tcW w:w="4120" w:type="dxa"/>
            <w:noWrap/>
            <w:vAlign w:val="center"/>
          </w:tcPr>
          <w:p w:rsidR="007202E0" w:rsidRDefault="007202E0">
            <w:pPr>
              <w:spacing w:line="360" w:lineRule="auto"/>
              <w:jc w:val="center"/>
            </w:pPr>
            <w:r>
              <w:t xml:space="preserve">GESTION, LEGISLACION Y ORGANIZACION </w:t>
            </w:r>
          </w:p>
        </w:tc>
        <w:tc>
          <w:tcPr>
            <w:tcW w:w="3260" w:type="dxa"/>
            <w:noWrap/>
            <w:vAlign w:val="center"/>
          </w:tcPr>
          <w:p w:rsidR="007202E0" w:rsidRDefault="007202E0">
            <w:pPr>
              <w:spacing w:line="360" w:lineRule="auto"/>
              <w:jc w:val="center"/>
            </w:pPr>
            <w:r>
              <w:t>EDUARDO PERALTA</w:t>
            </w:r>
          </w:p>
        </w:tc>
        <w:tc>
          <w:tcPr>
            <w:tcW w:w="3641" w:type="dxa"/>
            <w:noWrap/>
            <w:vAlign w:val="center"/>
          </w:tcPr>
          <w:p w:rsidR="007202E0" w:rsidRPr="007202E0" w:rsidRDefault="007202E0">
            <w:pPr>
              <w:spacing w:line="360" w:lineRule="auto"/>
              <w:jc w:val="center"/>
            </w:pPr>
            <w:r w:rsidRPr="007202E0">
              <w:t>eduardo.peralta@unq.edu.ar</w:t>
            </w:r>
          </w:p>
        </w:tc>
      </w:tr>
    </w:tbl>
    <w:p w:rsidR="00F01ACF" w:rsidRPr="007202E0" w:rsidRDefault="00F01ACF"/>
    <w:sectPr w:rsidR="00F01ACF" w:rsidRPr="007202E0" w:rsidSect="00F01ACF">
      <w:pgSz w:w="11906" w:h="16838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FF" w:rsidRDefault="00D328FF" w:rsidP="00F01ACF">
      <w:pPr>
        <w:spacing w:after="0" w:line="240" w:lineRule="auto"/>
      </w:pPr>
      <w:r>
        <w:separator/>
      </w:r>
    </w:p>
  </w:endnote>
  <w:endnote w:type="continuationSeparator" w:id="0">
    <w:p w:rsidR="00D328FF" w:rsidRDefault="00D328FF" w:rsidP="00F0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FF" w:rsidRDefault="00D328FF">
      <w:pPr>
        <w:spacing w:after="0" w:line="240" w:lineRule="auto"/>
      </w:pPr>
      <w:r>
        <w:separator/>
      </w:r>
    </w:p>
  </w:footnote>
  <w:footnote w:type="continuationSeparator" w:id="0">
    <w:p w:rsidR="00D328FF" w:rsidRDefault="00D32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ACF"/>
    <w:rsid w:val="001A394B"/>
    <w:rsid w:val="00210F65"/>
    <w:rsid w:val="00314CCF"/>
    <w:rsid w:val="005D7EB6"/>
    <w:rsid w:val="007202E0"/>
    <w:rsid w:val="00771129"/>
    <w:rsid w:val="009B47A5"/>
    <w:rsid w:val="00AA5B28"/>
    <w:rsid w:val="00AD3479"/>
    <w:rsid w:val="00C271AB"/>
    <w:rsid w:val="00D328FF"/>
    <w:rsid w:val="00D65DDB"/>
    <w:rsid w:val="00E52368"/>
    <w:rsid w:val="00F0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rsid w:val="00F01ACF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character" w:customStyle="1" w:styleId="Heading1Char">
    <w:name w:val="Heading 1 Char"/>
    <w:uiPriority w:val="9"/>
    <w:rsid w:val="00F01ACF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character" w:customStyle="1" w:styleId="Heading2Char">
    <w:name w:val="Heading 2 Char"/>
    <w:uiPriority w:val="9"/>
    <w:rsid w:val="00F01ACF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uiPriority w:val="9"/>
    <w:rsid w:val="00F01ACF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character" w:customStyle="1" w:styleId="Heading4Char">
    <w:name w:val="Heading 4 Char"/>
    <w:uiPriority w:val="9"/>
    <w:rsid w:val="00F01ACF"/>
    <w:rPr>
      <w:rFonts w:ascii="Arial" w:eastAsia="Arial" w:hAnsi="Arial" w:cs="Arial"/>
      <w:color w:val="232323"/>
      <w:sz w:val="32"/>
      <w:szCs w:val="3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character" w:customStyle="1" w:styleId="Heading5Char">
    <w:name w:val="Heading 5 Char"/>
    <w:uiPriority w:val="9"/>
    <w:rsid w:val="00F01ACF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character" w:customStyle="1" w:styleId="Heading6Char">
    <w:name w:val="Heading 6 Char"/>
    <w:uiPriority w:val="9"/>
    <w:rsid w:val="00F01ACF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character" w:customStyle="1" w:styleId="Heading7Char">
    <w:name w:val="Heading 7 Char"/>
    <w:uiPriority w:val="9"/>
    <w:rsid w:val="00F01ACF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character" w:customStyle="1" w:styleId="Heading8Char">
    <w:name w:val="Heading 8 Char"/>
    <w:uiPriority w:val="9"/>
    <w:rsid w:val="00F01ACF"/>
    <w:rPr>
      <w:rFonts w:ascii="Arial" w:eastAsia="Arial" w:hAnsi="Arial" w:cs="Arial"/>
      <w:color w:val="444444"/>
      <w:sz w:val="24"/>
      <w:szCs w:val="24"/>
    </w:rPr>
  </w:style>
  <w:style w:type="paragraph" w:customStyle="1" w:styleId="Ttulo91">
    <w:name w:val="Título 91"/>
    <w:basedOn w:val="Normal"/>
    <w:next w:val="Normal"/>
    <w:uiPriority w:val="9"/>
    <w:unhideWhenUsed/>
    <w:qFormat/>
    <w:rsid w:val="00F01ACF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customStyle="1" w:styleId="Heading9Char">
    <w:name w:val="Heading 9 Char"/>
    <w:uiPriority w:val="9"/>
    <w:rsid w:val="00F01ACF"/>
    <w:rPr>
      <w:rFonts w:ascii="Arial" w:eastAsia="Arial" w:hAnsi="Arial" w:cs="Arial"/>
      <w:i/>
      <w:iCs/>
      <w:color w:val="444444"/>
      <w:sz w:val="23"/>
      <w:szCs w:val="23"/>
    </w:rPr>
  </w:style>
  <w:style w:type="paragraph" w:styleId="Ttulo">
    <w:name w:val="Title"/>
    <w:basedOn w:val="Normal"/>
    <w:next w:val="Normal"/>
    <w:uiPriority w:val="10"/>
    <w:qFormat/>
    <w:rsid w:val="00F01ACF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Subttulo">
    <w:name w:val="Subtitle"/>
    <w:basedOn w:val="Normal"/>
    <w:next w:val="Normal"/>
    <w:uiPriority w:val="11"/>
    <w:qFormat/>
    <w:rsid w:val="00F01ACF"/>
    <w:pPr>
      <w:spacing w:line="240" w:lineRule="auto"/>
      <w:outlineLvl w:val="0"/>
    </w:pPr>
    <w:rPr>
      <w:i/>
      <w:color w:val="444444"/>
      <w:sz w:val="52"/>
    </w:rPr>
  </w:style>
  <w:style w:type="paragraph" w:styleId="Cita">
    <w:name w:val="Quote"/>
    <w:basedOn w:val="Normal"/>
    <w:next w:val="Normal"/>
    <w:uiPriority w:val="29"/>
    <w:qFormat/>
    <w:rsid w:val="00F01AC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destacada">
    <w:name w:val="Intense Quote"/>
    <w:basedOn w:val="Normal"/>
    <w:next w:val="Normal"/>
    <w:uiPriority w:val="30"/>
    <w:qFormat/>
    <w:rsid w:val="00F01AC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Encabezado1">
    <w:name w:val="Encabezado1"/>
    <w:basedOn w:val="Normal"/>
    <w:uiPriority w:val="99"/>
    <w:unhideWhenUsed/>
    <w:rsid w:val="00F01AC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Piedepgina1">
    <w:name w:val="Pie de página1"/>
    <w:basedOn w:val="Normal"/>
    <w:uiPriority w:val="99"/>
    <w:unhideWhenUsed/>
    <w:rsid w:val="00F01AC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laconcuadrcula">
    <w:name w:val="Table Grid"/>
    <w:basedOn w:val="Tablanormal"/>
    <w:uiPriority w:val="59"/>
    <w:rsid w:val="00F01A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anormal"/>
    <w:uiPriority w:val="99"/>
    <w:rsid w:val="00F01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F01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F01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F01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F01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F01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F01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anormal"/>
    <w:uiPriority w:val="99"/>
    <w:rsid w:val="00F01ACF"/>
    <w:pPr>
      <w:spacing w:after="0" w:line="240" w:lineRule="auto"/>
    </w:pPr>
    <w:rPr>
      <w:color w:val="40404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vnculo">
    <w:name w:val="Hyperlink"/>
    <w:uiPriority w:val="99"/>
    <w:unhideWhenUsed/>
    <w:rsid w:val="00F01ACF"/>
    <w:rPr>
      <w:color w:val="0563C1" w:themeColor="hyperlink"/>
      <w:u w:val="single"/>
    </w:rPr>
  </w:style>
  <w:style w:type="paragraph" w:styleId="Textonotapie">
    <w:name w:val="footnote text"/>
    <w:basedOn w:val="Normal"/>
    <w:uiPriority w:val="99"/>
    <w:semiHidden/>
    <w:unhideWhenUsed/>
    <w:rsid w:val="00F01AC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uiPriority w:val="99"/>
    <w:semiHidden/>
    <w:rsid w:val="00F01ACF"/>
    <w:rPr>
      <w:sz w:val="20"/>
    </w:rPr>
  </w:style>
  <w:style w:type="character" w:styleId="Refdenotaalpie">
    <w:name w:val="footnote reference"/>
    <w:uiPriority w:val="99"/>
    <w:semiHidden/>
    <w:unhideWhenUsed/>
    <w:rsid w:val="00F01ACF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F01ACF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F01ACF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F01ACF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F01ACF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F01ACF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F01ACF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F01ACF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F01ACF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F01ACF"/>
    <w:pPr>
      <w:spacing w:after="57"/>
      <w:ind w:left="2268"/>
    </w:pPr>
  </w:style>
  <w:style w:type="paragraph" w:styleId="TtulodeTDC">
    <w:name w:val="TOC Heading"/>
    <w:uiPriority w:val="39"/>
    <w:unhideWhenUsed/>
    <w:rsid w:val="00F01ACF"/>
  </w:style>
  <w:style w:type="paragraph" w:styleId="Sinespaciado">
    <w:name w:val="No Spacing"/>
    <w:basedOn w:val="Normal"/>
    <w:uiPriority w:val="1"/>
    <w:qFormat/>
    <w:rsid w:val="00F01AC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01AC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11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andile@unq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window.open('/imp/dynamic.php?page=compose&amp;to=demian.garciaviolini%40unq.edu.ar&amp;popup=1','','width=820,height=610,status=1,scrollbars=yes,resizable=yes')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PRACIAK ROMINA NATALIA</dc:creator>
  <cp:lastModifiedBy>Magali Loyola</cp:lastModifiedBy>
  <cp:revision>2</cp:revision>
  <dcterms:created xsi:type="dcterms:W3CDTF">2021-11-03T14:33:00Z</dcterms:created>
  <dcterms:modified xsi:type="dcterms:W3CDTF">2021-11-03T14:33:00Z</dcterms:modified>
</cp:coreProperties>
</file>