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4AAC" w:rsidRPr="00BC1B9B" w:rsidRDefault="00B35DCD" w:rsidP="00D94AAC">
      <w:pPr>
        <w:jc w:val="center"/>
        <w:rPr>
          <w:rFonts w:ascii="Arial" w:hAnsi="Arial" w:cs="Arial"/>
          <w:i/>
          <w:sz w:val="24"/>
          <w:szCs w:val="24"/>
        </w:rPr>
      </w:pPr>
      <w:r w:rsidRPr="00BC1B9B">
        <w:rPr>
          <w:rFonts w:ascii="Arial" w:hAnsi="Arial" w:cs="Arial"/>
          <w:b/>
          <w:sz w:val="24"/>
          <w:szCs w:val="24"/>
        </w:rPr>
        <w:t>ESTADISTICA APLICADA</w:t>
      </w:r>
      <w:r w:rsidR="002F2382" w:rsidRPr="00BC1B9B">
        <w:rPr>
          <w:rFonts w:ascii="Arial" w:hAnsi="Arial" w:cs="Arial"/>
          <w:b/>
          <w:sz w:val="24"/>
          <w:szCs w:val="24"/>
        </w:rPr>
        <w:t xml:space="preserve"> </w:t>
      </w:r>
    </w:p>
    <w:p w:rsidR="00D94AAC" w:rsidRPr="00BC1B9B" w:rsidRDefault="00D94AAC" w:rsidP="00D94AAC">
      <w:pPr>
        <w:jc w:val="center"/>
        <w:rPr>
          <w:rFonts w:ascii="Arial" w:hAnsi="Arial" w:cs="Arial"/>
          <w:sz w:val="24"/>
          <w:szCs w:val="24"/>
        </w:rPr>
      </w:pPr>
    </w:p>
    <w:p w:rsidR="00D94AAC" w:rsidRPr="00BC1B9B" w:rsidRDefault="00BC1B9B" w:rsidP="00D94AAC">
      <w:pPr>
        <w:tabs>
          <w:tab w:val="left" w:pos="2943"/>
        </w:tabs>
        <w:spacing w:before="120"/>
        <w:jc w:val="both"/>
        <w:rPr>
          <w:rFonts w:ascii="Arial" w:hAnsi="Arial" w:cs="Arial"/>
          <w:b/>
          <w:sz w:val="24"/>
          <w:szCs w:val="24"/>
        </w:rPr>
      </w:pPr>
      <w:r w:rsidRPr="00BC1B9B">
        <w:rPr>
          <w:rFonts w:ascii="Arial" w:hAnsi="Arial" w:cs="Arial"/>
          <w:b/>
          <w:sz w:val="24"/>
          <w:szCs w:val="24"/>
        </w:rPr>
        <w:t>Carrera</w:t>
      </w:r>
      <w:r w:rsidR="00D94AAC" w:rsidRPr="00BC1B9B">
        <w:rPr>
          <w:rFonts w:ascii="Arial" w:hAnsi="Arial" w:cs="Arial"/>
          <w:b/>
          <w:sz w:val="24"/>
          <w:szCs w:val="24"/>
        </w:rPr>
        <w:t>:</w:t>
      </w:r>
      <w:r w:rsidR="002F2382" w:rsidRPr="00BC1B9B">
        <w:rPr>
          <w:rFonts w:ascii="Arial" w:hAnsi="Arial" w:cs="Arial"/>
          <w:b/>
          <w:sz w:val="24"/>
          <w:szCs w:val="24"/>
        </w:rPr>
        <w:t xml:space="preserve"> </w:t>
      </w:r>
      <w:r w:rsidRPr="00BC1B9B">
        <w:rPr>
          <w:rFonts w:ascii="Arial" w:hAnsi="Arial" w:cs="Arial"/>
          <w:sz w:val="24"/>
          <w:szCs w:val="24"/>
        </w:rPr>
        <w:t>Tecnicatura Universitaria en Tecnología Ambiental y Petroquímica</w:t>
      </w:r>
      <w:r w:rsidR="00D94AAC" w:rsidRPr="00BC1B9B">
        <w:rPr>
          <w:rFonts w:ascii="Arial" w:hAnsi="Arial" w:cs="Arial"/>
          <w:b/>
          <w:sz w:val="24"/>
          <w:szCs w:val="24"/>
        </w:rPr>
        <w:tab/>
      </w:r>
    </w:p>
    <w:p w:rsidR="00D94AAC" w:rsidRPr="00BC1B9B" w:rsidRDefault="00D94AAC" w:rsidP="002F2382">
      <w:pPr>
        <w:tabs>
          <w:tab w:val="left" w:pos="2943"/>
        </w:tabs>
        <w:spacing w:before="120"/>
        <w:jc w:val="both"/>
        <w:rPr>
          <w:rFonts w:ascii="Arial" w:hAnsi="Arial" w:cs="Arial"/>
          <w:sz w:val="24"/>
          <w:szCs w:val="24"/>
        </w:rPr>
      </w:pPr>
      <w:r w:rsidRPr="00BC1B9B">
        <w:rPr>
          <w:rFonts w:ascii="Arial" w:hAnsi="Arial" w:cs="Arial"/>
          <w:b/>
          <w:sz w:val="24"/>
          <w:szCs w:val="24"/>
        </w:rPr>
        <w:t>Asignatura:</w:t>
      </w:r>
      <w:r w:rsidR="002F2382" w:rsidRPr="00BC1B9B">
        <w:rPr>
          <w:rFonts w:ascii="Arial" w:hAnsi="Arial" w:cs="Arial"/>
          <w:b/>
          <w:sz w:val="24"/>
          <w:szCs w:val="24"/>
        </w:rPr>
        <w:t xml:space="preserve"> </w:t>
      </w:r>
      <w:r w:rsidR="009B7A90" w:rsidRPr="00BC1B9B">
        <w:rPr>
          <w:rFonts w:ascii="Arial" w:hAnsi="Arial" w:cs="Arial"/>
          <w:sz w:val="24"/>
          <w:szCs w:val="24"/>
        </w:rPr>
        <w:t>Estadística Aplicada</w:t>
      </w:r>
      <w:r w:rsidR="00064AAD" w:rsidRPr="00BC1B9B">
        <w:rPr>
          <w:rFonts w:ascii="Arial" w:hAnsi="Arial" w:cs="Arial"/>
          <w:sz w:val="24"/>
          <w:szCs w:val="24"/>
        </w:rPr>
        <w:t>.</w:t>
      </w:r>
    </w:p>
    <w:p w:rsidR="0093572A" w:rsidRPr="00BC1B9B" w:rsidRDefault="00D94AAC" w:rsidP="001F02AE">
      <w:pPr>
        <w:tabs>
          <w:tab w:val="left" w:pos="3518"/>
        </w:tabs>
        <w:spacing w:before="120" w:line="360" w:lineRule="auto"/>
        <w:jc w:val="both"/>
        <w:rPr>
          <w:rFonts w:ascii="Arial" w:hAnsi="Arial" w:cs="Arial"/>
          <w:sz w:val="24"/>
          <w:szCs w:val="24"/>
        </w:rPr>
      </w:pPr>
      <w:r w:rsidRPr="00BC1B9B">
        <w:rPr>
          <w:rFonts w:ascii="Arial" w:hAnsi="Arial" w:cs="Arial"/>
          <w:b/>
          <w:sz w:val="24"/>
          <w:szCs w:val="24"/>
        </w:rPr>
        <w:t>Núcleo al que pertenece:</w:t>
      </w:r>
      <w:r w:rsidR="002F2382" w:rsidRPr="00BC1B9B">
        <w:rPr>
          <w:rFonts w:ascii="Arial" w:hAnsi="Arial" w:cs="Arial"/>
          <w:b/>
          <w:sz w:val="24"/>
          <w:szCs w:val="24"/>
        </w:rPr>
        <w:t xml:space="preserve"> </w:t>
      </w:r>
      <w:r w:rsidR="009B7A90" w:rsidRPr="00BC1B9B">
        <w:rPr>
          <w:rFonts w:ascii="Arial" w:hAnsi="Arial" w:cs="Arial"/>
          <w:sz w:val="24"/>
          <w:szCs w:val="24"/>
        </w:rPr>
        <w:t>Básico</w:t>
      </w:r>
      <w:r w:rsidR="009B7A90" w:rsidRPr="00BC1B9B">
        <w:rPr>
          <w:rFonts w:ascii="Arial" w:hAnsi="Arial" w:cs="Arial"/>
          <w:b/>
          <w:sz w:val="24"/>
          <w:szCs w:val="24"/>
        </w:rPr>
        <w:t xml:space="preserve"> </w:t>
      </w:r>
      <w:r w:rsidR="00064AAD" w:rsidRPr="00BC1B9B">
        <w:rPr>
          <w:rFonts w:ascii="Arial" w:hAnsi="Arial" w:cs="Arial"/>
          <w:sz w:val="24"/>
          <w:szCs w:val="24"/>
        </w:rPr>
        <w:t>Obligatorio.</w:t>
      </w:r>
    </w:p>
    <w:p w:rsidR="002F2382" w:rsidRPr="00BC1B9B" w:rsidRDefault="00D94AAC" w:rsidP="001F02AE">
      <w:pPr>
        <w:spacing w:line="360" w:lineRule="auto"/>
        <w:jc w:val="both"/>
        <w:rPr>
          <w:rFonts w:ascii="Arial" w:hAnsi="Arial" w:cs="Arial"/>
          <w:color w:val="000000"/>
          <w:sz w:val="24"/>
          <w:szCs w:val="24"/>
        </w:rPr>
      </w:pPr>
      <w:r w:rsidRPr="00BC1B9B">
        <w:rPr>
          <w:rFonts w:ascii="Arial" w:hAnsi="Arial" w:cs="Arial"/>
          <w:b/>
          <w:sz w:val="24"/>
          <w:szCs w:val="24"/>
        </w:rPr>
        <w:t>Profesor:</w:t>
      </w:r>
      <w:r w:rsidR="002F2382" w:rsidRPr="00BC1B9B">
        <w:rPr>
          <w:rFonts w:ascii="Arial" w:hAnsi="Arial" w:cs="Arial"/>
          <w:b/>
          <w:sz w:val="24"/>
          <w:szCs w:val="24"/>
        </w:rPr>
        <w:t xml:space="preserve"> </w:t>
      </w:r>
      <w:r w:rsidR="002F2382" w:rsidRPr="00BC1B9B">
        <w:rPr>
          <w:rFonts w:ascii="Arial" w:hAnsi="Arial" w:cs="Arial"/>
          <w:color w:val="000000"/>
          <w:sz w:val="24"/>
          <w:szCs w:val="24"/>
        </w:rPr>
        <w:t>Ing. Carlos  Mulreedy</w:t>
      </w:r>
      <w:r w:rsidR="00064AAD" w:rsidRPr="00BC1B9B">
        <w:rPr>
          <w:rFonts w:ascii="Arial" w:hAnsi="Arial" w:cs="Arial"/>
          <w:color w:val="000000"/>
          <w:sz w:val="24"/>
          <w:szCs w:val="24"/>
        </w:rPr>
        <w:t>.</w:t>
      </w:r>
      <w:r w:rsidR="0093572A" w:rsidRPr="00BC1B9B">
        <w:rPr>
          <w:rFonts w:ascii="Arial" w:hAnsi="Arial" w:cs="Arial"/>
          <w:color w:val="000000"/>
          <w:sz w:val="24"/>
          <w:szCs w:val="24"/>
        </w:rPr>
        <w:t xml:space="preserve"> </w:t>
      </w:r>
    </w:p>
    <w:p w:rsidR="009B7A90" w:rsidRPr="00BC1B9B" w:rsidRDefault="009B7A90" w:rsidP="001F02AE">
      <w:pPr>
        <w:spacing w:line="360" w:lineRule="auto"/>
        <w:jc w:val="both"/>
        <w:rPr>
          <w:rFonts w:ascii="Arial" w:hAnsi="Arial" w:cs="Arial"/>
          <w:color w:val="000000"/>
          <w:sz w:val="22"/>
          <w:szCs w:val="22"/>
        </w:rPr>
      </w:pPr>
      <w:r w:rsidRPr="00BC1B9B">
        <w:rPr>
          <w:rFonts w:ascii="Arial" w:hAnsi="Arial" w:cs="Arial"/>
          <w:b/>
          <w:color w:val="000000"/>
          <w:sz w:val="24"/>
          <w:szCs w:val="24"/>
        </w:rPr>
        <w:t xml:space="preserve">Prerrequisitos: </w:t>
      </w:r>
      <w:r w:rsidR="00617AED" w:rsidRPr="00BC1B9B">
        <w:rPr>
          <w:rFonts w:ascii="Arial" w:hAnsi="Arial" w:cs="Arial"/>
          <w:color w:val="000000"/>
          <w:sz w:val="24"/>
          <w:szCs w:val="24"/>
        </w:rPr>
        <w:t>Matemática Aplicada e Informática</w:t>
      </w:r>
      <w:r w:rsidR="00617AED" w:rsidRPr="00BC1B9B">
        <w:rPr>
          <w:rFonts w:ascii="Arial" w:hAnsi="Arial" w:cs="Arial"/>
          <w:b/>
          <w:color w:val="000000"/>
          <w:sz w:val="24"/>
          <w:szCs w:val="24"/>
        </w:rPr>
        <w:t xml:space="preserve">. </w:t>
      </w:r>
    </w:p>
    <w:p w:rsidR="00D71F08" w:rsidRPr="00BC1B9B" w:rsidRDefault="00D94AAC" w:rsidP="0093572A">
      <w:pPr>
        <w:tabs>
          <w:tab w:val="left" w:pos="3738"/>
        </w:tabs>
        <w:spacing w:before="120"/>
        <w:jc w:val="both"/>
        <w:rPr>
          <w:rFonts w:ascii="Arial" w:hAnsi="Arial" w:cs="Arial"/>
          <w:b/>
          <w:sz w:val="24"/>
          <w:szCs w:val="24"/>
        </w:rPr>
      </w:pPr>
      <w:r w:rsidRPr="00BC1B9B">
        <w:rPr>
          <w:rFonts w:ascii="Arial" w:hAnsi="Arial" w:cs="Arial"/>
          <w:b/>
          <w:sz w:val="24"/>
          <w:szCs w:val="24"/>
        </w:rPr>
        <w:t>Objetivos:</w:t>
      </w:r>
    </w:p>
    <w:p w:rsidR="00D71F08" w:rsidRPr="00BC1B9B" w:rsidRDefault="00617AED" w:rsidP="0093572A">
      <w:pPr>
        <w:tabs>
          <w:tab w:val="left" w:pos="3738"/>
        </w:tabs>
        <w:spacing w:before="120"/>
        <w:jc w:val="both"/>
        <w:rPr>
          <w:rFonts w:ascii="Arial" w:hAnsi="Arial" w:cs="Arial"/>
          <w:sz w:val="24"/>
          <w:szCs w:val="24"/>
        </w:rPr>
      </w:pPr>
      <w:r w:rsidRPr="00BC1B9B">
        <w:rPr>
          <w:rFonts w:ascii="Arial" w:hAnsi="Arial" w:cs="Arial"/>
          <w:sz w:val="24"/>
          <w:szCs w:val="24"/>
        </w:rPr>
        <w:t>Que los alumnos cuenten con los conocimientos básicos que les permitan aplicar el muestreo estadístico al colaborar en la recolección de muestras de laboratorio.</w:t>
      </w:r>
    </w:p>
    <w:p w:rsidR="00D71F08" w:rsidRPr="00BC1B9B" w:rsidRDefault="00617AED" w:rsidP="0093572A">
      <w:pPr>
        <w:tabs>
          <w:tab w:val="left" w:pos="3738"/>
        </w:tabs>
        <w:spacing w:before="120"/>
        <w:jc w:val="both"/>
        <w:rPr>
          <w:rFonts w:ascii="Arial" w:hAnsi="Arial" w:cs="Arial"/>
          <w:sz w:val="24"/>
          <w:szCs w:val="24"/>
        </w:rPr>
      </w:pPr>
      <w:r w:rsidRPr="00BC1B9B">
        <w:rPr>
          <w:rFonts w:ascii="Arial" w:hAnsi="Arial" w:cs="Arial"/>
          <w:sz w:val="24"/>
          <w:szCs w:val="24"/>
        </w:rPr>
        <w:t xml:space="preserve">Que aprendan métodos estadísticos mediante los cuales puedan colaborar en la elaboración de informes y les permitan interpretar los resultados obtenidos al efectuar diversos análisis y ensayos, según normas existentes. </w:t>
      </w:r>
    </w:p>
    <w:p w:rsidR="00617AED" w:rsidRPr="00BC1B9B" w:rsidRDefault="00617AED" w:rsidP="0093572A">
      <w:pPr>
        <w:tabs>
          <w:tab w:val="left" w:pos="3738"/>
        </w:tabs>
        <w:spacing w:before="120"/>
        <w:jc w:val="both"/>
        <w:rPr>
          <w:rFonts w:ascii="Arial" w:hAnsi="Arial" w:cs="Arial"/>
          <w:sz w:val="24"/>
          <w:szCs w:val="24"/>
        </w:rPr>
      </w:pPr>
      <w:r w:rsidRPr="00BC1B9B">
        <w:rPr>
          <w:rFonts w:ascii="Arial" w:hAnsi="Arial" w:cs="Arial"/>
          <w:sz w:val="24"/>
          <w:szCs w:val="24"/>
        </w:rPr>
        <w:t>Que los alumnos conozcan cuales son las herramientas estadísticas que les faciliten interpretar los planes de sistemas de aseguramiento de la calidad en diversos procesos</w:t>
      </w:r>
      <w:r w:rsidR="0033128B" w:rsidRPr="00BC1B9B">
        <w:rPr>
          <w:rFonts w:ascii="Arial" w:hAnsi="Arial" w:cs="Arial"/>
          <w:sz w:val="24"/>
          <w:szCs w:val="24"/>
        </w:rPr>
        <w:t xml:space="preserve"> de planta.</w:t>
      </w:r>
      <w:r w:rsidRPr="00BC1B9B">
        <w:rPr>
          <w:rFonts w:ascii="Arial" w:hAnsi="Arial" w:cs="Arial"/>
          <w:sz w:val="24"/>
          <w:szCs w:val="24"/>
        </w:rPr>
        <w:t xml:space="preserve"> </w:t>
      </w:r>
    </w:p>
    <w:p w:rsidR="00D94AAC" w:rsidRPr="00BC1B9B" w:rsidRDefault="00D94AAC" w:rsidP="00D94AAC">
      <w:pPr>
        <w:tabs>
          <w:tab w:val="left" w:pos="3518"/>
        </w:tabs>
        <w:spacing w:before="120"/>
        <w:jc w:val="both"/>
        <w:rPr>
          <w:rFonts w:ascii="Arial" w:hAnsi="Arial" w:cs="Arial"/>
          <w:sz w:val="24"/>
          <w:szCs w:val="24"/>
        </w:rPr>
      </w:pPr>
      <w:r w:rsidRPr="00BC1B9B">
        <w:rPr>
          <w:rFonts w:ascii="Arial" w:hAnsi="Arial" w:cs="Arial"/>
          <w:b/>
          <w:sz w:val="24"/>
          <w:szCs w:val="24"/>
        </w:rPr>
        <w:t>Contenidos mínimos:</w:t>
      </w:r>
      <w:r w:rsidR="00571040" w:rsidRPr="00BC1B9B">
        <w:rPr>
          <w:rFonts w:ascii="Arial" w:hAnsi="Arial" w:cs="Arial"/>
          <w:b/>
          <w:sz w:val="24"/>
          <w:szCs w:val="24"/>
        </w:rPr>
        <w:t xml:space="preserve"> </w:t>
      </w:r>
      <w:r w:rsidR="00247A8C" w:rsidRPr="00BC1B9B">
        <w:rPr>
          <w:rFonts w:ascii="Arial" w:hAnsi="Arial" w:cs="Arial"/>
          <w:sz w:val="24"/>
          <w:szCs w:val="24"/>
        </w:rPr>
        <w:t>Estadística descriptiva, nociones elementales de probabilidad, distribuciones continuas y discretas, estimaciones y test de hipótesis.</w:t>
      </w:r>
      <w:r w:rsidR="007235CA" w:rsidRPr="00BC1B9B">
        <w:rPr>
          <w:rFonts w:ascii="Arial" w:hAnsi="Arial" w:cs="Arial"/>
          <w:sz w:val="24"/>
          <w:szCs w:val="24"/>
        </w:rPr>
        <w:t>.</w:t>
      </w:r>
    </w:p>
    <w:p w:rsidR="00D94AAC" w:rsidRPr="00BC1B9B" w:rsidRDefault="00D94AAC" w:rsidP="00571040">
      <w:pPr>
        <w:tabs>
          <w:tab w:val="left" w:pos="3518"/>
        </w:tabs>
        <w:spacing w:before="120"/>
        <w:jc w:val="both"/>
        <w:rPr>
          <w:rFonts w:ascii="Arial" w:hAnsi="Arial" w:cs="Arial"/>
          <w:i/>
          <w:sz w:val="24"/>
          <w:szCs w:val="24"/>
        </w:rPr>
      </w:pPr>
      <w:r w:rsidRPr="00BC1B9B">
        <w:rPr>
          <w:rFonts w:ascii="Arial" w:hAnsi="Arial" w:cs="Arial"/>
          <w:b/>
          <w:sz w:val="24"/>
          <w:szCs w:val="24"/>
        </w:rPr>
        <w:t>Carga horaria semanal:</w:t>
      </w:r>
      <w:r w:rsidR="00571040" w:rsidRPr="00BC1B9B">
        <w:rPr>
          <w:rFonts w:ascii="Arial" w:hAnsi="Arial" w:cs="Arial"/>
          <w:b/>
          <w:sz w:val="24"/>
          <w:szCs w:val="24"/>
        </w:rPr>
        <w:t xml:space="preserve"> </w:t>
      </w:r>
      <w:r w:rsidR="007235CA" w:rsidRPr="00BC1B9B">
        <w:rPr>
          <w:rFonts w:ascii="Arial" w:hAnsi="Arial" w:cs="Arial"/>
          <w:sz w:val="24"/>
          <w:szCs w:val="24"/>
        </w:rPr>
        <w:t>6</w:t>
      </w:r>
      <w:r w:rsidR="00571040" w:rsidRPr="00BC1B9B">
        <w:rPr>
          <w:rFonts w:ascii="Arial" w:hAnsi="Arial" w:cs="Arial"/>
          <w:sz w:val="24"/>
          <w:szCs w:val="24"/>
        </w:rPr>
        <w:t xml:space="preserve"> horas.</w:t>
      </w:r>
      <w:r w:rsidRPr="00BC1B9B">
        <w:rPr>
          <w:rFonts w:ascii="Arial" w:hAnsi="Arial" w:cs="Arial"/>
          <w:i/>
          <w:sz w:val="24"/>
          <w:szCs w:val="24"/>
        </w:rPr>
        <w:t xml:space="preserve"> </w:t>
      </w:r>
    </w:p>
    <w:p w:rsidR="00D94AAC" w:rsidRPr="00BC1B9B" w:rsidRDefault="00D94AAC" w:rsidP="00D94AAC">
      <w:pPr>
        <w:jc w:val="both"/>
        <w:rPr>
          <w:rFonts w:ascii="Arial" w:hAnsi="Arial" w:cs="Arial"/>
          <w:sz w:val="24"/>
          <w:szCs w:val="24"/>
        </w:rPr>
      </w:pPr>
    </w:p>
    <w:p w:rsidR="00D94AAC" w:rsidRPr="00BC1B9B" w:rsidRDefault="00D94AAC" w:rsidP="00D94AAC">
      <w:pPr>
        <w:jc w:val="both"/>
        <w:rPr>
          <w:rFonts w:ascii="Arial" w:hAnsi="Arial" w:cs="Arial"/>
          <w:b/>
          <w:sz w:val="24"/>
          <w:szCs w:val="24"/>
        </w:rPr>
      </w:pPr>
      <w:r w:rsidRPr="00BC1B9B">
        <w:rPr>
          <w:rFonts w:ascii="Arial" w:hAnsi="Arial" w:cs="Arial"/>
          <w:b/>
          <w:sz w:val="24"/>
          <w:szCs w:val="24"/>
        </w:rPr>
        <w:t>Programa analítico:</w:t>
      </w:r>
    </w:p>
    <w:p w:rsidR="00571040" w:rsidRPr="00BC1B9B" w:rsidRDefault="00571040" w:rsidP="00D94AAC">
      <w:pPr>
        <w:jc w:val="both"/>
        <w:rPr>
          <w:rFonts w:ascii="Arial" w:hAnsi="Arial" w:cs="Arial"/>
          <w:b/>
          <w:sz w:val="24"/>
          <w:szCs w:val="24"/>
        </w:rPr>
      </w:pPr>
    </w:p>
    <w:p w:rsidR="00571040" w:rsidRPr="00BC1B9B" w:rsidRDefault="00571040" w:rsidP="002A6E38">
      <w:pPr>
        <w:pStyle w:val="Ttulo2"/>
        <w:spacing w:line="240" w:lineRule="auto"/>
        <w:ind w:left="0" w:firstLine="0"/>
        <w:rPr>
          <w:rFonts w:cs="Arial"/>
          <w:szCs w:val="24"/>
          <w:u w:val="none"/>
        </w:rPr>
      </w:pPr>
      <w:r w:rsidRPr="00BC1B9B">
        <w:rPr>
          <w:rFonts w:cs="Arial"/>
          <w:szCs w:val="24"/>
        </w:rPr>
        <w:t>Unidad 1</w:t>
      </w:r>
      <w:r w:rsidRPr="00BC1B9B">
        <w:rPr>
          <w:rFonts w:cs="Arial"/>
          <w:szCs w:val="24"/>
          <w:u w:val="none"/>
        </w:rPr>
        <w:t xml:space="preserve">: </w:t>
      </w:r>
      <w:r w:rsidR="00C73396" w:rsidRPr="00BC1B9B">
        <w:rPr>
          <w:rFonts w:cs="Arial"/>
          <w:szCs w:val="24"/>
          <w:u w:val="none"/>
        </w:rPr>
        <w:t>Introducción.</w:t>
      </w:r>
    </w:p>
    <w:p w:rsidR="00C73396" w:rsidRPr="00BC1B9B" w:rsidRDefault="00C73396" w:rsidP="00C73396">
      <w:pPr>
        <w:rPr>
          <w:rFonts w:ascii="Arial" w:hAnsi="Arial" w:cs="Arial"/>
          <w:sz w:val="24"/>
          <w:szCs w:val="24"/>
        </w:rPr>
      </w:pPr>
      <w:r w:rsidRPr="00BC1B9B">
        <w:rPr>
          <w:rFonts w:ascii="Arial" w:hAnsi="Arial" w:cs="Arial"/>
          <w:sz w:val="24"/>
          <w:szCs w:val="24"/>
        </w:rPr>
        <w:t>Muestra, población. Estadística descriptiva y estadística inferencial.</w:t>
      </w:r>
    </w:p>
    <w:p w:rsidR="00571040" w:rsidRPr="00BC1B9B" w:rsidRDefault="00692CDC" w:rsidP="004A3FD1">
      <w:pPr>
        <w:pStyle w:val="Ttulo2"/>
        <w:spacing w:line="240" w:lineRule="auto"/>
        <w:ind w:left="0" w:firstLine="0"/>
        <w:rPr>
          <w:rFonts w:cs="Arial"/>
          <w:b w:val="0"/>
          <w:szCs w:val="24"/>
          <w:u w:val="none"/>
        </w:rPr>
      </w:pPr>
      <w:r w:rsidRPr="00BC1B9B">
        <w:rPr>
          <w:rFonts w:cs="Arial"/>
          <w:b w:val="0"/>
          <w:szCs w:val="24"/>
          <w:u w:val="none"/>
        </w:rPr>
        <w:t xml:space="preserve">  </w:t>
      </w:r>
      <w:r w:rsidR="00571040" w:rsidRPr="00BC1B9B">
        <w:rPr>
          <w:rFonts w:cs="Arial"/>
          <w:b w:val="0"/>
          <w:szCs w:val="24"/>
          <w:u w:val="none"/>
        </w:rPr>
        <w:t xml:space="preserve">   </w:t>
      </w:r>
    </w:p>
    <w:p w:rsidR="00C73396" w:rsidRPr="00BC1B9B" w:rsidRDefault="00571040" w:rsidP="002A6E38">
      <w:pPr>
        <w:pStyle w:val="Ttulo2"/>
        <w:spacing w:line="240" w:lineRule="auto"/>
        <w:ind w:left="0" w:firstLine="0"/>
        <w:rPr>
          <w:rFonts w:cs="Arial"/>
          <w:szCs w:val="24"/>
          <w:u w:val="none"/>
        </w:rPr>
      </w:pPr>
      <w:r w:rsidRPr="00BC1B9B">
        <w:rPr>
          <w:rFonts w:cs="Arial"/>
          <w:szCs w:val="24"/>
        </w:rPr>
        <w:t>Unidad 2</w:t>
      </w:r>
      <w:r w:rsidRPr="00BC1B9B">
        <w:rPr>
          <w:rFonts w:cs="Arial"/>
          <w:szCs w:val="24"/>
          <w:u w:val="none"/>
        </w:rPr>
        <w:t>:</w:t>
      </w:r>
      <w:r w:rsidR="00C73396" w:rsidRPr="00BC1B9B">
        <w:rPr>
          <w:rFonts w:cs="Arial"/>
          <w:szCs w:val="24"/>
          <w:u w:val="none"/>
        </w:rPr>
        <w:t xml:space="preserve"> Estadística descriptiva.</w:t>
      </w:r>
    </w:p>
    <w:p w:rsidR="004A3FD1" w:rsidRPr="00BC1B9B" w:rsidRDefault="00C73396" w:rsidP="00BC1B9B">
      <w:pPr>
        <w:pStyle w:val="Ttulo2"/>
        <w:spacing w:line="240" w:lineRule="auto"/>
        <w:ind w:left="0" w:firstLine="0"/>
        <w:rPr>
          <w:rFonts w:cs="Arial"/>
          <w:b w:val="0"/>
          <w:szCs w:val="24"/>
          <w:u w:val="none"/>
        </w:rPr>
      </w:pPr>
      <w:r w:rsidRPr="00BC1B9B">
        <w:rPr>
          <w:rFonts w:cs="Arial"/>
          <w:b w:val="0"/>
          <w:szCs w:val="24"/>
          <w:u w:val="none"/>
        </w:rPr>
        <w:t>Datos cualitativos; datos continuos y discretos. Frecuencia y polígonos de frecuencia. Gráficas de barras y de pastel. Histogramas. Media, mediana y moda. Percentiles, deciles y cuartiles. Sesgo. Varianza y desviación estándar. Teorema de Tchevichev. Gráficas de cajas.</w:t>
      </w:r>
      <w:r w:rsidR="00571040" w:rsidRPr="00BC1B9B">
        <w:rPr>
          <w:rFonts w:cs="Arial"/>
          <w:b w:val="0"/>
          <w:szCs w:val="24"/>
          <w:u w:val="none"/>
        </w:rPr>
        <w:t xml:space="preserve"> </w:t>
      </w:r>
    </w:p>
    <w:p w:rsidR="002A6E38" w:rsidRPr="00BC1B9B" w:rsidRDefault="002A6E38" w:rsidP="00BC1B9B">
      <w:pPr>
        <w:jc w:val="both"/>
        <w:rPr>
          <w:rFonts w:ascii="Arial" w:hAnsi="Arial" w:cs="Arial"/>
        </w:rPr>
      </w:pPr>
    </w:p>
    <w:p w:rsidR="002A6E38" w:rsidRPr="00BC1B9B" w:rsidRDefault="00571040" w:rsidP="00BC1B9B">
      <w:pPr>
        <w:pStyle w:val="Ttulo2"/>
        <w:spacing w:line="240" w:lineRule="auto"/>
        <w:ind w:left="0" w:firstLine="0"/>
        <w:rPr>
          <w:rFonts w:cs="Arial"/>
          <w:szCs w:val="24"/>
          <w:u w:val="none"/>
        </w:rPr>
      </w:pPr>
      <w:r w:rsidRPr="00BC1B9B">
        <w:rPr>
          <w:rFonts w:cs="Arial"/>
          <w:szCs w:val="24"/>
        </w:rPr>
        <w:t>Unidad 3</w:t>
      </w:r>
      <w:r w:rsidRPr="00BC1B9B">
        <w:rPr>
          <w:rFonts w:cs="Arial"/>
          <w:szCs w:val="24"/>
          <w:u w:val="none"/>
        </w:rPr>
        <w:t xml:space="preserve">: </w:t>
      </w:r>
      <w:r w:rsidR="00C73396" w:rsidRPr="00BC1B9B">
        <w:rPr>
          <w:rFonts w:cs="Arial"/>
          <w:szCs w:val="24"/>
          <w:u w:val="none"/>
        </w:rPr>
        <w:t>Análisis descriptivo de datos bivariados.</w:t>
      </w:r>
    </w:p>
    <w:p w:rsidR="00C73396" w:rsidRPr="00BC1B9B" w:rsidRDefault="00C73396" w:rsidP="00BC1B9B">
      <w:pPr>
        <w:jc w:val="both"/>
        <w:rPr>
          <w:rFonts w:ascii="Arial" w:hAnsi="Arial" w:cs="Arial"/>
          <w:sz w:val="24"/>
          <w:szCs w:val="24"/>
        </w:rPr>
      </w:pPr>
      <w:r w:rsidRPr="00BC1B9B">
        <w:rPr>
          <w:rFonts w:ascii="Arial" w:hAnsi="Arial" w:cs="Arial"/>
          <w:sz w:val="24"/>
          <w:szCs w:val="24"/>
        </w:rPr>
        <w:t>Dependencia lineal y covarianza. Correlación, diagramas de dispersión y coeficiente de Pearson. Regresión y predicción</w:t>
      </w:r>
    </w:p>
    <w:p w:rsidR="00247A8C" w:rsidRPr="00BC1B9B" w:rsidRDefault="00247A8C" w:rsidP="00BC1B9B">
      <w:pPr>
        <w:jc w:val="both"/>
        <w:rPr>
          <w:rFonts w:ascii="Arial" w:hAnsi="Arial" w:cs="Arial"/>
          <w:sz w:val="24"/>
          <w:szCs w:val="24"/>
        </w:rPr>
      </w:pPr>
    </w:p>
    <w:p w:rsidR="00BE06D5" w:rsidRPr="00BC1B9B" w:rsidRDefault="00571040" w:rsidP="00BC1B9B">
      <w:pPr>
        <w:pStyle w:val="Ttulo2"/>
        <w:spacing w:line="276" w:lineRule="auto"/>
        <w:ind w:left="0" w:firstLine="0"/>
        <w:rPr>
          <w:rFonts w:cs="Arial"/>
          <w:szCs w:val="24"/>
          <w:u w:val="none"/>
        </w:rPr>
      </w:pPr>
      <w:r w:rsidRPr="00BC1B9B">
        <w:rPr>
          <w:rFonts w:cs="Arial"/>
          <w:szCs w:val="24"/>
        </w:rPr>
        <w:t>Unidad 4</w:t>
      </w:r>
      <w:r w:rsidRPr="00BC1B9B">
        <w:rPr>
          <w:rFonts w:cs="Arial"/>
          <w:szCs w:val="24"/>
          <w:u w:val="none"/>
        </w:rPr>
        <w:t>:</w:t>
      </w:r>
      <w:r w:rsidR="002A6E38" w:rsidRPr="00BC1B9B">
        <w:rPr>
          <w:rFonts w:cs="Arial"/>
          <w:b w:val="0"/>
          <w:szCs w:val="24"/>
          <w:u w:val="none"/>
        </w:rPr>
        <w:t xml:space="preserve"> </w:t>
      </w:r>
      <w:r w:rsidR="00C73396" w:rsidRPr="00BC1B9B">
        <w:rPr>
          <w:rFonts w:cs="Arial"/>
          <w:szCs w:val="24"/>
          <w:u w:val="none"/>
        </w:rPr>
        <w:t>Introducción a la probabilidad elemental.</w:t>
      </w:r>
    </w:p>
    <w:p w:rsidR="00C73396" w:rsidRPr="00BC1B9B" w:rsidRDefault="00C73396" w:rsidP="00BC1B9B">
      <w:pPr>
        <w:jc w:val="both"/>
        <w:rPr>
          <w:rFonts w:ascii="Arial" w:hAnsi="Arial" w:cs="Arial"/>
          <w:sz w:val="24"/>
          <w:szCs w:val="24"/>
        </w:rPr>
      </w:pPr>
      <w:r w:rsidRPr="00BC1B9B">
        <w:rPr>
          <w:rFonts w:ascii="Arial" w:hAnsi="Arial" w:cs="Arial"/>
          <w:sz w:val="24"/>
          <w:szCs w:val="24"/>
        </w:rPr>
        <w:t>Experimentos y eventos. Concepto de probabilidad. Conteo. Permutaciones, variaciones y combinaciones. Reglas de probabilidad. Probabilidad condicional. Eventos independientes. Variables aleatorias. Distribuciones de probabilidad.</w:t>
      </w:r>
    </w:p>
    <w:p w:rsidR="002A6E38" w:rsidRPr="00BC1B9B" w:rsidRDefault="002A6E38" w:rsidP="002A6E38">
      <w:pPr>
        <w:pStyle w:val="Ttulo2"/>
        <w:spacing w:line="276" w:lineRule="auto"/>
        <w:ind w:left="0" w:firstLine="0"/>
        <w:rPr>
          <w:rFonts w:cs="Arial"/>
          <w:szCs w:val="24"/>
        </w:rPr>
      </w:pPr>
    </w:p>
    <w:p w:rsidR="00571040" w:rsidRPr="00BC1B9B" w:rsidRDefault="00571040" w:rsidP="00BC1B9B">
      <w:pPr>
        <w:pStyle w:val="Ttulo2"/>
        <w:spacing w:line="276" w:lineRule="auto"/>
        <w:ind w:left="0" w:firstLine="0"/>
        <w:rPr>
          <w:rFonts w:cs="Arial"/>
          <w:b w:val="0"/>
          <w:szCs w:val="24"/>
          <w:u w:val="none"/>
        </w:rPr>
      </w:pPr>
      <w:r w:rsidRPr="00BC1B9B">
        <w:rPr>
          <w:rFonts w:cs="Arial"/>
          <w:szCs w:val="24"/>
        </w:rPr>
        <w:t>Unidad 5</w:t>
      </w:r>
      <w:r w:rsidRPr="00BC1B9B">
        <w:rPr>
          <w:rFonts w:cs="Arial"/>
          <w:szCs w:val="24"/>
          <w:u w:val="none"/>
        </w:rPr>
        <w:t>:</w:t>
      </w:r>
      <w:r w:rsidRPr="00BC1B9B">
        <w:rPr>
          <w:rFonts w:cs="Arial"/>
          <w:b w:val="0"/>
          <w:szCs w:val="24"/>
          <w:u w:val="none"/>
        </w:rPr>
        <w:t xml:space="preserve"> </w:t>
      </w:r>
      <w:r w:rsidR="00C73396" w:rsidRPr="00BC1B9B">
        <w:rPr>
          <w:rFonts w:cs="Arial"/>
          <w:szCs w:val="24"/>
          <w:u w:val="none"/>
        </w:rPr>
        <w:t>Distribuciones discretas</w:t>
      </w:r>
      <w:r w:rsidR="00C73396" w:rsidRPr="00BC1B9B">
        <w:rPr>
          <w:rFonts w:cs="Arial"/>
          <w:b w:val="0"/>
          <w:szCs w:val="24"/>
          <w:u w:val="none"/>
        </w:rPr>
        <w:t>.</w:t>
      </w:r>
    </w:p>
    <w:p w:rsidR="00C73396" w:rsidRPr="00BC1B9B" w:rsidRDefault="00C73396" w:rsidP="00BC1B9B">
      <w:pPr>
        <w:jc w:val="both"/>
        <w:rPr>
          <w:rFonts w:ascii="Arial" w:hAnsi="Arial" w:cs="Arial"/>
          <w:sz w:val="24"/>
          <w:szCs w:val="24"/>
        </w:rPr>
      </w:pPr>
      <w:r w:rsidRPr="00BC1B9B">
        <w:rPr>
          <w:rFonts w:ascii="Arial" w:hAnsi="Arial" w:cs="Arial"/>
          <w:sz w:val="24"/>
          <w:szCs w:val="24"/>
        </w:rPr>
        <w:t>Distribuciones binomiales. Experimentos Bernoulli. Distribución hipergeométrica. Distribución de Poisson.</w:t>
      </w:r>
    </w:p>
    <w:p w:rsidR="00247A8C" w:rsidRPr="00BC1B9B" w:rsidRDefault="00247A8C" w:rsidP="00BC1B9B">
      <w:pPr>
        <w:jc w:val="both"/>
        <w:rPr>
          <w:rFonts w:ascii="Arial" w:hAnsi="Arial" w:cs="Arial"/>
        </w:rPr>
      </w:pPr>
    </w:p>
    <w:p w:rsidR="00571040" w:rsidRPr="00BC1B9B" w:rsidRDefault="00571040" w:rsidP="00BC1B9B">
      <w:pPr>
        <w:pStyle w:val="Ttulo2"/>
        <w:spacing w:line="240" w:lineRule="auto"/>
        <w:ind w:left="0" w:firstLine="0"/>
        <w:rPr>
          <w:rFonts w:cs="Arial"/>
          <w:szCs w:val="24"/>
          <w:u w:val="none"/>
        </w:rPr>
      </w:pPr>
      <w:r w:rsidRPr="00BC1B9B">
        <w:rPr>
          <w:rFonts w:cs="Arial"/>
          <w:szCs w:val="24"/>
        </w:rPr>
        <w:t>Unidad 6</w:t>
      </w:r>
      <w:r w:rsidRPr="00BC1B9B">
        <w:rPr>
          <w:rFonts w:cs="Arial"/>
          <w:szCs w:val="24"/>
          <w:u w:val="none"/>
        </w:rPr>
        <w:t xml:space="preserve">: </w:t>
      </w:r>
      <w:r w:rsidR="00C73396" w:rsidRPr="00BC1B9B">
        <w:rPr>
          <w:rFonts w:cs="Arial"/>
          <w:szCs w:val="24"/>
          <w:u w:val="none"/>
        </w:rPr>
        <w:t>Distribuciones continuas.</w:t>
      </w:r>
    </w:p>
    <w:p w:rsidR="00C73396" w:rsidRPr="00BC1B9B" w:rsidRDefault="00C73396" w:rsidP="00BC1B9B">
      <w:pPr>
        <w:jc w:val="both"/>
        <w:rPr>
          <w:rFonts w:ascii="Arial" w:hAnsi="Arial" w:cs="Arial"/>
          <w:sz w:val="24"/>
          <w:szCs w:val="24"/>
        </w:rPr>
      </w:pPr>
      <w:r w:rsidRPr="00BC1B9B">
        <w:rPr>
          <w:rFonts w:ascii="Arial" w:hAnsi="Arial" w:cs="Arial"/>
          <w:sz w:val="24"/>
          <w:szCs w:val="24"/>
        </w:rPr>
        <w:t>Distribuciones normal y normal estándar. Distribuciones exponenciales.</w:t>
      </w:r>
    </w:p>
    <w:p w:rsidR="002A6E38" w:rsidRPr="00BC1B9B" w:rsidRDefault="002A6E38" w:rsidP="00BC1B9B">
      <w:pPr>
        <w:jc w:val="both"/>
        <w:rPr>
          <w:rFonts w:ascii="Arial" w:hAnsi="Arial" w:cs="Arial"/>
        </w:rPr>
      </w:pPr>
    </w:p>
    <w:p w:rsidR="00571040" w:rsidRPr="00BC1B9B" w:rsidRDefault="00441567" w:rsidP="00BC1B9B">
      <w:pPr>
        <w:jc w:val="both"/>
        <w:rPr>
          <w:rFonts w:ascii="Arial" w:hAnsi="Arial" w:cs="Arial"/>
          <w:b/>
          <w:sz w:val="24"/>
          <w:szCs w:val="24"/>
        </w:rPr>
      </w:pPr>
      <w:r w:rsidRPr="00BC1B9B">
        <w:rPr>
          <w:rFonts w:ascii="Arial" w:hAnsi="Arial" w:cs="Arial"/>
          <w:b/>
          <w:sz w:val="24"/>
          <w:szCs w:val="24"/>
          <w:u w:val="single"/>
        </w:rPr>
        <w:t>Unidad 7</w:t>
      </w:r>
      <w:r w:rsidRPr="00BC1B9B">
        <w:rPr>
          <w:rFonts w:ascii="Arial" w:hAnsi="Arial" w:cs="Arial"/>
          <w:b/>
          <w:sz w:val="24"/>
          <w:szCs w:val="24"/>
        </w:rPr>
        <w:t xml:space="preserve">: </w:t>
      </w:r>
      <w:r w:rsidR="00C3193F" w:rsidRPr="00BC1B9B">
        <w:rPr>
          <w:rFonts w:ascii="Arial" w:hAnsi="Arial" w:cs="Arial"/>
          <w:b/>
          <w:sz w:val="24"/>
          <w:szCs w:val="24"/>
        </w:rPr>
        <w:t>Teoría del muestreo.</w:t>
      </w:r>
    </w:p>
    <w:p w:rsidR="00441567" w:rsidRPr="00BC1B9B" w:rsidRDefault="00C3193F" w:rsidP="00BC1B9B">
      <w:pPr>
        <w:jc w:val="both"/>
        <w:rPr>
          <w:rFonts w:ascii="Arial" w:hAnsi="Arial" w:cs="Arial"/>
          <w:b/>
          <w:sz w:val="24"/>
          <w:szCs w:val="24"/>
        </w:rPr>
      </w:pPr>
      <w:r w:rsidRPr="00BC1B9B">
        <w:rPr>
          <w:rFonts w:ascii="Arial" w:hAnsi="Arial" w:cs="Arial"/>
          <w:sz w:val="24"/>
          <w:szCs w:val="24"/>
        </w:rPr>
        <w:t>Distribuciones t de Student. Teorema central del límite.</w:t>
      </w:r>
    </w:p>
    <w:p w:rsidR="00C3193F" w:rsidRPr="00BC1B9B" w:rsidRDefault="00C3193F" w:rsidP="00BC1B9B">
      <w:pPr>
        <w:jc w:val="both"/>
        <w:rPr>
          <w:rFonts w:ascii="Arial" w:hAnsi="Arial" w:cs="Arial"/>
          <w:b/>
          <w:sz w:val="24"/>
          <w:szCs w:val="24"/>
        </w:rPr>
      </w:pPr>
    </w:p>
    <w:p w:rsidR="00C3193F" w:rsidRPr="00BC1B9B" w:rsidRDefault="00C3193F" w:rsidP="00BC1B9B">
      <w:pPr>
        <w:jc w:val="both"/>
        <w:rPr>
          <w:rFonts w:ascii="Arial" w:hAnsi="Arial" w:cs="Arial"/>
          <w:b/>
          <w:sz w:val="24"/>
          <w:szCs w:val="24"/>
        </w:rPr>
      </w:pPr>
      <w:r w:rsidRPr="00BC1B9B">
        <w:rPr>
          <w:rFonts w:ascii="Arial" w:hAnsi="Arial" w:cs="Arial"/>
          <w:b/>
          <w:sz w:val="24"/>
          <w:szCs w:val="24"/>
          <w:u w:val="single"/>
        </w:rPr>
        <w:t>Unidad 8</w:t>
      </w:r>
      <w:r w:rsidRPr="00BC1B9B">
        <w:rPr>
          <w:rFonts w:ascii="Arial" w:hAnsi="Arial" w:cs="Arial"/>
          <w:b/>
          <w:sz w:val="24"/>
          <w:szCs w:val="24"/>
        </w:rPr>
        <w:t>: Estimaciones.</w:t>
      </w:r>
    </w:p>
    <w:p w:rsidR="00C3193F" w:rsidRPr="00BC1B9B" w:rsidRDefault="00C3193F" w:rsidP="00BC1B9B">
      <w:pPr>
        <w:jc w:val="both"/>
        <w:rPr>
          <w:rFonts w:ascii="Arial" w:hAnsi="Arial" w:cs="Arial"/>
          <w:b/>
          <w:sz w:val="24"/>
          <w:szCs w:val="24"/>
        </w:rPr>
      </w:pPr>
      <w:r w:rsidRPr="00BC1B9B">
        <w:rPr>
          <w:rFonts w:ascii="Arial" w:hAnsi="Arial" w:cs="Arial"/>
          <w:sz w:val="24"/>
          <w:szCs w:val="24"/>
        </w:rPr>
        <w:t>Estimación puntual de la media. Intervalos de confianza de la media. Distribuciones chi cuadrada. Intervalos de confianza de la varianza y de la desviación estándar.</w:t>
      </w:r>
    </w:p>
    <w:p w:rsidR="00C3193F" w:rsidRPr="00BC1B9B" w:rsidRDefault="00C3193F" w:rsidP="00BC1B9B">
      <w:pPr>
        <w:jc w:val="both"/>
        <w:rPr>
          <w:rFonts w:ascii="Arial" w:hAnsi="Arial" w:cs="Arial"/>
          <w:b/>
          <w:sz w:val="24"/>
          <w:szCs w:val="24"/>
        </w:rPr>
      </w:pPr>
    </w:p>
    <w:p w:rsidR="00C3193F" w:rsidRPr="00BC1B9B" w:rsidRDefault="00C3193F" w:rsidP="00BC1B9B">
      <w:pPr>
        <w:jc w:val="both"/>
        <w:rPr>
          <w:rFonts w:ascii="Arial" w:hAnsi="Arial" w:cs="Arial"/>
          <w:b/>
          <w:sz w:val="24"/>
          <w:szCs w:val="24"/>
        </w:rPr>
      </w:pPr>
      <w:r w:rsidRPr="00BC1B9B">
        <w:rPr>
          <w:rFonts w:ascii="Arial" w:hAnsi="Arial" w:cs="Arial"/>
          <w:b/>
          <w:sz w:val="24"/>
          <w:szCs w:val="24"/>
          <w:u w:val="single"/>
        </w:rPr>
        <w:t>Unidad 9</w:t>
      </w:r>
      <w:r w:rsidRPr="00BC1B9B">
        <w:rPr>
          <w:rFonts w:ascii="Arial" w:hAnsi="Arial" w:cs="Arial"/>
          <w:b/>
          <w:sz w:val="24"/>
          <w:szCs w:val="24"/>
        </w:rPr>
        <w:t>: Prueba de hipótesis.</w:t>
      </w:r>
    </w:p>
    <w:p w:rsidR="00C3193F" w:rsidRPr="00BC1B9B" w:rsidRDefault="00C3193F" w:rsidP="00BC1B9B">
      <w:pPr>
        <w:jc w:val="both"/>
        <w:rPr>
          <w:rFonts w:ascii="Arial" w:hAnsi="Arial" w:cs="Arial"/>
          <w:sz w:val="24"/>
          <w:szCs w:val="24"/>
        </w:rPr>
      </w:pPr>
      <w:r w:rsidRPr="00BC1B9B">
        <w:rPr>
          <w:rFonts w:ascii="Arial" w:hAnsi="Arial" w:cs="Arial"/>
          <w:sz w:val="24"/>
          <w:szCs w:val="24"/>
        </w:rPr>
        <w:t>Hipótesis nula e hipótesis alternativa. Tipos de errores. Tipos de pruebas de hipótesis. Puebas de hipótesis para la media. El valor p. Prueba de varianzas.</w:t>
      </w:r>
    </w:p>
    <w:p w:rsidR="00C3193F" w:rsidRPr="00BC1B9B" w:rsidRDefault="00C3193F" w:rsidP="00D94AAC">
      <w:pPr>
        <w:jc w:val="both"/>
        <w:rPr>
          <w:rFonts w:ascii="Arial" w:hAnsi="Arial" w:cs="Arial"/>
          <w:b/>
          <w:sz w:val="24"/>
          <w:szCs w:val="24"/>
        </w:rPr>
      </w:pPr>
    </w:p>
    <w:p w:rsidR="00C3193F" w:rsidRPr="00BC1B9B" w:rsidRDefault="00C3193F" w:rsidP="00D94AAC">
      <w:pPr>
        <w:jc w:val="both"/>
        <w:rPr>
          <w:rFonts w:ascii="Arial" w:hAnsi="Arial" w:cs="Arial"/>
          <w:b/>
          <w:sz w:val="24"/>
          <w:szCs w:val="24"/>
        </w:rPr>
      </w:pPr>
    </w:p>
    <w:p w:rsidR="00D94AAC" w:rsidRPr="00BC1B9B" w:rsidRDefault="00D94AAC" w:rsidP="00D94AAC">
      <w:pPr>
        <w:jc w:val="both"/>
        <w:rPr>
          <w:rFonts w:ascii="Arial" w:hAnsi="Arial" w:cs="Arial"/>
          <w:i/>
          <w:sz w:val="24"/>
          <w:szCs w:val="24"/>
        </w:rPr>
      </w:pPr>
      <w:r w:rsidRPr="00BC1B9B">
        <w:rPr>
          <w:rFonts w:ascii="Arial" w:hAnsi="Arial" w:cs="Arial"/>
          <w:b/>
          <w:sz w:val="24"/>
          <w:szCs w:val="24"/>
        </w:rPr>
        <w:t>Bibliografía</w:t>
      </w:r>
      <w:r w:rsidRPr="00BC1B9B">
        <w:rPr>
          <w:rFonts w:ascii="Arial" w:hAnsi="Arial" w:cs="Arial"/>
          <w:i/>
          <w:sz w:val="24"/>
          <w:szCs w:val="24"/>
        </w:rPr>
        <w:t>:</w:t>
      </w:r>
    </w:p>
    <w:p w:rsidR="00AC3810" w:rsidRPr="00BC1B9B" w:rsidRDefault="00AC3810" w:rsidP="00D94AAC">
      <w:pPr>
        <w:jc w:val="both"/>
        <w:rPr>
          <w:rFonts w:ascii="Arial" w:hAnsi="Arial" w:cs="Arial"/>
          <w:i/>
          <w:sz w:val="24"/>
          <w:szCs w:val="24"/>
        </w:rPr>
      </w:pPr>
    </w:p>
    <w:p w:rsidR="00663D52" w:rsidRPr="00BC1B9B" w:rsidRDefault="00663D52" w:rsidP="00AC3810">
      <w:pPr>
        <w:numPr>
          <w:ilvl w:val="0"/>
          <w:numId w:val="2"/>
        </w:numPr>
        <w:tabs>
          <w:tab w:val="left" w:pos="426"/>
          <w:tab w:val="left" w:pos="567"/>
          <w:tab w:val="left" w:pos="851"/>
          <w:tab w:val="left" w:pos="993"/>
        </w:tabs>
        <w:ind w:left="0" w:firstLine="0"/>
        <w:jc w:val="both"/>
        <w:rPr>
          <w:rFonts w:ascii="Arial" w:hAnsi="Arial" w:cs="Arial"/>
          <w:b/>
          <w:shadow/>
          <w:sz w:val="24"/>
          <w:szCs w:val="24"/>
        </w:rPr>
      </w:pPr>
      <w:r w:rsidRPr="00BC1B9B">
        <w:rPr>
          <w:rFonts w:ascii="Arial" w:hAnsi="Arial" w:cs="Arial"/>
          <w:b/>
          <w:shadow/>
          <w:sz w:val="24"/>
          <w:szCs w:val="24"/>
        </w:rPr>
        <w:t xml:space="preserve">Obligatoria: </w:t>
      </w:r>
    </w:p>
    <w:p w:rsidR="00801B57" w:rsidRPr="00BC1B9B" w:rsidRDefault="00801B57" w:rsidP="00801B57">
      <w:pPr>
        <w:tabs>
          <w:tab w:val="left" w:pos="426"/>
          <w:tab w:val="left" w:pos="567"/>
          <w:tab w:val="left" w:pos="851"/>
          <w:tab w:val="left" w:pos="993"/>
        </w:tabs>
        <w:jc w:val="both"/>
        <w:rPr>
          <w:rFonts w:ascii="Arial" w:hAnsi="Arial" w:cs="Arial"/>
          <w:b/>
          <w:shadow/>
          <w:sz w:val="24"/>
          <w:szCs w:val="24"/>
        </w:rPr>
      </w:pPr>
    </w:p>
    <w:p w:rsidR="00801B57" w:rsidRPr="00BC1B9B" w:rsidRDefault="00801B57" w:rsidP="00801B57">
      <w:pPr>
        <w:jc w:val="both"/>
        <w:rPr>
          <w:rFonts w:ascii="Arial" w:hAnsi="Arial" w:cs="Arial"/>
          <w:sz w:val="24"/>
          <w:szCs w:val="24"/>
          <w:lang w:val="en-US"/>
        </w:rPr>
      </w:pPr>
      <w:r w:rsidRPr="00BC1B9B">
        <w:rPr>
          <w:rFonts w:ascii="Arial" w:hAnsi="Arial" w:cs="Arial"/>
          <w:sz w:val="24"/>
          <w:szCs w:val="24"/>
          <w:lang w:val="en-US"/>
        </w:rPr>
        <w:t xml:space="preserve">Montgomery, D.; Runger, G. (1999) </w:t>
      </w:r>
      <w:r w:rsidRPr="00BC1B9B">
        <w:rPr>
          <w:rFonts w:ascii="Arial" w:hAnsi="Arial" w:cs="Arial"/>
          <w:i/>
          <w:sz w:val="24"/>
          <w:szCs w:val="24"/>
          <w:lang w:val="en-US"/>
        </w:rPr>
        <w:t>Applied Statistics and Probability for Engineers.</w:t>
      </w:r>
      <w:r w:rsidRPr="00BC1B9B">
        <w:rPr>
          <w:rFonts w:ascii="Arial" w:hAnsi="Arial" w:cs="Arial"/>
          <w:sz w:val="24"/>
          <w:szCs w:val="24"/>
          <w:lang w:val="en-US"/>
        </w:rPr>
        <w:t>John Wiley &amp; Sons, Inc: New York.</w:t>
      </w:r>
    </w:p>
    <w:p w:rsidR="00801B57" w:rsidRPr="00BC1B9B" w:rsidRDefault="00801B57" w:rsidP="00801B57">
      <w:pPr>
        <w:jc w:val="both"/>
        <w:rPr>
          <w:rFonts w:ascii="Arial" w:hAnsi="Arial" w:cs="Arial"/>
          <w:sz w:val="24"/>
          <w:szCs w:val="24"/>
          <w:lang w:val="en-US"/>
        </w:rPr>
      </w:pPr>
    </w:p>
    <w:p w:rsidR="00801B57" w:rsidRPr="00BC1B9B" w:rsidRDefault="00801B57" w:rsidP="00801B57">
      <w:pPr>
        <w:jc w:val="both"/>
        <w:rPr>
          <w:rFonts w:ascii="Arial" w:hAnsi="Arial" w:cs="Arial"/>
          <w:sz w:val="24"/>
          <w:szCs w:val="24"/>
        </w:rPr>
      </w:pPr>
      <w:r w:rsidRPr="00BC1B9B">
        <w:rPr>
          <w:rFonts w:ascii="Arial" w:hAnsi="Arial" w:cs="Arial"/>
          <w:sz w:val="24"/>
          <w:szCs w:val="24"/>
        </w:rPr>
        <w:t xml:space="preserve">Weimer, R. (2003) </w:t>
      </w:r>
      <w:r w:rsidRPr="00BC1B9B">
        <w:rPr>
          <w:rFonts w:ascii="Arial" w:hAnsi="Arial" w:cs="Arial"/>
          <w:i/>
          <w:sz w:val="24"/>
          <w:szCs w:val="24"/>
        </w:rPr>
        <w:t xml:space="preserve">Estadística. </w:t>
      </w:r>
      <w:r w:rsidRPr="00BC1B9B">
        <w:rPr>
          <w:rFonts w:ascii="Arial" w:hAnsi="Arial" w:cs="Arial"/>
          <w:sz w:val="24"/>
          <w:szCs w:val="24"/>
        </w:rPr>
        <w:t>Compañía Editorial Continental, S.A.: México.</w:t>
      </w:r>
    </w:p>
    <w:p w:rsidR="00663D52" w:rsidRPr="00BC1B9B" w:rsidRDefault="00663D52" w:rsidP="00AC3810">
      <w:pPr>
        <w:tabs>
          <w:tab w:val="left" w:pos="142"/>
          <w:tab w:val="left" w:pos="851"/>
          <w:tab w:val="left" w:pos="993"/>
        </w:tabs>
        <w:autoSpaceDE w:val="0"/>
        <w:jc w:val="both"/>
        <w:rPr>
          <w:rFonts w:ascii="Arial" w:hAnsi="Arial" w:cs="Arial"/>
          <w:color w:val="000000"/>
          <w:sz w:val="22"/>
          <w:szCs w:val="22"/>
          <w:lang w:val="es-ES"/>
        </w:rPr>
      </w:pPr>
    </w:p>
    <w:p w:rsidR="00663D52" w:rsidRPr="00BC1B9B" w:rsidRDefault="00663D52" w:rsidP="00AC3810">
      <w:pPr>
        <w:numPr>
          <w:ilvl w:val="0"/>
          <w:numId w:val="2"/>
        </w:numPr>
        <w:tabs>
          <w:tab w:val="left" w:pos="426"/>
          <w:tab w:val="left" w:pos="567"/>
          <w:tab w:val="left" w:pos="851"/>
          <w:tab w:val="left" w:pos="993"/>
        </w:tabs>
        <w:ind w:left="0" w:firstLine="0"/>
        <w:jc w:val="both"/>
        <w:rPr>
          <w:rFonts w:ascii="Arial" w:hAnsi="Arial" w:cs="Arial"/>
          <w:b/>
          <w:sz w:val="24"/>
          <w:szCs w:val="24"/>
        </w:rPr>
      </w:pPr>
      <w:r w:rsidRPr="00BC1B9B">
        <w:rPr>
          <w:rFonts w:ascii="Arial" w:hAnsi="Arial" w:cs="Arial"/>
          <w:b/>
          <w:shadow/>
          <w:sz w:val="24"/>
          <w:szCs w:val="24"/>
        </w:rPr>
        <w:t>de Consulta:</w:t>
      </w:r>
      <w:r w:rsidRPr="00BC1B9B">
        <w:rPr>
          <w:rFonts w:ascii="Arial" w:hAnsi="Arial" w:cs="Arial"/>
          <w:b/>
          <w:sz w:val="24"/>
          <w:szCs w:val="24"/>
        </w:rPr>
        <w:t xml:space="preserve"> </w:t>
      </w:r>
    </w:p>
    <w:p w:rsidR="00663D52" w:rsidRPr="00BC1B9B" w:rsidRDefault="00663D52" w:rsidP="00AC3810">
      <w:pPr>
        <w:tabs>
          <w:tab w:val="left" w:pos="426"/>
          <w:tab w:val="left" w:pos="567"/>
          <w:tab w:val="left" w:pos="851"/>
          <w:tab w:val="left" w:pos="993"/>
        </w:tabs>
        <w:jc w:val="both"/>
        <w:rPr>
          <w:rFonts w:ascii="Arial" w:hAnsi="Arial" w:cs="Arial"/>
          <w:b/>
          <w:sz w:val="22"/>
          <w:szCs w:val="22"/>
        </w:rPr>
      </w:pPr>
    </w:p>
    <w:p w:rsidR="00801B57" w:rsidRPr="00BC1B9B" w:rsidRDefault="00801B57" w:rsidP="00801B57">
      <w:pPr>
        <w:jc w:val="both"/>
        <w:rPr>
          <w:rFonts w:ascii="Arial" w:hAnsi="Arial" w:cs="Arial"/>
          <w:sz w:val="24"/>
          <w:szCs w:val="24"/>
        </w:rPr>
      </w:pPr>
      <w:r w:rsidRPr="00BC1B9B">
        <w:rPr>
          <w:rFonts w:ascii="Arial" w:hAnsi="Arial" w:cs="Arial"/>
          <w:sz w:val="24"/>
          <w:szCs w:val="24"/>
          <w:lang w:val="en-US"/>
        </w:rPr>
        <w:t xml:space="preserve">Devore, J.; Berk, K. (2012) </w:t>
      </w:r>
      <w:r w:rsidRPr="00BC1B9B">
        <w:rPr>
          <w:rFonts w:ascii="Arial" w:hAnsi="Arial" w:cs="Arial"/>
          <w:i/>
          <w:sz w:val="24"/>
          <w:szCs w:val="24"/>
          <w:lang w:val="en-US"/>
        </w:rPr>
        <w:t>Modern Mathematical Statistics with Applications.</w:t>
      </w:r>
      <w:r w:rsidRPr="00BC1B9B">
        <w:rPr>
          <w:rFonts w:ascii="Arial" w:hAnsi="Arial" w:cs="Arial"/>
          <w:sz w:val="24"/>
          <w:szCs w:val="24"/>
          <w:lang w:val="en-US"/>
        </w:rPr>
        <w:t xml:space="preserve"> </w:t>
      </w:r>
      <w:r w:rsidRPr="00BC1B9B">
        <w:rPr>
          <w:rFonts w:ascii="Arial" w:hAnsi="Arial" w:cs="Arial"/>
          <w:sz w:val="24"/>
          <w:szCs w:val="24"/>
        </w:rPr>
        <w:t>Springer: New York.</w:t>
      </w:r>
    </w:p>
    <w:p w:rsidR="00801B57" w:rsidRPr="00BC1B9B" w:rsidRDefault="00801B57" w:rsidP="00801B57">
      <w:pPr>
        <w:jc w:val="both"/>
        <w:rPr>
          <w:rFonts w:ascii="Arial" w:hAnsi="Arial" w:cs="Arial"/>
          <w:sz w:val="24"/>
          <w:szCs w:val="24"/>
        </w:rPr>
      </w:pPr>
    </w:p>
    <w:p w:rsidR="00801B57" w:rsidRPr="00BC1B9B" w:rsidRDefault="00801B57" w:rsidP="00801B57">
      <w:pPr>
        <w:jc w:val="both"/>
        <w:rPr>
          <w:rFonts w:ascii="Arial" w:hAnsi="Arial" w:cs="Arial"/>
          <w:sz w:val="24"/>
          <w:szCs w:val="24"/>
        </w:rPr>
      </w:pPr>
      <w:r w:rsidRPr="00BC1B9B">
        <w:rPr>
          <w:rFonts w:ascii="Arial" w:hAnsi="Arial" w:cs="Arial"/>
          <w:sz w:val="24"/>
          <w:szCs w:val="24"/>
        </w:rPr>
        <w:t xml:space="preserve">Mendenhall, W.; Wackerly, D.; Scheaffer, R. (1994) </w:t>
      </w:r>
      <w:r w:rsidRPr="00BC1B9B">
        <w:rPr>
          <w:rFonts w:ascii="Arial" w:hAnsi="Arial" w:cs="Arial"/>
          <w:i/>
          <w:sz w:val="24"/>
          <w:szCs w:val="24"/>
        </w:rPr>
        <w:t>Estadística Matemática con Aplicaciones</w:t>
      </w:r>
      <w:r w:rsidRPr="00BC1B9B">
        <w:rPr>
          <w:rFonts w:ascii="Arial" w:hAnsi="Arial" w:cs="Arial"/>
          <w:sz w:val="24"/>
          <w:szCs w:val="24"/>
        </w:rPr>
        <w:t>. Grupo Editorial Iberoamérica: México.</w:t>
      </w:r>
    </w:p>
    <w:p w:rsidR="00801B57" w:rsidRPr="00BC1B9B" w:rsidRDefault="00801B57" w:rsidP="00801B57">
      <w:pPr>
        <w:jc w:val="both"/>
        <w:rPr>
          <w:rFonts w:ascii="Arial" w:hAnsi="Arial" w:cs="Arial"/>
          <w:sz w:val="24"/>
          <w:szCs w:val="24"/>
        </w:rPr>
      </w:pPr>
    </w:p>
    <w:p w:rsidR="00801B57" w:rsidRPr="00BC1B9B" w:rsidRDefault="00801B57" w:rsidP="00801B57">
      <w:pPr>
        <w:jc w:val="both"/>
        <w:rPr>
          <w:rFonts w:ascii="Arial" w:hAnsi="Arial" w:cs="Arial"/>
          <w:sz w:val="24"/>
          <w:szCs w:val="24"/>
        </w:rPr>
      </w:pPr>
      <w:r w:rsidRPr="00BC1B9B">
        <w:rPr>
          <w:rFonts w:ascii="Arial" w:hAnsi="Arial" w:cs="Arial"/>
          <w:sz w:val="24"/>
          <w:szCs w:val="24"/>
        </w:rPr>
        <w:t xml:space="preserve">Ostle, B. (1990) </w:t>
      </w:r>
      <w:r w:rsidRPr="00BC1B9B">
        <w:rPr>
          <w:rFonts w:ascii="Arial" w:hAnsi="Arial" w:cs="Arial"/>
          <w:i/>
          <w:sz w:val="24"/>
          <w:szCs w:val="24"/>
        </w:rPr>
        <w:t xml:space="preserve">Estadística Aplicada. Técnicas de la Estadística Moderna, cuándo y dónde aplicarlas. </w:t>
      </w:r>
      <w:r w:rsidRPr="00BC1B9B">
        <w:rPr>
          <w:rFonts w:ascii="Arial" w:hAnsi="Arial" w:cs="Arial"/>
          <w:sz w:val="24"/>
          <w:szCs w:val="24"/>
        </w:rPr>
        <w:t xml:space="preserve">Editorial LIMUSA: México. </w:t>
      </w:r>
    </w:p>
    <w:p w:rsidR="00801B57" w:rsidRPr="00BC1B9B" w:rsidRDefault="00801B57" w:rsidP="00801B57">
      <w:pPr>
        <w:jc w:val="both"/>
        <w:rPr>
          <w:rFonts w:ascii="Arial" w:hAnsi="Arial" w:cs="Arial"/>
          <w:sz w:val="24"/>
          <w:szCs w:val="24"/>
        </w:rPr>
      </w:pPr>
    </w:p>
    <w:p w:rsidR="00801B57" w:rsidRPr="00BC1B9B" w:rsidRDefault="00801B57" w:rsidP="00801B57">
      <w:pPr>
        <w:jc w:val="both"/>
        <w:rPr>
          <w:rFonts w:ascii="Arial" w:hAnsi="Arial" w:cs="Arial"/>
          <w:sz w:val="24"/>
          <w:szCs w:val="24"/>
        </w:rPr>
      </w:pPr>
      <w:r w:rsidRPr="00BC1B9B">
        <w:rPr>
          <w:rFonts w:ascii="Arial" w:hAnsi="Arial" w:cs="Arial"/>
          <w:sz w:val="24"/>
          <w:szCs w:val="24"/>
        </w:rPr>
        <w:t xml:space="preserve">Spiegel,M.; Schiller,J.; Srinivasan, R. (2003) </w:t>
      </w:r>
      <w:r w:rsidRPr="00BC1B9B">
        <w:rPr>
          <w:rFonts w:ascii="Arial" w:hAnsi="Arial" w:cs="Arial"/>
          <w:i/>
          <w:sz w:val="24"/>
          <w:szCs w:val="24"/>
        </w:rPr>
        <w:t>Probabilidad y Estadística</w:t>
      </w:r>
      <w:r w:rsidRPr="00BC1B9B">
        <w:rPr>
          <w:rFonts w:ascii="Arial" w:hAnsi="Arial" w:cs="Arial"/>
          <w:sz w:val="24"/>
          <w:szCs w:val="24"/>
        </w:rPr>
        <w:t xml:space="preserve"> Mc Graw Hill: México.</w:t>
      </w:r>
    </w:p>
    <w:p w:rsidR="00801B57" w:rsidRPr="00BC1B9B" w:rsidRDefault="00801B57" w:rsidP="00801B57">
      <w:pPr>
        <w:jc w:val="both"/>
        <w:rPr>
          <w:rFonts w:ascii="Arial" w:hAnsi="Arial" w:cs="Arial"/>
          <w:sz w:val="24"/>
          <w:szCs w:val="24"/>
        </w:rPr>
      </w:pPr>
    </w:p>
    <w:p w:rsidR="00801B57" w:rsidRPr="00BC1B9B" w:rsidRDefault="00801B57" w:rsidP="00801B57">
      <w:pPr>
        <w:jc w:val="both"/>
        <w:rPr>
          <w:rFonts w:ascii="Arial" w:hAnsi="Arial" w:cs="Arial"/>
          <w:sz w:val="24"/>
          <w:szCs w:val="24"/>
        </w:rPr>
      </w:pPr>
      <w:r w:rsidRPr="00BC1B9B">
        <w:rPr>
          <w:rFonts w:ascii="Arial" w:hAnsi="Arial" w:cs="Arial"/>
          <w:sz w:val="24"/>
          <w:szCs w:val="24"/>
        </w:rPr>
        <w:t xml:space="preserve">Walpole, R.; Myers, R.; Myers, S.; Ye,K. (2007) </w:t>
      </w:r>
      <w:r w:rsidRPr="00BC1B9B">
        <w:rPr>
          <w:rFonts w:ascii="Arial" w:hAnsi="Arial" w:cs="Arial"/>
          <w:i/>
          <w:sz w:val="24"/>
          <w:szCs w:val="24"/>
        </w:rPr>
        <w:t xml:space="preserve">Probabilidad y Estadística para Ingeniería y Ciencias. </w:t>
      </w:r>
      <w:r w:rsidRPr="00BC1B9B">
        <w:rPr>
          <w:rFonts w:ascii="Arial" w:hAnsi="Arial" w:cs="Arial"/>
          <w:sz w:val="24"/>
          <w:szCs w:val="24"/>
        </w:rPr>
        <w:t>Pearson, Educación:</w:t>
      </w:r>
      <w:r w:rsidRPr="00BC1B9B">
        <w:rPr>
          <w:rFonts w:ascii="Arial" w:hAnsi="Arial" w:cs="Arial"/>
          <w:i/>
          <w:sz w:val="24"/>
          <w:szCs w:val="24"/>
        </w:rPr>
        <w:t xml:space="preserve"> </w:t>
      </w:r>
      <w:r w:rsidRPr="00BC1B9B">
        <w:rPr>
          <w:rFonts w:ascii="Arial" w:hAnsi="Arial" w:cs="Arial"/>
          <w:sz w:val="24"/>
          <w:szCs w:val="24"/>
        </w:rPr>
        <w:t>México.</w:t>
      </w:r>
    </w:p>
    <w:p w:rsidR="00801B57" w:rsidRPr="00BC1B9B" w:rsidRDefault="00801B57" w:rsidP="00801B57">
      <w:pPr>
        <w:jc w:val="both"/>
        <w:rPr>
          <w:rFonts w:ascii="Arial" w:hAnsi="Arial" w:cs="Arial"/>
          <w:sz w:val="24"/>
          <w:szCs w:val="24"/>
        </w:rPr>
      </w:pPr>
    </w:p>
    <w:p w:rsidR="00D94AAC" w:rsidRPr="00BC1B9B" w:rsidRDefault="00D94AAC" w:rsidP="00AC3810">
      <w:pPr>
        <w:jc w:val="both"/>
        <w:rPr>
          <w:rFonts w:ascii="Arial" w:hAnsi="Arial" w:cs="Arial"/>
          <w:b/>
          <w:sz w:val="24"/>
          <w:szCs w:val="24"/>
        </w:rPr>
      </w:pPr>
    </w:p>
    <w:p w:rsidR="005A2C86" w:rsidRPr="00BC1B9B" w:rsidRDefault="005A2C86" w:rsidP="00406802">
      <w:pPr>
        <w:jc w:val="both"/>
        <w:rPr>
          <w:rFonts w:ascii="Arial" w:hAnsi="Arial" w:cs="Arial"/>
          <w:b/>
          <w:sz w:val="24"/>
          <w:szCs w:val="24"/>
        </w:rPr>
      </w:pPr>
    </w:p>
    <w:p w:rsidR="00406802" w:rsidRPr="00BC1B9B" w:rsidRDefault="00406802" w:rsidP="00406802">
      <w:pPr>
        <w:jc w:val="both"/>
        <w:rPr>
          <w:rFonts w:ascii="Arial" w:hAnsi="Arial" w:cs="Arial"/>
          <w:b/>
          <w:sz w:val="24"/>
          <w:szCs w:val="24"/>
        </w:rPr>
      </w:pPr>
      <w:r w:rsidRPr="00BC1B9B">
        <w:rPr>
          <w:rFonts w:ascii="Arial" w:hAnsi="Arial" w:cs="Arial"/>
          <w:b/>
          <w:sz w:val="24"/>
          <w:szCs w:val="24"/>
        </w:rPr>
        <w:lastRenderedPageBreak/>
        <w:t>Organización de las clases:</w:t>
      </w:r>
    </w:p>
    <w:p w:rsidR="00406802" w:rsidRPr="00BC1B9B" w:rsidRDefault="00406802" w:rsidP="00406802">
      <w:pPr>
        <w:jc w:val="both"/>
        <w:rPr>
          <w:rFonts w:ascii="Arial" w:hAnsi="Arial" w:cs="Arial"/>
          <w:b/>
          <w:sz w:val="24"/>
          <w:szCs w:val="24"/>
        </w:rPr>
      </w:pPr>
    </w:p>
    <w:p w:rsidR="00406802" w:rsidRPr="00BC1B9B" w:rsidRDefault="00406802" w:rsidP="00406802">
      <w:pPr>
        <w:jc w:val="both"/>
        <w:rPr>
          <w:rFonts w:ascii="Arial" w:hAnsi="Arial" w:cs="Arial"/>
          <w:sz w:val="24"/>
          <w:szCs w:val="24"/>
        </w:rPr>
      </w:pPr>
      <w:r w:rsidRPr="00BC1B9B">
        <w:rPr>
          <w:rFonts w:ascii="Arial" w:hAnsi="Arial" w:cs="Arial"/>
          <w:sz w:val="24"/>
          <w:szCs w:val="24"/>
        </w:rPr>
        <w:t>Durante las clases teóricas se hará uso del cañón para que el alumnado vaya siguiendo el trabajo del profesor. Las demostraciones se harán en el pizarrón.</w:t>
      </w:r>
    </w:p>
    <w:p w:rsidR="00406802" w:rsidRPr="00BC1B9B" w:rsidRDefault="00406802" w:rsidP="00406802">
      <w:pPr>
        <w:jc w:val="both"/>
        <w:rPr>
          <w:rFonts w:ascii="Arial" w:hAnsi="Arial" w:cs="Arial"/>
          <w:sz w:val="24"/>
          <w:szCs w:val="24"/>
        </w:rPr>
      </w:pPr>
    </w:p>
    <w:p w:rsidR="00406802" w:rsidRPr="00BC1B9B" w:rsidRDefault="00406802" w:rsidP="00406802">
      <w:pPr>
        <w:jc w:val="both"/>
        <w:rPr>
          <w:rFonts w:ascii="Arial" w:hAnsi="Arial" w:cs="Arial"/>
          <w:i/>
          <w:sz w:val="24"/>
          <w:szCs w:val="24"/>
        </w:rPr>
      </w:pPr>
      <w:r w:rsidRPr="00BC1B9B">
        <w:rPr>
          <w:rFonts w:ascii="Arial" w:hAnsi="Arial" w:cs="Arial"/>
          <w:sz w:val="24"/>
          <w:szCs w:val="24"/>
        </w:rPr>
        <w:t>En lo que respecta a la práctica, habrá de llevarse a cabo de tal modo que cada alumno disponga de una PC para trabajar en forma individual, siendo asistido por los docentes. Para ello, las clases habrán de llevarse a cabo en uno de los laboratorios de informática.</w:t>
      </w:r>
    </w:p>
    <w:p w:rsidR="00406802" w:rsidRPr="00BC1B9B" w:rsidRDefault="00406802" w:rsidP="00406802">
      <w:pPr>
        <w:jc w:val="both"/>
        <w:rPr>
          <w:rFonts w:ascii="Arial" w:hAnsi="Arial" w:cs="Arial"/>
          <w:b/>
          <w:sz w:val="24"/>
          <w:szCs w:val="24"/>
        </w:rPr>
      </w:pPr>
    </w:p>
    <w:p w:rsidR="00406802" w:rsidRPr="00BC1B9B" w:rsidRDefault="00406802" w:rsidP="00406802">
      <w:pPr>
        <w:jc w:val="both"/>
        <w:rPr>
          <w:rFonts w:ascii="Arial" w:hAnsi="Arial" w:cs="Arial"/>
          <w:b/>
          <w:sz w:val="24"/>
          <w:szCs w:val="24"/>
        </w:rPr>
      </w:pPr>
      <w:r w:rsidRPr="00BC1B9B">
        <w:rPr>
          <w:rFonts w:ascii="Arial" w:hAnsi="Arial" w:cs="Arial"/>
          <w:b/>
          <w:sz w:val="24"/>
          <w:szCs w:val="24"/>
        </w:rPr>
        <w:t>Modalidad de evaluación:</w:t>
      </w:r>
    </w:p>
    <w:p w:rsidR="00406802" w:rsidRPr="00BC1B9B" w:rsidRDefault="00406802" w:rsidP="00406802">
      <w:pPr>
        <w:jc w:val="both"/>
        <w:rPr>
          <w:rFonts w:ascii="Arial" w:hAnsi="Arial" w:cs="Arial"/>
          <w:b/>
          <w:sz w:val="24"/>
          <w:szCs w:val="24"/>
        </w:rPr>
      </w:pPr>
    </w:p>
    <w:p w:rsidR="00406802" w:rsidRPr="00BC1B9B" w:rsidRDefault="00406802" w:rsidP="00406802">
      <w:pPr>
        <w:jc w:val="both"/>
        <w:rPr>
          <w:rFonts w:ascii="Arial" w:hAnsi="Arial" w:cs="Arial"/>
          <w:sz w:val="24"/>
          <w:szCs w:val="24"/>
        </w:rPr>
      </w:pPr>
      <w:r w:rsidRPr="00BC1B9B">
        <w:rPr>
          <w:rFonts w:ascii="Arial" w:hAnsi="Arial" w:cs="Arial"/>
          <w:b/>
          <w:bCs/>
          <w:color w:val="000000"/>
          <w:sz w:val="24"/>
          <w:szCs w:val="24"/>
        </w:rPr>
        <w:t>Evaluación:</w:t>
      </w:r>
      <w:r w:rsidRPr="00BC1B9B">
        <w:rPr>
          <w:rFonts w:ascii="Arial" w:hAnsi="Arial" w:cs="Arial"/>
          <w:color w:val="000000"/>
          <w:sz w:val="24"/>
          <w:szCs w:val="24"/>
        </w:rPr>
        <w:t xml:space="preserve"> </w:t>
      </w:r>
      <w:r w:rsidR="00A06964" w:rsidRPr="00BC1B9B">
        <w:rPr>
          <w:rFonts w:ascii="Arial" w:hAnsi="Arial" w:cs="Arial"/>
          <w:sz w:val="24"/>
          <w:szCs w:val="24"/>
        </w:rPr>
        <w:t>3</w:t>
      </w:r>
      <w:r w:rsidRPr="00BC1B9B">
        <w:rPr>
          <w:rFonts w:ascii="Arial" w:hAnsi="Arial" w:cs="Arial"/>
          <w:sz w:val="24"/>
          <w:szCs w:val="24"/>
        </w:rPr>
        <w:t xml:space="preserve"> evaluaciones </w:t>
      </w:r>
      <w:r w:rsidR="00A06964" w:rsidRPr="00BC1B9B">
        <w:rPr>
          <w:rFonts w:ascii="Arial" w:hAnsi="Arial" w:cs="Arial"/>
          <w:sz w:val="24"/>
          <w:szCs w:val="24"/>
        </w:rPr>
        <w:t xml:space="preserve">parciales </w:t>
      </w:r>
      <w:r w:rsidRPr="00BC1B9B">
        <w:rPr>
          <w:rFonts w:ascii="Arial" w:hAnsi="Arial" w:cs="Arial"/>
          <w:sz w:val="24"/>
          <w:szCs w:val="24"/>
        </w:rPr>
        <w:t>en PC, con contenido teórico y ejercicios en los que se apliquen los conocimientos desarrollados en las clases.</w:t>
      </w:r>
      <w:r w:rsidR="00A06964" w:rsidRPr="00BC1B9B">
        <w:rPr>
          <w:rFonts w:ascii="Arial" w:hAnsi="Arial" w:cs="Arial"/>
          <w:sz w:val="24"/>
          <w:szCs w:val="24"/>
        </w:rPr>
        <w:t xml:space="preserve"> Examen final integrador.</w:t>
      </w:r>
    </w:p>
    <w:p w:rsidR="00406802" w:rsidRPr="00BC1B9B" w:rsidRDefault="00406802" w:rsidP="00406802">
      <w:pPr>
        <w:spacing w:line="360" w:lineRule="auto"/>
        <w:jc w:val="both"/>
        <w:rPr>
          <w:rFonts w:ascii="Arial" w:hAnsi="Arial" w:cs="Arial"/>
          <w:sz w:val="24"/>
          <w:szCs w:val="24"/>
        </w:rPr>
      </w:pPr>
    </w:p>
    <w:p w:rsidR="00406802" w:rsidRPr="00BC1B9B" w:rsidRDefault="00406802" w:rsidP="00406802">
      <w:pPr>
        <w:jc w:val="both"/>
        <w:rPr>
          <w:rFonts w:ascii="Arial" w:hAnsi="Arial" w:cs="Arial"/>
          <w:b/>
          <w:bCs/>
          <w:color w:val="000000"/>
          <w:sz w:val="24"/>
          <w:szCs w:val="24"/>
        </w:rPr>
      </w:pPr>
      <w:r w:rsidRPr="00BC1B9B">
        <w:rPr>
          <w:rFonts w:ascii="Arial" w:hAnsi="Arial" w:cs="Arial"/>
          <w:b/>
          <w:bCs/>
          <w:color w:val="000000"/>
          <w:sz w:val="24"/>
          <w:szCs w:val="24"/>
        </w:rPr>
        <w:t xml:space="preserve">Aprobación de la materia según Régimen de Estudios de la Universidad Nacional de Quilmes (Res. CS 04/08): </w:t>
      </w:r>
    </w:p>
    <w:p w:rsidR="00406802" w:rsidRPr="00BC1B9B" w:rsidRDefault="00406802" w:rsidP="00406802">
      <w:pPr>
        <w:jc w:val="both"/>
        <w:rPr>
          <w:rFonts w:ascii="Arial" w:hAnsi="Arial" w:cs="Arial"/>
          <w:sz w:val="24"/>
          <w:szCs w:val="24"/>
          <w:lang w:val="es-MX" w:eastAsia="es-MX"/>
        </w:rPr>
      </w:pPr>
      <w:r w:rsidRPr="00BC1B9B">
        <w:rPr>
          <w:rFonts w:ascii="Arial" w:hAnsi="Arial" w:cs="Arial"/>
          <w:sz w:val="24"/>
          <w:szCs w:val="24"/>
          <w:lang w:val="es-MX" w:eastAsia="es-MX"/>
        </w:rPr>
        <w:t>Bajo el régimen de regularidad, requerirá:</w:t>
      </w:r>
    </w:p>
    <w:p w:rsidR="00406802" w:rsidRPr="00BC1B9B" w:rsidRDefault="00406802" w:rsidP="00406802">
      <w:pPr>
        <w:suppressAutoHyphens w:val="0"/>
        <w:autoSpaceDE w:val="0"/>
        <w:autoSpaceDN w:val="0"/>
        <w:adjustRightInd w:val="0"/>
        <w:jc w:val="both"/>
        <w:rPr>
          <w:rFonts w:ascii="Arial" w:hAnsi="Arial" w:cs="Arial"/>
          <w:sz w:val="24"/>
          <w:szCs w:val="24"/>
          <w:lang w:val="es-MX" w:eastAsia="es-MX"/>
        </w:rPr>
      </w:pPr>
      <w:r w:rsidRPr="00BC1B9B">
        <w:rPr>
          <w:rFonts w:ascii="Arial" w:hAnsi="Arial" w:cs="Arial"/>
          <w:sz w:val="24"/>
          <w:szCs w:val="24"/>
          <w:lang w:val="es-MX" w:eastAsia="es-MX"/>
        </w:rPr>
        <w:t>a) Una asistencia no inferior al 75 % en las clases presenciales previstas para cada asignatura, y</w:t>
      </w:r>
    </w:p>
    <w:p w:rsidR="00406802" w:rsidRPr="00BC1B9B" w:rsidRDefault="00406802" w:rsidP="00406802">
      <w:pPr>
        <w:suppressAutoHyphens w:val="0"/>
        <w:autoSpaceDE w:val="0"/>
        <w:autoSpaceDN w:val="0"/>
        <w:adjustRightInd w:val="0"/>
        <w:jc w:val="both"/>
        <w:rPr>
          <w:rFonts w:ascii="Arial" w:hAnsi="Arial" w:cs="Arial"/>
          <w:sz w:val="24"/>
          <w:szCs w:val="24"/>
          <w:lang w:val="es-MX" w:eastAsia="es-MX"/>
        </w:rPr>
      </w:pPr>
      <w:r w:rsidRPr="00BC1B9B">
        <w:rPr>
          <w:rFonts w:ascii="Arial" w:hAnsi="Arial" w:cs="Arial"/>
          <w:sz w:val="24"/>
          <w:szCs w:val="24"/>
          <w:lang w:val="es-MX" w:eastAsia="es-MX"/>
        </w:rPr>
        <w:t>(b</w:t>
      </w:r>
      <w:r w:rsidRPr="00BC1B9B">
        <w:rPr>
          <w:rFonts w:ascii="Arial" w:hAnsi="Arial" w:cs="Arial"/>
          <w:sz w:val="24"/>
          <w:szCs w:val="24"/>
          <w:vertAlign w:val="subscript"/>
          <w:lang w:val="es-MX" w:eastAsia="es-MX"/>
        </w:rPr>
        <w:t>1</w:t>
      </w:r>
      <w:r w:rsidRPr="00BC1B9B">
        <w:rPr>
          <w:rFonts w:ascii="Arial" w:hAnsi="Arial" w:cs="Arial"/>
          <w:sz w:val="24"/>
          <w:szCs w:val="24"/>
          <w:lang w:val="es-MX" w:eastAsia="es-MX"/>
        </w:rPr>
        <w:t>) la obtención de un promedio mínimo de 7 puntos en las instancias parciales de evaluación y de un mínimo de 6 puntos en cada una de ellas.</w:t>
      </w:r>
    </w:p>
    <w:p w:rsidR="00406802" w:rsidRPr="00BC1B9B" w:rsidRDefault="00406802" w:rsidP="00406802">
      <w:pPr>
        <w:suppressAutoHyphens w:val="0"/>
        <w:autoSpaceDE w:val="0"/>
        <w:autoSpaceDN w:val="0"/>
        <w:adjustRightInd w:val="0"/>
        <w:jc w:val="both"/>
        <w:rPr>
          <w:rFonts w:ascii="Arial" w:hAnsi="Arial" w:cs="Arial"/>
          <w:sz w:val="24"/>
          <w:szCs w:val="24"/>
          <w:lang w:val="es-MX" w:eastAsia="es-MX"/>
        </w:rPr>
      </w:pPr>
      <w:r w:rsidRPr="00BC1B9B">
        <w:rPr>
          <w:rFonts w:ascii="Arial" w:hAnsi="Arial" w:cs="Arial"/>
          <w:sz w:val="24"/>
          <w:szCs w:val="24"/>
          <w:lang w:val="es-MX" w:eastAsia="es-MX"/>
        </w:rPr>
        <w:t>ó,</w:t>
      </w:r>
    </w:p>
    <w:p w:rsidR="00406802" w:rsidRPr="00BC1B9B" w:rsidRDefault="00406802" w:rsidP="00406802">
      <w:pPr>
        <w:suppressAutoHyphens w:val="0"/>
        <w:autoSpaceDE w:val="0"/>
        <w:autoSpaceDN w:val="0"/>
        <w:adjustRightInd w:val="0"/>
        <w:jc w:val="both"/>
        <w:rPr>
          <w:rFonts w:ascii="Arial" w:hAnsi="Arial" w:cs="Arial"/>
          <w:sz w:val="24"/>
          <w:szCs w:val="24"/>
          <w:lang w:val="es-MX" w:eastAsia="es-MX"/>
        </w:rPr>
      </w:pPr>
      <w:r w:rsidRPr="00BC1B9B">
        <w:rPr>
          <w:rFonts w:ascii="Arial" w:hAnsi="Arial" w:cs="Arial"/>
          <w:sz w:val="24"/>
          <w:szCs w:val="24"/>
          <w:lang w:val="es-MX" w:eastAsia="es-MX"/>
        </w:rPr>
        <w:t>(b</w:t>
      </w:r>
      <w:r w:rsidRPr="00BC1B9B">
        <w:rPr>
          <w:rFonts w:ascii="Arial" w:hAnsi="Arial" w:cs="Arial"/>
          <w:sz w:val="24"/>
          <w:szCs w:val="24"/>
          <w:vertAlign w:val="subscript"/>
          <w:lang w:val="es-MX" w:eastAsia="es-MX"/>
        </w:rPr>
        <w:t>2</w:t>
      </w:r>
      <w:r w:rsidRPr="00BC1B9B">
        <w:rPr>
          <w:rFonts w:ascii="Arial" w:hAnsi="Arial" w:cs="Arial"/>
          <w:sz w:val="24"/>
          <w:szCs w:val="24"/>
          <w:lang w:val="es-MX" w:eastAsia="es-MX"/>
        </w:rPr>
        <w:t>) la obtención de un mínimo de 4 puntos en cada instancia parcial de evaluación y en el examen integrador, el que será obligatorio en estos casos. Este examen se tomará dentro de los plazos del curso.</w:t>
      </w:r>
    </w:p>
    <w:p w:rsidR="00406802" w:rsidRPr="00BC1B9B" w:rsidRDefault="00406802" w:rsidP="00406802">
      <w:pPr>
        <w:suppressAutoHyphens w:val="0"/>
        <w:autoSpaceDE w:val="0"/>
        <w:autoSpaceDN w:val="0"/>
        <w:adjustRightInd w:val="0"/>
        <w:jc w:val="both"/>
        <w:rPr>
          <w:rFonts w:ascii="Arial" w:hAnsi="Arial" w:cs="Arial"/>
          <w:color w:val="000000"/>
          <w:sz w:val="24"/>
          <w:szCs w:val="24"/>
          <w:lang w:val="es-MX"/>
        </w:rPr>
      </w:pPr>
      <w:r w:rsidRPr="00BC1B9B">
        <w:rPr>
          <w:rFonts w:ascii="Arial" w:hAnsi="Arial" w:cs="Arial"/>
          <w:sz w:val="24"/>
          <w:szCs w:val="24"/>
          <w:lang w:val="es-MX" w:eastAsia="es-MX"/>
        </w:rPr>
        <w:t>Los alumnos que obtuvieron un mínimo de 4 puntos en cada una de las instancias parciales de evaluación y no hubieran aprobado el examen integrador mencionado en el Inc. b), deberán rendir un examen integrador, o en su reemplazo la estrategia de evaluación integradora final que el programa del curso establezca, que el docente administrará en un lapso que no superará el cierre de actas del siguiente cuatrimestre. El Departamento respectivo designará a un profesor del área, quien integrará con el profesor a cargo del curso, la mesa evaluadora de este nuevo examen integrador.</w:t>
      </w:r>
    </w:p>
    <w:p w:rsidR="00406802" w:rsidRPr="00BC1B9B" w:rsidRDefault="00406802" w:rsidP="00406802">
      <w:pPr>
        <w:jc w:val="both"/>
        <w:rPr>
          <w:rFonts w:ascii="Arial" w:hAnsi="Arial" w:cs="Arial"/>
          <w:b/>
          <w:sz w:val="24"/>
          <w:szCs w:val="24"/>
        </w:rPr>
      </w:pPr>
    </w:p>
    <w:p w:rsidR="00406802" w:rsidRPr="00BC1B9B" w:rsidRDefault="00406802" w:rsidP="00406802">
      <w:pPr>
        <w:jc w:val="both"/>
        <w:rPr>
          <w:rFonts w:ascii="Arial" w:hAnsi="Arial" w:cs="Arial"/>
          <w:b/>
          <w:sz w:val="24"/>
          <w:szCs w:val="24"/>
        </w:rPr>
      </w:pPr>
    </w:p>
    <w:p w:rsidR="00406802" w:rsidRPr="00BC1B9B" w:rsidRDefault="00406802"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0F1429" w:rsidRPr="00BC1B9B" w:rsidRDefault="000F1429" w:rsidP="00406802">
      <w:pPr>
        <w:rPr>
          <w:rFonts w:ascii="Arial" w:hAnsi="Arial" w:cs="Arial"/>
          <w:b/>
          <w:sz w:val="24"/>
          <w:szCs w:val="24"/>
        </w:rPr>
      </w:pPr>
    </w:p>
    <w:p w:rsidR="005F1274" w:rsidRPr="00BC1B9B" w:rsidRDefault="005F1274" w:rsidP="00406802">
      <w:pPr>
        <w:rPr>
          <w:rFonts w:ascii="Arial" w:hAnsi="Arial" w:cs="Arial"/>
          <w:b/>
          <w:sz w:val="24"/>
          <w:szCs w:val="24"/>
        </w:rPr>
      </w:pPr>
    </w:p>
    <w:p w:rsidR="00406802" w:rsidRPr="00BC1B9B" w:rsidRDefault="00406802" w:rsidP="00406802">
      <w:pPr>
        <w:rPr>
          <w:rFonts w:ascii="Arial" w:hAnsi="Arial" w:cs="Arial"/>
          <w:b/>
          <w:sz w:val="24"/>
          <w:szCs w:val="24"/>
        </w:rPr>
      </w:pPr>
      <w:r w:rsidRPr="00BC1B9B">
        <w:rPr>
          <w:rFonts w:ascii="Arial" w:hAnsi="Arial" w:cs="Arial"/>
          <w:b/>
          <w:sz w:val="24"/>
          <w:szCs w:val="24"/>
        </w:rPr>
        <w:t>Cronograma Tentativo</w:t>
      </w:r>
    </w:p>
    <w:p w:rsidR="00406802" w:rsidRPr="00BC1B9B" w:rsidRDefault="00406802" w:rsidP="00406802">
      <w:pPr>
        <w:rPr>
          <w:rFonts w:ascii="Arial" w:hAnsi="Arial" w:cs="Arial"/>
          <w:b/>
          <w:sz w:val="24"/>
          <w:szCs w:val="24"/>
        </w:rPr>
      </w:pPr>
    </w:p>
    <w:tbl>
      <w:tblPr>
        <w:tblStyle w:val="Tablaconcuadrcula"/>
        <w:tblW w:w="5000" w:type="pct"/>
        <w:tblLook w:val="04A0"/>
      </w:tblPr>
      <w:tblGrid>
        <w:gridCol w:w="1044"/>
        <w:gridCol w:w="1958"/>
        <w:gridCol w:w="958"/>
        <w:gridCol w:w="797"/>
        <w:gridCol w:w="1342"/>
        <w:gridCol w:w="1317"/>
        <w:gridCol w:w="1304"/>
      </w:tblGrid>
      <w:tr w:rsidR="005F1274" w:rsidRPr="00BC1B9B" w:rsidTr="00E93787">
        <w:tc>
          <w:tcPr>
            <w:tcW w:w="560" w:type="pct"/>
            <w:tcBorders>
              <w:bottom w:val="nil"/>
            </w:tcBorders>
          </w:tcPr>
          <w:p w:rsidR="006D3333" w:rsidRPr="00BC1B9B" w:rsidRDefault="006D3333" w:rsidP="006D3333">
            <w:pPr>
              <w:rPr>
                <w:rFonts w:ascii="Arial" w:hAnsi="Arial" w:cs="Arial"/>
                <w:sz w:val="24"/>
                <w:szCs w:val="24"/>
              </w:rPr>
            </w:pPr>
          </w:p>
        </w:tc>
        <w:tc>
          <w:tcPr>
            <w:tcW w:w="1149" w:type="pct"/>
            <w:tcBorders>
              <w:bottom w:val="nil"/>
            </w:tcBorders>
          </w:tcPr>
          <w:p w:rsidR="006D3333" w:rsidRPr="00BC1B9B" w:rsidRDefault="006D3333" w:rsidP="006D3333">
            <w:pPr>
              <w:rPr>
                <w:rFonts w:ascii="Arial" w:hAnsi="Arial" w:cs="Arial"/>
                <w:sz w:val="24"/>
                <w:szCs w:val="24"/>
              </w:rPr>
            </w:pPr>
          </w:p>
        </w:tc>
        <w:tc>
          <w:tcPr>
            <w:tcW w:w="552" w:type="pct"/>
            <w:tcBorders>
              <w:right w:val="nil"/>
            </w:tcBorders>
          </w:tcPr>
          <w:p w:rsidR="006D3333" w:rsidRPr="00BC1B9B" w:rsidRDefault="006D3333" w:rsidP="006D3333">
            <w:pPr>
              <w:rPr>
                <w:rFonts w:ascii="Arial" w:hAnsi="Arial" w:cs="Arial"/>
                <w:sz w:val="24"/>
                <w:szCs w:val="24"/>
              </w:rPr>
            </w:pPr>
          </w:p>
        </w:tc>
        <w:tc>
          <w:tcPr>
            <w:tcW w:w="457" w:type="pct"/>
            <w:tcBorders>
              <w:left w:val="nil"/>
              <w:right w:val="nil"/>
            </w:tcBorders>
          </w:tcPr>
          <w:p w:rsidR="006D3333" w:rsidRPr="00BC1B9B" w:rsidRDefault="006D3333" w:rsidP="006D3333">
            <w:pPr>
              <w:rPr>
                <w:rFonts w:ascii="Arial" w:hAnsi="Arial" w:cs="Arial"/>
                <w:sz w:val="24"/>
                <w:szCs w:val="24"/>
              </w:rPr>
            </w:pPr>
          </w:p>
        </w:tc>
        <w:tc>
          <w:tcPr>
            <w:tcW w:w="774" w:type="pct"/>
            <w:tcBorders>
              <w:left w:val="nil"/>
              <w:bottom w:val="single" w:sz="4" w:space="0" w:color="000000" w:themeColor="text1"/>
              <w:right w:val="nil"/>
            </w:tcBorders>
          </w:tcPr>
          <w:p w:rsidR="006D3333" w:rsidRPr="00BC1B9B" w:rsidRDefault="006D3333" w:rsidP="006D3333">
            <w:pPr>
              <w:rPr>
                <w:rFonts w:ascii="Arial" w:hAnsi="Arial" w:cs="Arial"/>
                <w:sz w:val="24"/>
                <w:szCs w:val="24"/>
              </w:rPr>
            </w:pPr>
            <w:r w:rsidRPr="00BC1B9B">
              <w:rPr>
                <w:rFonts w:ascii="Arial" w:hAnsi="Arial" w:cs="Arial"/>
                <w:sz w:val="24"/>
                <w:szCs w:val="24"/>
              </w:rPr>
              <w:t>Actividad</w:t>
            </w:r>
          </w:p>
        </w:tc>
        <w:tc>
          <w:tcPr>
            <w:tcW w:w="766" w:type="pct"/>
            <w:tcBorders>
              <w:left w:val="nil"/>
              <w:bottom w:val="single" w:sz="4" w:space="0" w:color="000000" w:themeColor="text1"/>
            </w:tcBorders>
          </w:tcPr>
          <w:p w:rsidR="006D3333" w:rsidRPr="00BC1B9B" w:rsidRDefault="006D3333" w:rsidP="006D3333">
            <w:pPr>
              <w:rPr>
                <w:rFonts w:ascii="Arial" w:hAnsi="Arial" w:cs="Arial"/>
                <w:sz w:val="24"/>
                <w:szCs w:val="24"/>
              </w:rPr>
            </w:pPr>
          </w:p>
        </w:tc>
        <w:tc>
          <w:tcPr>
            <w:tcW w:w="743" w:type="pct"/>
            <w:tcBorders>
              <w:bottom w:val="nil"/>
            </w:tcBorders>
          </w:tcPr>
          <w:p w:rsidR="006D3333" w:rsidRPr="00BC1B9B" w:rsidRDefault="006D3333" w:rsidP="006D3333">
            <w:pPr>
              <w:rPr>
                <w:rFonts w:ascii="Arial" w:hAnsi="Arial" w:cs="Arial"/>
                <w:sz w:val="24"/>
                <w:szCs w:val="24"/>
              </w:rPr>
            </w:pPr>
          </w:p>
        </w:tc>
      </w:tr>
      <w:tr w:rsidR="005F1274" w:rsidRPr="00BC1B9B" w:rsidTr="00E93787">
        <w:tc>
          <w:tcPr>
            <w:tcW w:w="560" w:type="pct"/>
            <w:tcBorders>
              <w:top w:val="nil"/>
              <w:bottom w:val="nil"/>
            </w:tcBorders>
          </w:tcPr>
          <w:p w:rsidR="006D3333" w:rsidRPr="00BC1B9B" w:rsidRDefault="006D3333" w:rsidP="006D3333">
            <w:pPr>
              <w:rPr>
                <w:rFonts w:ascii="Arial" w:hAnsi="Arial" w:cs="Arial"/>
                <w:sz w:val="24"/>
                <w:szCs w:val="24"/>
              </w:rPr>
            </w:pPr>
            <w:r w:rsidRPr="00BC1B9B">
              <w:rPr>
                <w:rFonts w:ascii="Arial" w:hAnsi="Arial" w:cs="Arial"/>
                <w:sz w:val="24"/>
                <w:szCs w:val="24"/>
              </w:rPr>
              <w:t>Semana</w:t>
            </w:r>
          </w:p>
        </w:tc>
        <w:tc>
          <w:tcPr>
            <w:tcW w:w="1149" w:type="pct"/>
            <w:tcBorders>
              <w:top w:val="nil"/>
              <w:bottom w:val="nil"/>
            </w:tcBorders>
          </w:tcPr>
          <w:p w:rsidR="006D3333" w:rsidRPr="00BC1B9B" w:rsidRDefault="006D3333" w:rsidP="006D3333">
            <w:pPr>
              <w:rPr>
                <w:rFonts w:ascii="Arial" w:hAnsi="Arial" w:cs="Arial"/>
                <w:sz w:val="24"/>
                <w:szCs w:val="24"/>
              </w:rPr>
            </w:pPr>
            <w:r w:rsidRPr="00BC1B9B">
              <w:rPr>
                <w:rFonts w:ascii="Arial" w:hAnsi="Arial" w:cs="Arial"/>
                <w:sz w:val="24"/>
                <w:szCs w:val="24"/>
              </w:rPr>
              <w:t>Tema/Unidad</w:t>
            </w:r>
          </w:p>
        </w:tc>
        <w:tc>
          <w:tcPr>
            <w:tcW w:w="552" w:type="pct"/>
          </w:tcPr>
          <w:p w:rsidR="006D3333" w:rsidRPr="00BC1B9B" w:rsidRDefault="006D3333" w:rsidP="006D3333">
            <w:pPr>
              <w:rPr>
                <w:rFonts w:ascii="Arial" w:hAnsi="Arial" w:cs="Arial"/>
                <w:sz w:val="24"/>
                <w:szCs w:val="24"/>
              </w:rPr>
            </w:pPr>
            <w:r w:rsidRPr="00BC1B9B">
              <w:rPr>
                <w:rFonts w:ascii="Arial" w:hAnsi="Arial" w:cs="Arial"/>
                <w:sz w:val="24"/>
                <w:szCs w:val="24"/>
              </w:rPr>
              <w:t>Teórico</w:t>
            </w:r>
          </w:p>
        </w:tc>
        <w:tc>
          <w:tcPr>
            <w:tcW w:w="457" w:type="pct"/>
            <w:tcBorders>
              <w:right w:val="nil"/>
            </w:tcBorders>
          </w:tcPr>
          <w:p w:rsidR="006D3333" w:rsidRPr="00BC1B9B" w:rsidRDefault="006D3333" w:rsidP="006D3333">
            <w:pPr>
              <w:rPr>
                <w:rFonts w:ascii="Arial" w:hAnsi="Arial" w:cs="Arial"/>
                <w:sz w:val="24"/>
                <w:szCs w:val="24"/>
              </w:rPr>
            </w:pPr>
          </w:p>
        </w:tc>
        <w:tc>
          <w:tcPr>
            <w:tcW w:w="774" w:type="pct"/>
            <w:tcBorders>
              <w:left w:val="nil"/>
              <w:right w:val="nil"/>
            </w:tcBorders>
          </w:tcPr>
          <w:p w:rsidR="006D3333" w:rsidRPr="00BC1B9B" w:rsidRDefault="006D3333" w:rsidP="006D3333">
            <w:pPr>
              <w:rPr>
                <w:rFonts w:ascii="Arial" w:hAnsi="Arial" w:cs="Arial"/>
                <w:sz w:val="24"/>
                <w:szCs w:val="24"/>
              </w:rPr>
            </w:pPr>
            <w:r w:rsidRPr="00BC1B9B">
              <w:rPr>
                <w:rFonts w:ascii="Arial" w:hAnsi="Arial" w:cs="Arial"/>
                <w:sz w:val="24"/>
                <w:szCs w:val="24"/>
              </w:rPr>
              <w:t>Práctico</w:t>
            </w:r>
          </w:p>
        </w:tc>
        <w:tc>
          <w:tcPr>
            <w:tcW w:w="766" w:type="pct"/>
            <w:tcBorders>
              <w:left w:val="nil"/>
            </w:tcBorders>
          </w:tcPr>
          <w:p w:rsidR="006D3333" w:rsidRPr="00BC1B9B" w:rsidRDefault="006D3333" w:rsidP="006D3333">
            <w:pPr>
              <w:rPr>
                <w:rFonts w:ascii="Arial" w:hAnsi="Arial" w:cs="Arial"/>
                <w:sz w:val="24"/>
                <w:szCs w:val="24"/>
              </w:rPr>
            </w:pPr>
          </w:p>
        </w:tc>
        <w:tc>
          <w:tcPr>
            <w:tcW w:w="743" w:type="pct"/>
            <w:tcBorders>
              <w:top w:val="nil"/>
              <w:bottom w:val="nil"/>
            </w:tcBorders>
          </w:tcPr>
          <w:p w:rsidR="006D3333" w:rsidRPr="00BC1B9B" w:rsidRDefault="006D3333" w:rsidP="006D3333">
            <w:pPr>
              <w:rPr>
                <w:rFonts w:ascii="Arial" w:hAnsi="Arial" w:cs="Arial"/>
                <w:sz w:val="24"/>
                <w:szCs w:val="24"/>
              </w:rPr>
            </w:pPr>
            <w:r w:rsidRPr="00BC1B9B">
              <w:rPr>
                <w:rFonts w:ascii="Arial" w:hAnsi="Arial" w:cs="Arial"/>
                <w:sz w:val="24"/>
                <w:szCs w:val="24"/>
              </w:rPr>
              <w:t>Evaluación</w:t>
            </w:r>
          </w:p>
        </w:tc>
      </w:tr>
      <w:tr w:rsidR="005F1274" w:rsidRPr="00BC1B9B" w:rsidTr="00E93787">
        <w:tc>
          <w:tcPr>
            <w:tcW w:w="560" w:type="pct"/>
            <w:tcBorders>
              <w:top w:val="nil"/>
            </w:tcBorders>
          </w:tcPr>
          <w:p w:rsidR="006D3333" w:rsidRPr="00BC1B9B" w:rsidRDefault="006D3333" w:rsidP="006D3333">
            <w:pPr>
              <w:rPr>
                <w:rFonts w:ascii="Arial" w:hAnsi="Arial" w:cs="Arial"/>
                <w:sz w:val="24"/>
                <w:szCs w:val="24"/>
              </w:rPr>
            </w:pPr>
          </w:p>
        </w:tc>
        <w:tc>
          <w:tcPr>
            <w:tcW w:w="1149" w:type="pct"/>
            <w:tcBorders>
              <w:top w:val="nil"/>
            </w:tcBorders>
          </w:tcPr>
          <w:p w:rsidR="006D3333" w:rsidRPr="00BC1B9B" w:rsidRDefault="006D3333" w:rsidP="006D3333">
            <w:pPr>
              <w:rPr>
                <w:rFonts w:ascii="Arial" w:hAnsi="Arial" w:cs="Arial"/>
                <w:sz w:val="24"/>
                <w:szCs w:val="24"/>
              </w:rPr>
            </w:pPr>
          </w:p>
        </w:tc>
        <w:tc>
          <w:tcPr>
            <w:tcW w:w="552" w:type="pct"/>
          </w:tcPr>
          <w:p w:rsidR="006D3333" w:rsidRPr="00BC1B9B" w:rsidRDefault="006D3333" w:rsidP="006D3333">
            <w:pPr>
              <w:rPr>
                <w:rFonts w:ascii="Arial" w:hAnsi="Arial" w:cs="Arial"/>
                <w:sz w:val="24"/>
                <w:szCs w:val="24"/>
              </w:rPr>
            </w:pPr>
          </w:p>
        </w:tc>
        <w:tc>
          <w:tcPr>
            <w:tcW w:w="457" w:type="pct"/>
          </w:tcPr>
          <w:p w:rsidR="006D3333" w:rsidRPr="00BC1B9B" w:rsidRDefault="006D3333" w:rsidP="006D3333">
            <w:pPr>
              <w:rPr>
                <w:rFonts w:ascii="Arial" w:hAnsi="Arial" w:cs="Arial"/>
                <w:sz w:val="24"/>
                <w:szCs w:val="24"/>
              </w:rPr>
            </w:pPr>
            <w:r w:rsidRPr="00BC1B9B">
              <w:rPr>
                <w:rFonts w:ascii="Arial" w:hAnsi="Arial" w:cs="Arial"/>
                <w:sz w:val="24"/>
                <w:szCs w:val="24"/>
              </w:rPr>
              <w:t>Res. Probl.</w:t>
            </w:r>
          </w:p>
        </w:tc>
        <w:tc>
          <w:tcPr>
            <w:tcW w:w="774" w:type="pct"/>
          </w:tcPr>
          <w:p w:rsidR="006D3333" w:rsidRPr="00BC1B9B" w:rsidRDefault="006D3333" w:rsidP="005F1274">
            <w:pPr>
              <w:rPr>
                <w:rFonts w:ascii="Arial" w:hAnsi="Arial" w:cs="Arial"/>
                <w:sz w:val="24"/>
                <w:szCs w:val="24"/>
              </w:rPr>
            </w:pPr>
            <w:r w:rsidRPr="00BC1B9B">
              <w:rPr>
                <w:rFonts w:ascii="Arial" w:hAnsi="Arial" w:cs="Arial"/>
                <w:sz w:val="24"/>
                <w:szCs w:val="24"/>
              </w:rPr>
              <w:t>Laborato</w:t>
            </w:r>
            <w:r w:rsidR="005F1274" w:rsidRPr="00BC1B9B">
              <w:rPr>
                <w:rFonts w:ascii="Arial" w:hAnsi="Arial" w:cs="Arial"/>
                <w:sz w:val="24"/>
                <w:szCs w:val="24"/>
              </w:rPr>
              <w:t>rio</w:t>
            </w:r>
          </w:p>
        </w:tc>
        <w:tc>
          <w:tcPr>
            <w:tcW w:w="766" w:type="pct"/>
          </w:tcPr>
          <w:p w:rsidR="006D3333" w:rsidRPr="00BC1B9B" w:rsidRDefault="006D3333" w:rsidP="006D3333">
            <w:pPr>
              <w:rPr>
                <w:rFonts w:ascii="Arial" w:hAnsi="Arial" w:cs="Arial"/>
                <w:sz w:val="24"/>
                <w:szCs w:val="24"/>
              </w:rPr>
            </w:pPr>
            <w:r w:rsidRPr="00BC1B9B">
              <w:rPr>
                <w:rFonts w:ascii="Arial" w:hAnsi="Arial" w:cs="Arial"/>
                <w:sz w:val="24"/>
                <w:szCs w:val="24"/>
              </w:rPr>
              <w:t>Otros</w:t>
            </w:r>
          </w:p>
        </w:tc>
        <w:tc>
          <w:tcPr>
            <w:tcW w:w="743" w:type="pct"/>
            <w:tcBorders>
              <w:top w:val="nil"/>
            </w:tcBorders>
          </w:tcPr>
          <w:p w:rsidR="006D3333" w:rsidRPr="00BC1B9B" w:rsidRDefault="006D3333" w:rsidP="006D3333">
            <w:pPr>
              <w:rPr>
                <w:rFonts w:ascii="Arial" w:hAnsi="Arial" w:cs="Arial"/>
                <w:sz w:val="24"/>
                <w:szCs w:val="24"/>
              </w:rPr>
            </w:pPr>
          </w:p>
        </w:tc>
      </w:tr>
      <w:tr w:rsidR="005F1274" w:rsidRPr="00BC1B9B" w:rsidTr="00E93787">
        <w:tc>
          <w:tcPr>
            <w:tcW w:w="560" w:type="pct"/>
          </w:tcPr>
          <w:p w:rsidR="006D3333" w:rsidRPr="00BC1B9B" w:rsidRDefault="006D3333" w:rsidP="000F1429">
            <w:pPr>
              <w:rPr>
                <w:rFonts w:ascii="Arial" w:hAnsi="Arial" w:cs="Arial"/>
                <w:sz w:val="24"/>
                <w:szCs w:val="24"/>
              </w:rPr>
            </w:pPr>
            <w:r w:rsidRPr="00BC1B9B">
              <w:rPr>
                <w:rFonts w:ascii="Arial" w:hAnsi="Arial" w:cs="Arial"/>
                <w:sz w:val="24"/>
                <w:szCs w:val="24"/>
              </w:rPr>
              <w:t>1</w:t>
            </w:r>
            <w:r w:rsidR="000F1429" w:rsidRPr="00BC1B9B">
              <w:rPr>
                <w:rFonts w:ascii="Arial" w:hAnsi="Arial" w:cs="Arial"/>
                <w:sz w:val="24"/>
                <w:szCs w:val="24"/>
              </w:rPr>
              <w:t>3</w:t>
            </w:r>
            <w:r w:rsidRPr="00BC1B9B">
              <w:rPr>
                <w:rFonts w:ascii="Arial" w:hAnsi="Arial" w:cs="Arial"/>
                <w:sz w:val="24"/>
                <w:szCs w:val="24"/>
              </w:rPr>
              <w:t xml:space="preserve">/3 al </w:t>
            </w:r>
            <w:r w:rsidR="000F1429" w:rsidRPr="00BC1B9B">
              <w:rPr>
                <w:rFonts w:ascii="Arial" w:hAnsi="Arial" w:cs="Arial"/>
                <w:sz w:val="24"/>
                <w:szCs w:val="24"/>
              </w:rPr>
              <w:t>18</w:t>
            </w:r>
            <w:r w:rsidRPr="00BC1B9B">
              <w:rPr>
                <w:rFonts w:ascii="Arial" w:hAnsi="Arial" w:cs="Arial"/>
                <w:sz w:val="24"/>
                <w:szCs w:val="24"/>
              </w:rPr>
              <w:t>/3</w:t>
            </w:r>
          </w:p>
        </w:tc>
        <w:tc>
          <w:tcPr>
            <w:tcW w:w="1149" w:type="pct"/>
          </w:tcPr>
          <w:p w:rsidR="0072507E" w:rsidRPr="00BC1B9B" w:rsidRDefault="006D3333" w:rsidP="0072507E">
            <w:pPr>
              <w:rPr>
                <w:rFonts w:ascii="Arial" w:hAnsi="Arial" w:cs="Arial"/>
                <w:sz w:val="24"/>
                <w:szCs w:val="24"/>
              </w:rPr>
            </w:pPr>
            <w:r w:rsidRPr="00BC1B9B">
              <w:rPr>
                <w:rFonts w:ascii="Arial" w:hAnsi="Arial" w:cs="Arial"/>
                <w:sz w:val="24"/>
                <w:szCs w:val="24"/>
              </w:rPr>
              <w:t xml:space="preserve">U1: </w:t>
            </w:r>
            <w:r w:rsidR="00A06964" w:rsidRPr="00BC1B9B">
              <w:rPr>
                <w:rFonts w:ascii="Arial" w:hAnsi="Arial" w:cs="Arial"/>
                <w:sz w:val="24"/>
                <w:szCs w:val="24"/>
              </w:rPr>
              <w:t>Introducción</w:t>
            </w:r>
          </w:p>
          <w:p w:rsidR="006D3333" w:rsidRPr="00BC1B9B" w:rsidRDefault="006D3333" w:rsidP="006D3333">
            <w:pPr>
              <w:rPr>
                <w:rFonts w:ascii="Arial" w:hAnsi="Arial" w:cs="Arial"/>
                <w:sz w:val="24"/>
                <w:szCs w:val="24"/>
              </w:rPr>
            </w:pPr>
          </w:p>
        </w:tc>
        <w:tc>
          <w:tcPr>
            <w:tcW w:w="552" w:type="pct"/>
          </w:tcPr>
          <w:p w:rsidR="006D3333" w:rsidRPr="00BC1B9B" w:rsidRDefault="006D3333" w:rsidP="006D3333">
            <w:pPr>
              <w:rPr>
                <w:rFonts w:ascii="Arial" w:hAnsi="Arial" w:cs="Arial"/>
                <w:sz w:val="24"/>
                <w:szCs w:val="24"/>
              </w:rPr>
            </w:pPr>
            <w:r w:rsidRPr="00BC1B9B">
              <w:rPr>
                <w:rFonts w:ascii="Arial" w:hAnsi="Arial" w:cs="Arial"/>
                <w:sz w:val="24"/>
                <w:szCs w:val="24"/>
              </w:rPr>
              <w:t xml:space="preserve">   X</w:t>
            </w:r>
          </w:p>
        </w:tc>
        <w:tc>
          <w:tcPr>
            <w:tcW w:w="457" w:type="pct"/>
          </w:tcPr>
          <w:p w:rsidR="006D3333" w:rsidRPr="00BC1B9B" w:rsidRDefault="006D3333" w:rsidP="00F862E9">
            <w:pPr>
              <w:rPr>
                <w:rFonts w:ascii="Arial" w:hAnsi="Arial" w:cs="Arial"/>
                <w:sz w:val="24"/>
                <w:szCs w:val="24"/>
              </w:rPr>
            </w:pPr>
            <w:r w:rsidRPr="00BC1B9B">
              <w:rPr>
                <w:rFonts w:ascii="Arial" w:hAnsi="Arial" w:cs="Arial"/>
                <w:sz w:val="24"/>
                <w:szCs w:val="24"/>
              </w:rPr>
              <w:t xml:space="preserve">   X</w:t>
            </w:r>
          </w:p>
        </w:tc>
        <w:tc>
          <w:tcPr>
            <w:tcW w:w="774" w:type="pct"/>
          </w:tcPr>
          <w:p w:rsidR="006D3333" w:rsidRPr="00BC1B9B" w:rsidRDefault="006D3333" w:rsidP="006D3333">
            <w:pPr>
              <w:rPr>
                <w:rFonts w:ascii="Arial" w:hAnsi="Arial" w:cs="Arial"/>
                <w:sz w:val="24"/>
                <w:szCs w:val="24"/>
              </w:rPr>
            </w:pPr>
            <w:r w:rsidRPr="00BC1B9B">
              <w:rPr>
                <w:rFonts w:ascii="Arial" w:hAnsi="Arial" w:cs="Arial"/>
                <w:sz w:val="24"/>
                <w:szCs w:val="24"/>
              </w:rPr>
              <w:t xml:space="preserve">      </w:t>
            </w:r>
          </w:p>
        </w:tc>
        <w:tc>
          <w:tcPr>
            <w:tcW w:w="766" w:type="pct"/>
          </w:tcPr>
          <w:p w:rsidR="00A06964" w:rsidRPr="00BC1B9B" w:rsidRDefault="00EC7A4B" w:rsidP="00A06964">
            <w:pPr>
              <w:rPr>
                <w:rFonts w:ascii="Arial" w:hAnsi="Arial" w:cs="Arial"/>
                <w:sz w:val="24"/>
                <w:szCs w:val="24"/>
              </w:rPr>
            </w:pPr>
            <w:r w:rsidRPr="00BC1B9B">
              <w:rPr>
                <w:rFonts w:ascii="Arial" w:hAnsi="Arial" w:cs="Arial"/>
                <w:sz w:val="24"/>
                <w:szCs w:val="24"/>
              </w:rPr>
              <w:t xml:space="preserve"> </w:t>
            </w:r>
            <w:r w:rsidR="00A06964" w:rsidRPr="00BC1B9B">
              <w:rPr>
                <w:rFonts w:ascii="Arial" w:hAnsi="Arial" w:cs="Arial"/>
                <w:sz w:val="24"/>
                <w:szCs w:val="24"/>
              </w:rPr>
              <w:t>Lab. de</w:t>
            </w:r>
          </w:p>
          <w:p w:rsidR="006D3333" w:rsidRPr="00BC1B9B" w:rsidRDefault="00A06964" w:rsidP="00A06964">
            <w:pPr>
              <w:rPr>
                <w:rFonts w:ascii="Arial" w:hAnsi="Arial" w:cs="Arial"/>
                <w:sz w:val="24"/>
                <w:szCs w:val="24"/>
              </w:rPr>
            </w:pPr>
            <w:r w:rsidRPr="00BC1B9B">
              <w:rPr>
                <w:rFonts w:ascii="Arial" w:hAnsi="Arial" w:cs="Arial"/>
                <w:sz w:val="24"/>
                <w:szCs w:val="24"/>
              </w:rPr>
              <w:t>Informática</w:t>
            </w:r>
          </w:p>
        </w:tc>
        <w:tc>
          <w:tcPr>
            <w:tcW w:w="743" w:type="pct"/>
          </w:tcPr>
          <w:p w:rsidR="006D3333" w:rsidRPr="00BC1B9B" w:rsidRDefault="006D3333" w:rsidP="006D3333">
            <w:pPr>
              <w:rPr>
                <w:rFonts w:ascii="Arial" w:hAnsi="Arial" w:cs="Arial"/>
                <w:sz w:val="24"/>
                <w:szCs w:val="24"/>
              </w:rPr>
            </w:pPr>
          </w:p>
        </w:tc>
      </w:tr>
      <w:tr w:rsidR="005F1274" w:rsidRPr="00BC1B9B" w:rsidTr="00E93787">
        <w:tc>
          <w:tcPr>
            <w:tcW w:w="560" w:type="pct"/>
          </w:tcPr>
          <w:p w:rsidR="004918A4" w:rsidRPr="00BC1B9B" w:rsidRDefault="004918A4" w:rsidP="00EC7A4B">
            <w:pPr>
              <w:rPr>
                <w:rFonts w:ascii="Arial" w:hAnsi="Arial" w:cs="Arial"/>
                <w:sz w:val="24"/>
                <w:szCs w:val="24"/>
              </w:rPr>
            </w:pPr>
            <w:r w:rsidRPr="00BC1B9B">
              <w:rPr>
                <w:rFonts w:ascii="Arial" w:hAnsi="Arial" w:cs="Arial"/>
                <w:sz w:val="24"/>
                <w:szCs w:val="24"/>
              </w:rPr>
              <w:t>2</w:t>
            </w:r>
            <w:r w:rsidR="000F1429" w:rsidRPr="00BC1B9B">
              <w:rPr>
                <w:rFonts w:ascii="Arial" w:hAnsi="Arial" w:cs="Arial"/>
                <w:sz w:val="24"/>
                <w:szCs w:val="24"/>
              </w:rPr>
              <w:t>0</w:t>
            </w:r>
            <w:r w:rsidRPr="00BC1B9B">
              <w:rPr>
                <w:rFonts w:ascii="Arial" w:hAnsi="Arial" w:cs="Arial"/>
                <w:sz w:val="24"/>
                <w:szCs w:val="24"/>
              </w:rPr>
              <w:t>/3 al</w:t>
            </w:r>
          </w:p>
          <w:p w:rsidR="004918A4" w:rsidRPr="00BC1B9B" w:rsidRDefault="004918A4" w:rsidP="000F1429">
            <w:pPr>
              <w:rPr>
                <w:rFonts w:ascii="Arial" w:hAnsi="Arial" w:cs="Arial"/>
                <w:sz w:val="24"/>
                <w:szCs w:val="24"/>
              </w:rPr>
            </w:pPr>
            <w:r w:rsidRPr="00BC1B9B">
              <w:rPr>
                <w:rFonts w:ascii="Arial" w:hAnsi="Arial" w:cs="Arial"/>
                <w:sz w:val="24"/>
                <w:szCs w:val="24"/>
              </w:rPr>
              <w:t>2</w:t>
            </w:r>
            <w:r w:rsidR="000F1429" w:rsidRPr="00BC1B9B">
              <w:rPr>
                <w:rFonts w:ascii="Arial" w:hAnsi="Arial" w:cs="Arial"/>
                <w:sz w:val="24"/>
                <w:szCs w:val="24"/>
              </w:rPr>
              <w:t>5</w:t>
            </w:r>
            <w:r w:rsidRPr="00BC1B9B">
              <w:rPr>
                <w:rFonts w:ascii="Arial" w:hAnsi="Arial" w:cs="Arial"/>
                <w:sz w:val="24"/>
                <w:szCs w:val="24"/>
              </w:rPr>
              <w:t>/3</w:t>
            </w:r>
          </w:p>
        </w:tc>
        <w:tc>
          <w:tcPr>
            <w:tcW w:w="1149" w:type="pct"/>
          </w:tcPr>
          <w:p w:rsidR="004918A4" w:rsidRPr="00BC1B9B" w:rsidRDefault="004918A4" w:rsidP="00A06964">
            <w:pPr>
              <w:rPr>
                <w:rFonts w:ascii="Arial" w:hAnsi="Arial" w:cs="Arial"/>
                <w:sz w:val="24"/>
                <w:szCs w:val="24"/>
              </w:rPr>
            </w:pPr>
            <w:r w:rsidRPr="00BC1B9B">
              <w:rPr>
                <w:rFonts w:ascii="Arial" w:hAnsi="Arial" w:cs="Arial"/>
                <w:sz w:val="24"/>
                <w:szCs w:val="24"/>
              </w:rPr>
              <w:t>U</w:t>
            </w:r>
            <w:r w:rsidR="00A06964" w:rsidRPr="00BC1B9B">
              <w:rPr>
                <w:rFonts w:ascii="Arial" w:hAnsi="Arial" w:cs="Arial"/>
                <w:sz w:val="24"/>
                <w:szCs w:val="24"/>
              </w:rPr>
              <w:t>2</w:t>
            </w:r>
            <w:r w:rsidRPr="00BC1B9B">
              <w:rPr>
                <w:rFonts w:ascii="Arial" w:hAnsi="Arial" w:cs="Arial"/>
                <w:sz w:val="24"/>
                <w:szCs w:val="24"/>
              </w:rPr>
              <w:t>:</w:t>
            </w:r>
            <w:r w:rsidR="005F1274" w:rsidRPr="00BC1B9B">
              <w:rPr>
                <w:rFonts w:ascii="Arial" w:hAnsi="Arial" w:cs="Arial"/>
                <w:sz w:val="24"/>
                <w:szCs w:val="24"/>
              </w:rPr>
              <w:t>Gráficas de</w:t>
            </w:r>
          </w:p>
          <w:p w:rsidR="005F1274" w:rsidRPr="00BC1B9B" w:rsidRDefault="005F1274" w:rsidP="00A06964">
            <w:pPr>
              <w:rPr>
                <w:rFonts w:ascii="Arial" w:hAnsi="Arial" w:cs="Arial"/>
                <w:sz w:val="24"/>
                <w:szCs w:val="24"/>
              </w:rPr>
            </w:pPr>
            <w:r w:rsidRPr="00BC1B9B">
              <w:rPr>
                <w:rFonts w:ascii="Arial" w:hAnsi="Arial" w:cs="Arial"/>
                <w:sz w:val="24"/>
                <w:szCs w:val="24"/>
              </w:rPr>
              <w:t>Barras-histogramas</w:t>
            </w:r>
          </w:p>
        </w:tc>
        <w:tc>
          <w:tcPr>
            <w:tcW w:w="552" w:type="pct"/>
          </w:tcPr>
          <w:p w:rsidR="004918A4" w:rsidRPr="00BC1B9B" w:rsidRDefault="004918A4" w:rsidP="004812A2">
            <w:pPr>
              <w:rPr>
                <w:rFonts w:ascii="Arial" w:hAnsi="Arial" w:cs="Arial"/>
                <w:sz w:val="24"/>
                <w:szCs w:val="24"/>
              </w:rPr>
            </w:pPr>
            <w:r w:rsidRPr="00BC1B9B">
              <w:rPr>
                <w:rFonts w:ascii="Arial" w:hAnsi="Arial" w:cs="Arial"/>
                <w:sz w:val="24"/>
                <w:szCs w:val="24"/>
              </w:rPr>
              <w:t xml:space="preserve">   X</w:t>
            </w:r>
          </w:p>
        </w:tc>
        <w:tc>
          <w:tcPr>
            <w:tcW w:w="457" w:type="pct"/>
          </w:tcPr>
          <w:p w:rsidR="004918A4" w:rsidRPr="00BC1B9B" w:rsidRDefault="004918A4" w:rsidP="004812A2">
            <w:pPr>
              <w:rPr>
                <w:rFonts w:ascii="Arial" w:hAnsi="Arial" w:cs="Arial"/>
                <w:sz w:val="24"/>
                <w:szCs w:val="24"/>
              </w:rPr>
            </w:pPr>
            <w:r w:rsidRPr="00BC1B9B">
              <w:rPr>
                <w:rFonts w:ascii="Arial" w:hAnsi="Arial" w:cs="Arial"/>
                <w:sz w:val="24"/>
                <w:szCs w:val="24"/>
              </w:rPr>
              <w:t xml:space="preserve">   X</w:t>
            </w:r>
          </w:p>
        </w:tc>
        <w:tc>
          <w:tcPr>
            <w:tcW w:w="774" w:type="pct"/>
          </w:tcPr>
          <w:p w:rsidR="004918A4" w:rsidRPr="00BC1B9B" w:rsidRDefault="004918A4" w:rsidP="004812A2">
            <w:pPr>
              <w:rPr>
                <w:rFonts w:ascii="Arial" w:hAnsi="Arial" w:cs="Arial"/>
                <w:sz w:val="24"/>
                <w:szCs w:val="24"/>
              </w:rPr>
            </w:pPr>
            <w:r w:rsidRPr="00BC1B9B">
              <w:rPr>
                <w:rFonts w:ascii="Arial" w:hAnsi="Arial" w:cs="Arial"/>
                <w:sz w:val="24"/>
                <w:szCs w:val="24"/>
              </w:rPr>
              <w:t xml:space="preserve">      </w:t>
            </w:r>
          </w:p>
        </w:tc>
        <w:tc>
          <w:tcPr>
            <w:tcW w:w="766" w:type="pct"/>
          </w:tcPr>
          <w:p w:rsidR="005F1274" w:rsidRPr="00BC1B9B" w:rsidRDefault="004918A4" w:rsidP="005F1274">
            <w:pPr>
              <w:rPr>
                <w:rFonts w:ascii="Arial" w:hAnsi="Arial" w:cs="Arial"/>
                <w:sz w:val="24"/>
                <w:szCs w:val="24"/>
              </w:rPr>
            </w:pPr>
            <w:r w:rsidRPr="00BC1B9B">
              <w:rPr>
                <w:rFonts w:ascii="Arial" w:hAnsi="Arial" w:cs="Arial"/>
                <w:sz w:val="24"/>
                <w:szCs w:val="24"/>
              </w:rPr>
              <w:t xml:space="preserve"> </w:t>
            </w:r>
            <w:r w:rsidR="005F1274" w:rsidRPr="00BC1B9B">
              <w:rPr>
                <w:rFonts w:ascii="Arial" w:hAnsi="Arial" w:cs="Arial"/>
                <w:sz w:val="24"/>
                <w:szCs w:val="24"/>
              </w:rPr>
              <w:t>Lab. de</w:t>
            </w:r>
          </w:p>
          <w:p w:rsidR="004918A4" w:rsidRPr="00BC1B9B" w:rsidRDefault="005F1274" w:rsidP="005F1274">
            <w:pPr>
              <w:rPr>
                <w:rFonts w:ascii="Arial" w:hAnsi="Arial" w:cs="Arial"/>
                <w:sz w:val="24"/>
                <w:szCs w:val="24"/>
              </w:rPr>
            </w:pPr>
            <w:r w:rsidRPr="00BC1B9B">
              <w:rPr>
                <w:rFonts w:ascii="Arial" w:hAnsi="Arial" w:cs="Arial"/>
                <w:sz w:val="24"/>
                <w:szCs w:val="24"/>
              </w:rPr>
              <w:t>Informática</w:t>
            </w:r>
          </w:p>
        </w:tc>
        <w:tc>
          <w:tcPr>
            <w:tcW w:w="743" w:type="pct"/>
          </w:tcPr>
          <w:p w:rsidR="004918A4" w:rsidRPr="00BC1B9B" w:rsidRDefault="004918A4" w:rsidP="006D3333">
            <w:pPr>
              <w:rPr>
                <w:rFonts w:ascii="Arial" w:hAnsi="Arial" w:cs="Arial"/>
                <w:sz w:val="24"/>
                <w:szCs w:val="24"/>
              </w:rPr>
            </w:pPr>
          </w:p>
        </w:tc>
      </w:tr>
      <w:tr w:rsidR="005F1274" w:rsidRPr="00BC1B9B" w:rsidTr="00E93787">
        <w:tc>
          <w:tcPr>
            <w:tcW w:w="560" w:type="pct"/>
          </w:tcPr>
          <w:p w:rsidR="003E4AB8" w:rsidRPr="00BC1B9B" w:rsidRDefault="003E4AB8" w:rsidP="000342A8">
            <w:pPr>
              <w:rPr>
                <w:rFonts w:ascii="Arial" w:hAnsi="Arial" w:cs="Arial"/>
                <w:sz w:val="24"/>
                <w:szCs w:val="24"/>
              </w:rPr>
            </w:pPr>
            <w:r w:rsidRPr="00BC1B9B">
              <w:rPr>
                <w:rFonts w:ascii="Arial" w:hAnsi="Arial" w:cs="Arial"/>
                <w:sz w:val="24"/>
                <w:szCs w:val="24"/>
              </w:rPr>
              <w:t>2</w:t>
            </w:r>
            <w:r w:rsidR="00D05F98" w:rsidRPr="00BC1B9B">
              <w:rPr>
                <w:rFonts w:ascii="Arial" w:hAnsi="Arial" w:cs="Arial"/>
                <w:sz w:val="24"/>
                <w:szCs w:val="24"/>
              </w:rPr>
              <w:t>7</w:t>
            </w:r>
            <w:r w:rsidRPr="00BC1B9B">
              <w:rPr>
                <w:rFonts w:ascii="Arial" w:hAnsi="Arial" w:cs="Arial"/>
                <w:sz w:val="24"/>
                <w:szCs w:val="24"/>
              </w:rPr>
              <w:t xml:space="preserve">/3 al </w:t>
            </w:r>
            <w:r w:rsidR="000342A8" w:rsidRPr="00BC1B9B">
              <w:rPr>
                <w:rFonts w:ascii="Arial" w:hAnsi="Arial" w:cs="Arial"/>
                <w:sz w:val="24"/>
                <w:szCs w:val="24"/>
              </w:rPr>
              <w:t>3</w:t>
            </w:r>
            <w:r w:rsidR="00D05F98" w:rsidRPr="00BC1B9B">
              <w:rPr>
                <w:rFonts w:ascii="Arial" w:hAnsi="Arial" w:cs="Arial"/>
                <w:sz w:val="24"/>
                <w:szCs w:val="24"/>
              </w:rPr>
              <w:t>1</w:t>
            </w:r>
            <w:r w:rsidRPr="00BC1B9B">
              <w:rPr>
                <w:rFonts w:ascii="Arial" w:hAnsi="Arial" w:cs="Arial"/>
                <w:sz w:val="24"/>
                <w:szCs w:val="24"/>
              </w:rPr>
              <w:t>/</w:t>
            </w:r>
            <w:r w:rsidR="000342A8" w:rsidRPr="00BC1B9B">
              <w:rPr>
                <w:rFonts w:ascii="Arial" w:hAnsi="Arial" w:cs="Arial"/>
                <w:sz w:val="24"/>
                <w:szCs w:val="24"/>
              </w:rPr>
              <w:t>3</w:t>
            </w:r>
          </w:p>
        </w:tc>
        <w:tc>
          <w:tcPr>
            <w:tcW w:w="1149" w:type="pct"/>
          </w:tcPr>
          <w:p w:rsidR="003E4AB8" w:rsidRPr="00BC1B9B" w:rsidRDefault="003E4AB8" w:rsidP="005F1274">
            <w:pPr>
              <w:rPr>
                <w:rFonts w:ascii="Arial" w:hAnsi="Arial" w:cs="Arial"/>
                <w:sz w:val="24"/>
                <w:szCs w:val="24"/>
              </w:rPr>
            </w:pPr>
            <w:r w:rsidRPr="00BC1B9B">
              <w:rPr>
                <w:rFonts w:ascii="Arial" w:hAnsi="Arial" w:cs="Arial"/>
                <w:sz w:val="24"/>
                <w:szCs w:val="24"/>
              </w:rPr>
              <w:t>U</w:t>
            </w:r>
            <w:r w:rsidR="005F1274" w:rsidRPr="00BC1B9B">
              <w:rPr>
                <w:rFonts w:ascii="Arial" w:hAnsi="Arial" w:cs="Arial"/>
                <w:sz w:val="24"/>
                <w:szCs w:val="24"/>
              </w:rPr>
              <w:t>3</w:t>
            </w:r>
            <w:r w:rsidRPr="00BC1B9B">
              <w:rPr>
                <w:rFonts w:ascii="Arial" w:hAnsi="Arial" w:cs="Arial"/>
                <w:sz w:val="24"/>
                <w:szCs w:val="24"/>
              </w:rPr>
              <w:t xml:space="preserve">: </w:t>
            </w:r>
            <w:r w:rsidR="005F1274" w:rsidRPr="00BC1B9B">
              <w:rPr>
                <w:rFonts w:ascii="Arial" w:hAnsi="Arial" w:cs="Arial"/>
                <w:sz w:val="24"/>
                <w:szCs w:val="24"/>
              </w:rPr>
              <w:t>covarianza y correlación</w:t>
            </w:r>
          </w:p>
        </w:tc>
        <w:tc>
          <w:tcPr>
            <w:tcW w:w="552" w:type="pct"/>
          </w:tcPr>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457" w:type="pct"/>
          </w:tcPr>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774" w:type="pct"/>
          </w:tcPr>
          <w:p w:rsidR="003E4AB8" w:rsidRPr="00BC1B9B" w:rsidRDefault="003E4AB8" w:rsidP="00170D7A">
            <w:pPr>
              <w:rPr>
                <w:rFonts w:ascii="Arial" w:hAnsi="Arial" w:cs="Arial"/>
                <w:sz w:val="24"/>
                <w:szCs w:val="24"/>
              </w:rPr>
            </w:pPr>
          </w:p>
        </w:tc>
        <w:tc>
          <w:tcPr>
            <w:tcW w:w="766" w:type="pct"/>
          </w:tcPr>
          <w:p w:rsidR="005F1274" w:rsidRPr="00BC1B9B" w:rsidRDefault="005F1274" w:rsidP="005F1274">
            <w:pPr>
              <w:rPr>
                <w:rFonts w:ascii="Arial" w:hAnsi="Arial" w:cs="Arial"/>
                <w:sz w:val="24"/>
                <w:szCs w:val="24"/>
              </w:rPr>
            </w:pPr>
            <w:r w:rsidRPr="00BC1B9B">
              <w:rPr>
                <w:rFonts w:ascii="Arial" w:hAnsi="Arial" w:cs="Arial"/>
                <w:sz w:val="24"/>
                <w:szCs w:val="24"/>
              </w:rPr>
              <w:t>Lab. de</w:t>
            </w:r>
          </w:p>
          <w:p w:rsidR="003E4AB8" w:rsidRPr="00BC1B9B" w:rsidRDefault="005F1274" w:rsidP="005F1274">
            <w:pPr>
              <w:rPr>
                <w:rFonts w:ascii="Arial" w:hAnsi="Arial" w:cs="Arial"/>
                <w:sz w:val="24"/>
                <w:szCs w:val="24"/>
              </w:rPr>
            </w:pPr>
            <w:r w:rsidRPr="00BC1B9B">
              <w:rPr>
                <w:rFonts w:ascii="Arial" w:hAnsi="Arial" w:cs="Arial"/>
                <w:sz w:val="24"/>
                <w:szCs w:val="24"/>
              </w:rPr>
              <w:t>Informática</w:t>
            </w:r>
          </w:p>
        </w:tc>
        <w:tc>
          <w:tcPr>
            <w:tcW w:w="743" w:type="pct"/>
          </w:tcPr>
          <w:p w:rsidR="003E4AB8" w:rsidRPr="00BC1B9B" w:rsidRDefault="003E4AB8" w:rsidP="006D3333">
            <w:pPr>
              <w:rPr>
                <w:rFonts w:ascii="Arial" w:hAnsi="Arial" w:cs="Arial"/>
                <w:sz w:val="24"/>
                <w:szCs w:val="24"/>
              </w:rPr>
            </w:pPr>
          </w:p>
        </w:tc>
      </w:tr>
      <w:tr w:rsidR="005F1274" w:rsidRPr="00BC1B9B" w:rsidTr="00E93787">
        <w:tc>
          <w:tcPr>
            <w:tcW w:w="560" w:type="pct"/>
          </w:tcPr>
          <w:p w:rsidR="003E4AB8" w:rsidRPr="00BC1B9B" w:rsidRDefault="00D05F98" w:rsidP="000342A8">
            <w:pPr>
              <w:rPr>
                <w:rFonts w:ascii="Arial" w:hAnsi="Arial" w:cs="Arial"/>
                <w:sz w:val="24"/>
                <w:szCs w:val="24"/>
              </w:rPr>
            </w:pPr>
            <w:r w:rsidRPr="00BC1B9B">
              <w:rPr>
                <w:rFonts w:ascii="Arial" w:hAnsi="Arial" w:cs="Arial"/>
                <w:sz w:val="24"/>
                <w:szCs w:val="24"/>
              </w:rPr>
              <w:t>3</w:t>
            </w:r>
            <w:r w:rsidR="003E4AB8" w:rsidRPr="00BC1B9B">
              <w:rPr>
                <w:rFonts w:ascii="Arial" w:hAnsi="Arial" w:cs="Arial"/>
                <w:sz w:val="24"/>
                <w:szCs w:val="24"/>
              </w:rPr>
              <w:t xml:space="preserve">/4 al </w:t>
            </w:r>
            <w:r w:rsidR="000342A8" w:rsidRPr="00BC1B9B">
              <w:rPr>
                <w:rFonts w:ascii="Arial" w:hAnsi="Arial" w:cs="Arial"/>
                <w:sz w:val="24"/>
                <w:szCs w:val="24"/>
              </w:rPr>
              <w:t>8</w:t>
            </w:r>
            <w:r w:rsidR="003E4AB8" w:rsidRPr="00BC1B9B">
              <w:rPr>
                <w:rFonts w:ascii="Arial" w:hAnsi="Arial" w:cs="Arial"/>
                <w:sz w:val="24"/>
                <w:szCs w:val="24"/>
              </w:rPr>
              <w:t>/4</w:t>
            </w:r>
          </w:p>
        </w:tc>
        <w:tc>
          <w:tcPr>
            <w:tcW w:w="1149" w:type="pct"/>
          </w:tcPr>
          <w:p w:rsidR="003E4AB8" w:rsidRPr="00BC1B9B" w:rsidRDefault="003E4AB8" w:rsidP="005F1274">
            <w:pPr>
              <w:rPr>
                <w:rFonts w:ascii="Arial" w:hAnsi="Arial" w:cs="Arial"/>
                <w:sz w:val="24"/>
                <w:szCs w:val="24"/>
              </w:rPr>
            </w:pPr>
            <w:r w:rsidRPr="00BC1B9B">
              <w:rPr>
                <w:rFonts w:ascii="Arial" w:hAnsi="Arial" w:cs="Arial"/>
                <w:sz w:val="24"/>
                <w:szCs w:val="24"/>
              </w:rPr>
              <w:t>U</w:t>
            </w:r>
            <w:r w:rsidR="005F1274" w:rsidRPr="00BC1B9B">
              <w:rPr>
                <w:rFonts w:ascii="Arial" w:hAnsi="Arial" w:cs="Arial"/>
                <w:sz w:val="24"/>
                <w:szCs w:val="24"/>
              </w:rPr>
              <w:t>4</w:t>
            </w:r>
            <w:r w:rsidRPr="00BC1B9B">
              <w:rPr>
                <w:rFonts w:ascii="Arial" w:hAnsi="Arial" w:cs="Arial"/>
                <w:sz w:val="24"/>
                <w:szCs w:val="24"/>
              </w:rPr>
              <w:t xml:space="preserve">: </w:t>
            </w:r>
            <w:r w:rsidR="005F1274" w:rsidRPr="00BC1B9B">
              <w:rPr>
                <w:rFonts w:ascii="Arial" w:hAnsi="Arial" w:cs="Arial"/>
                <w:sz w:val="24"/>
                <w:szCs w:val="24"/>
              </w:rPr>
              <w:t>Definición de probabilidad</w:t>
            </w:r>
          </w:p>
        </w:tc>
        <w:tc>
          <w:tcPr>
            <w:tcW w:w="552" w:type="pct"/>
          </w:tcPr>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457" w:type="pct"/>
          </w:tcPr>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774" w:type="pct"/>
          </w:tcPr>
          <w:p w:rsidR="003E4AB8" w:rsidRPr="00BC1B9B" w:rsidRDefault="003E4AB8" w:rsidP="00170D7A">
            <w:pPr>
              <w:rPr>
                <w:rFonts w:ascii="Arial" w:hAnsi="Arial" w:cs="Arial"/>
                <w:sz w:val="24"/>
                <w:szCs w:val="24"/>
              </w:rPr>
            </w:pPr>
          </w:p>
        </w:tc>
        <w:tc>
          <w:tcPr>
            <w:tcW w:w="766" w:type="pct"/>
          </w:tcPr>
          <w:p w:rsidR="005F1274" w:rsidRPr="00BC1B9B" w:rsidRDefault="005F1274" w:rsidP="005F1274">
            <w:pPr>
              <w:rPr>
                <w:rFonts w:ascii="Arial" w:hAnsi="Arial" w:cs="Arial"/>
                <w:sz w:val="24"/>
                <w:szCs w:val="24"/>
              </w:rPr>
            </w:pPr>
            <w:r w:rsidRPr="00BC1B9B">
              <w:rPr>
                <w:rFonts w:ascii="Arial" w:hAnsi="Arial" w:cs="Arial"/>
                <w:sz w:val="24"/>
                <w:szCs w:val="24"/>
              </w:rPr>
              <w:t>Lab. de</w:t>
            </w:r>
          </w:p>
          <w:p w:rsidR="003E4AB8" w:rsidRPr="00BC1B9B" w:rsidRDefault="005F1274" w:rsidP="005F1274">
            <w:pPr>
              <w:rPr>
                <w:rFonts w:ascii="Arial" w:hAnsi="Arial" w:cs="Arial"/>
                <w:sz w:val="24"/>
                <w:szCs w:val="24"/>
              </w:rPr>
            </w:pPr>
            <w:r w:rsidRPr="00BC1B9B">
              <w:rPr>
                <w:rFonts w:ascii="Arial" w:hAnsi="Arial" w:cs="Arial"/>
                <w:sz w:val="24"/>
                <w:szCs w:val="24"/>
              </w:rPr>
              <w:t>Informática</w:t>
            </w:r>
          </w:p>
        </w:tc>
        <w:tc>
          <w:tcPr>
            <w:tcW w:w="743" w:type="pct"/>
          </w:tcPr>
          <w:p w:rsidR="003E4AB8" w:rsidRPr="00BC1B9B" w:rsidRDefault="003E4AB8" w:rsidP="006D3333">
            <w:pPr>
              <w:rPr>
                <w:rFonts w:ascii="Arial" w:hAnsi="Arial" w:cs="Arial"/>
                <w:sz w:val="24"/>
                <w:szCs w:val="24"/>
              </w:rPr>
            </w:pPr>
          </w:p>
        </w:tc>
      </w:tr>
      <w:tr w:rsidR="005F1274" w:rsidRPr="00BC1B9B" w:rsidTr="00E93787">
        <w:tc>
          <w:tcPr>
            <w:tcW w:w="560" w:type="pct"/>
          </w:tcPr>
          <w:p w:rsidR="003E4AB8" w:rsidRPr="00BC1B9B" w:rsidRDefault="003E4AB8" w:rsidP="006D3333">
            <w:pPr>
              <w:rPr>
                <w:rFonts w:ascii="Arial" w:hAnsi="Arial" w:cs="Arial"/>
                <w:sz w:val="24"/>
                <w:szCs w:val="24"/>
              </w:rPr>
            </w:pPr>
            <w:r w:rsidRPr="00BC1B9B">
              <w:rPr>
                <w:rFonts w:ascii="Arial" w:hAnsi="Arial" w:cs="Arial"/>
                <w:sz w:val="24"/>
                <w:szCs w:val="24"/>
              </w:rPr>
              <w:t>1</w:t>
            </w:r>
            <w:r w:rsidR="000342A8" w:rsidRPr="00BC1B9B">
              <w:rPr>
                <w:rFonts w:ascii="Arial" w:hAnsi="Arial" w:cs="Arial"/>
                <w:sz w:val="24"/>
                <w:szCs w:val="24"/>
              </w:rPr>
              <w:t>0</w:t>
            </w:r>
            <w:r w:rsidRPr="00BC1B9B">
              <w:rPr>
                <w:rFonts w:ascii="Arial" w:hAnsi="Arial" w:cs="Arial"/>
                <w:sz w:val="24"/>
                <w:szCs w:val="24"/>
              </w:rPr>
              <w:t>/4 al</w:t>
            </w:r>
          </w:p>
          <w:p w:rsidR="003E4AB8" w:rsidRPr="00BC1B9B" w:rsidRDefault="003E4AB8" w:rsidP="000342A8">
            <w:pPr>
              <w:rPr>
                <w:rFonts w:ascii="Arial" w:hAnsi="Arial" w:cs="Arial"/>
                <w:sz w:val="24"/>
                <w:szCs w:val="24"/>
              </w:rPr>
            </w:pPr>
            <w:r w:rsidRPr="00BC1B9B">
              <w:rPr>
                <w:rFonts w:ascii="Arial" w:hAnsi="Arial" w:cs="Arial"/>
                <w:sz w:val="24"/>
                <w:szCs w:val="24"/>
              </w:rPr>
              <w:t>1</w:t>
            </w:r>
            <w:r w:rsidR="000342A8" w:rsidRPr="00BC1B9B">
              <w:rPr>
                <w:rFonts w:ascii="Arial" w:hAnsi="Arial" w:cs="Arial"/>
                <w:sz w:val="24"/>
                <w:szCs w:val="24"/>
              </w:rPr>
              <w:t>5</w:t>
            </w:r>
            <w:r w:rsidRPr="00BC1B9B">
              <w:rPr>
                <w:rFonts w:ascii="Arial" w:hAnsi="Arial" w:cs="Arial"/>
                <w:sz w:val="24"/>
                <w:szCs w:val="24"/>
              </w:rPr>
              <w:t>/4</w:t>
            </w:r>
          </w:p>
        </w:tc>
        <w:tc>
          <w:tcPr>
            <w:tcW w:w="1149" w:type="pct"/>
          </w:tcPr>
          <w:p w:rsidR="003E4AB8" w:rsidRPr="00BC1B9B" w:rsidRDefault="003E4AB8" w:rsidP="005F1274">
            <w:pPr>
              <w:rPr>
                <w:rFonts w:ascii="Arial" w:hAnsi="Arial" w:cs="Arial"/>
                <w:sz w:val="24"/>
                <w:szCs w:val="24"/>
              </w:rPr>
            </w:pPr>
            <w:r w:rsidRPr="00BC1B9B">
              <w:rPr>
                <w:rFonts w:ascii="Arial" w:hAnsi="Arial" w:cs="Arial"/>
                <w:sz w:val="24"/>
                <w:szCs w:val="24"/>
              </w:rPr>
              <w:t xml:space="preserve">U4: </w:t>
            </w:r>
            <w:r w:rsidR="005F1274" w:rsidRPr="00BC1B9B">
              <w:rPr>
                <w:rFonts w:ascii="Arial" w:hAnsi="Arial" w:cs="Arial"/>
                <w:sz w:val="24"/>
                <w:szCs w:val="24"/>
              </w:rPr>
              <w:t>Probabilidad condicional</w:t>
            </w:r>
          </w:p>
        </w:tc>
        <w:tc>
          <w:tcPr>
            <w:tcW w:w="552" w:type="pct"/>
          </w:tcPr>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457" w:type="pct"/>
          </w:tcPr>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774" w:type="pct"/>
          </w:tcPr>
          <w:p w:rsidR="003E4AB8" w:rsidRPr="00BC1B9B" w:rsidRDefault="003E4AB8" w:rsidP="00170D7A">
            <w:pPr>
              <w:rPr>
                <w:rFonts w:ascii="Arial" w:hAnsi="Arial" w:cs="Arial"/>
                <w:sz w:val="24"/>
                <w:szCs w:val="24"/>
              </w:rPr>
            </w:pPr>
          </w:p>
        </w:tc>
        <w:tc>
          <w:tcPr>
            <w:tcW w:w="766" w:type="pct"/>
          </w:tcPr>
          <w:p w:rsidR="005F1274" w:rsidRPr="00BC1B9B" w:rsidRDefault="005F1274" w:rsidP="005F1274">
            <w:pPr>
              <w:rPr>
                <w:rFonts w:ascii="Arial" w:hAnsi="Arial" w:cs="Arial"/>
                <w:sz w:val="24"/>
                <w:szCs w:val="24"/>
              </w:rPr>
            </w:pPr>
            <w:r w:rsidRPr="00BC1B9B">
              <w:rPr>
                <w:rFonts w:ascii="Arial" w:hAnsi="Arial" w:cs="Arial"/>
                <w:sz w:val="24"/>
                <w:szCs w:val="24"/>
              </w:rPr>
              <w:t>Lab. de</w:t>
            </w:r>
          </w:p>
          <w:p w:rsidR="003E4AB8" w:rsidRPr="00BC1B9B" w:rsidRDefault="005F1274" w:rsidP="005F1274">
            <w:pPr>
              <w:rPr>
                <w:rFonts w:ascii="Arial" w:hAnsi="Arial" w:cs="Arial"/>
                <w:sz w:val="24"/>
                <w:szCs w:val="24"/>
              </w:rPr>
            </w:pPr>
            <w:r w:rsidRPr="00BC1B9B">
              <w:rPr>
                <w:rFonts w:ascii="Arial" w:hAnsi="Arial" w:cs="Arial"/>
                <w:sz w:val="24"/>
                <w:szCs w:val="24"/>
              </w:rPr>
              <w:t>Informática</w:t>
            </w:r>
          </w:p>
        </w:tc>
        <w:tc>
          <w:tcPr>
            <w:tcW w:w="743" w:type="pct"/>
          </w:tcPr>
          <w:p w:rsidR="003E4AB8" w:rsidRPr="00BC1B9B" w:rsidRDefault="003E4AB8" w:rsidP="00170D7A">
            <w:pPr>
              <w:rPr>
                <w:rFonts w:ascii="Arial" w:hAnsi="Arial" w:cs="Arial"/>
                <w:sz w:val="24"/>
                <w:szCs w:val="24"/>
              </w:rPr>
            </w:pPr>
          </w:p>
        </w:tc>
      </w:tr>
      <w:tr w:rsidR="005F1274" w:rsidRPr="00BC1B9B" w:rsidTr="00E93787">
        <w:tc>
          <w:tcPr>
            <w:tcW w:w="560" w:type="pct"/>
          </w:tcPr>
          <w:p w:rsidR="003E4AB8" w:rsidRPr="00BC1B9B" w:rsidRDefault="003E4AB8" w:rsidP="006D3333">
            <w:pPr>
              <w:rPr>
                <w:rFonts w:ascii="Arial" w:hAnsi="Arial" w:cs="Arial"/>
                <w:sz w:val="24"/>
                <w:szCs w:val="24"/>
              </w:rPr>
            </w:pPr>
            <w:r w:rsidRPr="00BC1B9B">
              <w:rPr>
                <w:rFonts w:ascii="Arial" w:hAnsi="Arial" w:cs="Arial"/>
                <w:sz w:val="24"/>
                <w:szCs w:val="24"/>
              </w:rPr>
              <w:t>1</w:t>
            </w:r>
            <w:r w:rsidR="000342A8" w:rsidRPr="00BC1B9B">
              <w:rPr>
                <w:rFonts w:ascii="Arial" w:hAnsi="Arial" w:cs="Arial"/>
                <w:sz w:val="24"/>
                <w:szCs w:val="24"/>
              </w:rPr>
              <w:t>7</w:t>
            </w:r>
            <w:r w:rsidRPr="00BC1B9B">
              <w:rPr>
                <w:rFonts w:ascii="Arial" w:hAnsi="Arial" w:cs="Arial"/>
                <w:sz w:val="24"/>
                <w:szCs w:val="24"/>
              </w:rPr>
              <w:t>/4 al</w:t>
            </w:r>
          </w:p>
          <w:p w:rsidR="003E4AB8" w:rsidRPr="00BC1B9B" w:rsidRDefault="003E4AB8" w:rsidP="00D547DD">
            <w:pPr>
              <w:rPr>
                <w:rFonts w:ascii="Arial" w:hAnsi="Arial" w:cs="Arial"/>
                <w:sz w:val="24"/>
                <w:szCs w:val="24"/>
              </w:rPr>
            </w:pPr>
            <w:r w:rsidRPr="00BC1B9B">
              <w:rPr>
                <w:rFonts w:ascii="Arial" w:hAnsi="Arial" w:cs="Arial"/>
                <w:sz w:val="24"/>
                <w:szCs w:val="24"/>
              </w:rPr>
              <w:t>2</w:t>
            </w:r>
            <w:r w:rsidR="00D547DD" w:rsidRPr="00BC1B9B">
              <w:rPr>
                <w:rFonts w:ascii="Arial" w:hAnsi="Arial" w:cs="Arial"/>
                <w:sz w:val="24"/>
                <w:szCs w:val="24"/>
              </w:rPr>
              <w:t>2</w:t>
            </w:r>
            <w:r w:rsidRPr="00BC1B9B">
              <w:rPr>
                <w:rFonts w:ascii="Arial" w:hAnsi="Arial" w:cs="Arial"/>
                <w:sz w:val="24"/>
                <w:szCs w:val="24"/>
              </w:rPr>
              <w:t>/4</w:t>
            </w:r>
          </w:p>
        </w:tc>
        <w:tc>
          <w:tcPr>
            <w:tcW w:w="1149" w:type="pct"/>
          </w:tcPr>
          <w:p w:rsidR="003E4AB8" w:rsidRPr="00BC1B9B" w:rsidRDefault="003E4AB8" w:rsidP="00170D7A">
            <w:pPr>
              <w:rPr>
                <w:rFonts w:ascii="Arial" w:hAnsi="Arial" w:cs="Arial"/>
                <w:sz w:val="24"/>
                <w:szCs w:val="24"/>
              </w:rPr>
            </w:pPr>
          </w:p>
        </w:tc>
        <w:tc>
          <w:tcPr>
            <w:tcW w:w="552" w:type="pct"/>
          </w:tcPr>
          <w:p w:rsidR="003E4AB8" w:rsidRPr="00BC1B9B" w:rsidRDefault="003E4AB8" w:rsidP="005F1274">
            <w:pPr>
              <w:rPr>
                <w:rFonts w:ascii="Arial" w:hAnsi="Arial" w:cs="Arial"/>
                <w:sz w:val="24"/>
                <w:szCs w:val="24"/>
              </w:rPr>
            </w:pPr>
            <w:r w:rsidRPr="00BC1B9B">
              <w:rPr>
                <w:rFonts w:ascii="Arial" w:hAnsi="Arial" w:cs="Arial"/>
                <w:sz w:val="24"/>
                <w:szCs w:val="24"/>
              </w:rPr>
              <w:t xml:space="preserve">   </w:t>
            </w:r>
          </w:p>
        </w:tc>
        <w:tc>
          <w:tcPr>
            <w:tcW w:w="457" w:type="pct"/>
          </w:tcPr>
          <w:p w:rsidR="003E4AB8" w:rsidRPr="00BC1B9B" w:rsidRDefault="003E4AB8" w:rsidP="005F1274">
            <w:pPr>
              <w:rPr>
                <w:rFonts w:ascii="Arial" w:hAnsi="Arial" w:cs="Arial"/>
                <w:sz w:val="24"/>
                <w:szCs w:val="24"/>
              </w:rPr>
            </w:pPr>
            <w:r w:rsidRPr="00BC1B9B">
              <w:rPr>
                <w:rFonts w:ascii="Arial" w:hAnsi="Arial" w:cs="Arial"/>
                <w:sz w:val="24"/>
                <w:szCs w:val="24"/>
              </w:rPr>
              <w:t xml:space="preserve">  </w:t>
            </w:r>
          </w:p>
        </w:tc>
        <w:tc>
          <w:tcPr>
            <w:tcW w:w="774" w:type="pct"/>
          </w:tcPr>
          <w:p w:rsidR="003E4AB8" w:rsidRPr="00BC1B9B" w:rsidRDefault="003E4AB8" w:rsidP="00170D7A">
            <w:pPr>
              <w:rPr>
                <w:rFonts w:ascii="Arial" w:hAnsi="Arial" w:cs="Arial"/>
                <w:sz w:val="24"/>
                <w:szCs w:val="24"/>
              </w:rPr>
            </w:pPr>
          </w:p>
        </w:tc>
        <w:tc>
          <w:tcPr>
            <w:tcW w:w="766" w:type="pct"/>
          </w:tcPr>
          <w:p w:rsidR="003E4AB8" w:rsidRPr="00BC1B9B" w:rsidRDefault="003E4AB8" w:rsidP="00170D7A">
            <w:pPr>
              <w:rPr>
                <w:rFonts w:ascii="Arial" w:hAnsi="Arial" w:cs="Arial"/>
                <w:sz w:val="24"/>
                <w:szCs w:val="24"/>
              </w:rPr>
            </w:pPr>
          </w:p>
        </w:tc>
        <w:tc>
          <w:tcPr>
            <w:tcW w:w="743" w:type="pct"/>
          </w:tcPr>
          <w:p w:rsidR="003E4AB8" w:rsidRPr="00BC1B9B" w:rsidRDefault="005F1274" w:rsidP="00170D7A">
            <w:pPr>
              <w:rPr>
                <w:rFonts w:ascii="Arial" w:hAnsi="Arial" w:cs="Arial"/>
                <w:sz w:val="24"/>
                <w:szCs w:val="24"/>
              </w:rPr>
            </w:pPr>
            <w:r w:rsidRPr="00BC1B9B">
              <w:rPr>
                <w:rFonts w:ascii="Arial" w:hAnsi="Arial" w:cs="Arial"/>
                <w:sz w:val="24"/>
                <w:szCs w:val="24"/>
              </w:rPr>
              <w:t>Primer</w:t>
            </w:r>
          </w:p>
          <w:p w:rsidR="005F1274" w:rsidRPr="00BC1B9B" w:rsidRDefault="005F1274" w:rsidP="00170D7A">
            <w:pPr>
              <w:rPr>
                <w:rFonts w:ascii="Arial" w:hAnsi="Arial" w:cs="Arial"/>
                <w:sz w:val="24"/>
                <w:szCs w:val="24"/>
              </w:rPr>
            </w:pPr>
            <w:r w:rsidRPr="00BC1B9B">
              <w:rPr>
                <w:rFonts w:ascii="Arial" w:hAnsi="Arial" w:cs="Arial"/>
                <w:sz w:val="24"/>
                <w:szCs w:val="24"/>
              </w:rPr>
              <w:t>Parcial</w:t>
            </w:r>
          </w:p>
        </w:tc>
      </w:tr>
      <w:tr w:rsidR="005F1274" w:rsidRPr="00BC1B9B" w:rsidTr="00E93787">
        <w:tc>
          <w:tcPr>
            <w:tcW w:w="560" w:type="pct"/>
          </w:tcPr>
          <w:p w:rsidR="003E4AB8" w:rsidRPr="00BC1B9B" w:rsidRDefault="003E4AB8" w:rsidP="006D3333">
            <w:pPr>
              <w:rPr>
                <w:rFonts w:ascii="Arial" w:hAnsi="Arial" w:cs="Arial"/>
                <w:sz w:val="24"/>
                <w:szCs w:val="24"/>
              </w:rPr>
            </w:pPr>
            <w:r w:rsidRPr="00BC1B9B">
              <w:rPr>
                <w:rFonts w:ascii="Arial" w:hAnsi="Arial" w:cs="Arial"/>
                <w:sz w:val="24"/>
                <w:szCs w:val="24"/>
              </w:rPr>
              <w:t>2</w:t>
            </w:r>
            <w:r w:rsidR="00D547DD" w:rsidRPr="00BC1B9B">
              <w:rPr>
                <w:rFonts w:ascii="Arial" w:hAnsi="Arial" w:cs="Arial"/>
                <w:sz w:val="24"/>
                <w:szCs w:val="24"/>
              </w:rPr>
              <w:t>4</w:t>
            </w:r>
            <w:r w:rsidRPr="00BC1B9B">
              <w:rPr>
                <w:rFonts w:ascii="Arial" w:hAnsi="Arial" w:cs="Arial"/>
                <w:sz w:val="24"/>
                <w:szCs w:val="24"/>
              </w:rPr>
              <w:t>/4 al</w:t>
            </w:r>
          </w:p>
          <w:p w:rsidR="003E4AB8" w:rsidRPr="00BC1B9B" w:rsidRDefault="00D547DD" w:rsidP="006D3333">
            <w:pPr>
              <w:rPr>
                <w:rFonts w:ascii="Arial" w:hAnsi="Arial" w:cs="Arial"/>
                <w:sz w:val="24"/>
                <w:szCs w:val="24"/>
              </w:rPr>
            </w:pPr>
            <w:r w:rsidRPr="00BC1B9B">
              <w:rPr>
                <w:rFonts w:ascii="Arial" w:hAnsi="Arial" w:cs="Arial"/>
                <w:sz w:val="24"/>
                <w:szCs w:val="24"/>
              </w:rPr>
              <w:t>29</w:t>
            </w:r>
            <w:r w:rsidR="003E4AB8" w:rsidRPr="00BC1B9B">
              <w:rPr>
                <w:rFonts w:ascii="Arial" w:hAnsi="Arial" w:cs="Arial"/>
                <w:sz w:val="24"/>
                <w:szCs w:val="24"/>
              </w:rPr>
              <w:t>/4</w:t>
            </w:r>
          </w:p>
        </w:tc>
        <w:tc>
          <w:tcPr>
            <w:tcW w:w="1149" w:type="pct"/>
          </w:tcPr>
          <w:p w:rsidR="003E4AB8" w:rsidRPr="00BC1B9B" w:rsidRDefault="003E4AB8" w:rsidP="005F1274">
            <w:pPr>
              <w:rPr>
                <w:rFonts w:ascii="Arial" w:hAnsi="Arial" w:cs="Arial"/>
                <w:sz w:val="24"/>
                <w:szCs w:val="24"/>
              </w:rPr>
            </w:pPr>
            <w:r w:rsidRPr="00BC1B9B">
              <w:rPr>
                <w:rFonts w:ascii="Arial" w:hAnsi="Arial" w:cs="Arial"/>
                <w:sz w:val="24"/>
                <w:szCs w:val="24"/>
              </w:rPr>
              <w:t>U5:</w:t>
            </w:r>
            <w:r w:rsidR="005F1274" w:rsidRPr="00BC1B9B">
              <w:rPr>
                <w:rFonts w:ascii="Arial" w:hAnsi="Arial" w:cs="Arial"/>
                <w:sz w:val="24"/>
                <w:szCs w:val="24"/>
              </w:rPr>
              <w:t>Distribuciones discretas</w:t>
            </w:r>
          </w:p>
        </w:tc>
        <w:tc>
          <w:tcPr>
            <w:tcW w:w="552" w:type="pct"/>
          </w:tcPr>
          <w:p w:rsidR="003E4AB8" w:rsidRPr="00BC1B9B" w:rsidRDefault="003E4AB8" w:rsidP="00170D7A">
            <w:pPr>
              <w:rPr>
                <w:rFonts w:ascii="Arial" w:hAnsi="Arial" w:cs="Arial"/>
                <w:sz w:val="24"/>
                <w:szCs w:val="24"/>
              </w:rPr>
            </w:pPr>
            <w:r w:rsidRPr="00BC1B9B">
              <w:rPr>
                <w:rFonts w:ascii="Arial" w:hAnsi="Arial" w:cs="Arial"/>
                <w:sz w:val="24"/>
                <w:szCs w:val="24"/>
              </w:rPr>
              <w:t xml:space="preserve">   </w:t>
            </w:r>
          </w:p>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457" w:type="pct"/>
          </w:tcPr>
          <w:p w:rsidR="003E4AB8" w:rsidRPr="00BC1B9B" w:rsidRDefault="003E4AB8" w:rsidP="00170D7A">
            <w:pPr>
              <w:rPr>
                <w:rFonts w:ascii="Arial" w:hAnsi="Arial" w:cs="Arial"/>
                <w:sz w:val="24"/>
                <w:szCs w:val="24"/>
              </w:rPr>
            </w:pPr>
          </w:p>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774" w:type="pct"/>
          </w:tcPr>
          <w:p w:rsidR="003E4AB8" w:rsidRPr="00BC1B9B" w:rsidRDefault="003E4AB8" w:rsidP="00170D7A">
            <w:pPr>
              <w:rPr>
                <w:rFonts w:ascii="Arial" w:hAnsi="Arial" w:cs="Arial"/>
                <w:sz w:val="24"/>
                <w:szCs w:val="24"/>
              </w:rPr>
            </w:pPr>
          </w:p>
        </w:tc>
        <w:tc>
          <w:tcPr>
            <w:tcW w:w="766" w:type="pct"/>
          </w:tcPr>
          <w:p w:rsidR="005F1274" w:rsidRPr="00BC1B9B" w:rsidRDefault="003E4AB8" w:rsidP="005F1274">
            <w:pPr>
              <w:rPr>
                <w:rFonts w:ascii="Arial" w:hAnsi="Arial" w:cs="Arial"/>
                <w:sz w:val="24"/>
                <w:szCs w:val="24"/>
              </w:rPr>
            </w:pPr>
            <w:r w:rsidRPr="00BC1B9B">
              <w:rPr>
                <w:rFonts w:ascii="Arial" w:hAnsi="Arial" w:cs="Arial"/>
                <w:szCs w:val="24"/>
              </w:rPr>
              <w:t xml:space="preserve"> </w:t>
            </w:r>
            <w:r w:rsidR="005F1274" w:rsidRPr="00BC1B9B">
              <w:rPr>
                <w:rFonts w:ascii="Arial" w:hAnsi="Arial" w:cs="Arial"/>
                <w:sz w:val="24"/>
                <w:szCs w:val="24"/>
              </w:rPr>
              <w:t>Lab. de</w:t>
            </w:r>
          </w:p>
          <w:p w:rsidR="003E4AB8" w:rsidRPr="00BC1B9B" w:rsidRDefault="005F1274" w:rsidP="005F1274">
            <w:pPr>
              <w:rPr>
                <w:rFonts w:ascii="Arial" w:hAnsi="Arial" w:cs="Arial"/>
                <w:sz w:val="24"/>
                <w:szCs w:val="24"/>
              </w:rPr>
            </w:pPr>
            <w:r w:rsidRPr="00BC1B9B">
              <w:rPr>
                <w:rFonts w:ascii="Arial" w:hAnsi="Arial" w:cs="Arial"/>
                <w:sz w:val="24"/>
                <w:szCs w:val="24"/>
              </w:rPr>
              <w:t>Informática</w:t>
            </w:r>
          </w:p>
        </w:tc>
        <w:tc>
          <w:tcPr>
            <w:tcW w:w="743" w:type="pct"/>
          </w:tcPr>
          <w:p w:rsidR="003E4AB8" w:rsidRPr="00BC1B9B" w:rsidRDefault="003E4AB8" w:rsidP="00170D7A">
            <w:pPr>
              <w:rPr>
                <w:rFonts w:ascii="Arial" w:hAnsi="Arial" w:cs="Arial"/>
                <w:sz w:val="24"/>
                <w:szCs w:val="24"/>
              </w:rPr>
            </w:pPr>
          </w:p>
        </w:tc>
      </w:tr>
      <w:tr w:rsidR="005F1274" w:rsidRPr="00BC1B9B" w:rsidTr="00E93787">
        <w:tc>
          <w:tcPr>
            <w:tcW w:w="560" w:type="pct"/>
          </w:tcPr>
          <w:p w:rsidR="003E4AB8" w:rsidRPr="00BC1B9B" w:rsidRDefault="00D547DD" w:rsidP="006D3333">
            <w:pPr>
              <w:rPr>
                <w:rFonts w:ascii="Arial" w:hAnsi="Arial" w:cs="Arial"/>
                <w:sz w:val="24"/>
                <w:szCs w:val="24"/>
              </w:rPr>
            </w:pPr>
            <w:r w:rsidRPr="00BC1B9B">
              <w:rPr>
                <w:rFonts w:ascii="Arial" w:hAnsi="Arial" w:cs="Arial"/>
                <w:sz w:val="24"/>
                <w:szCs w:val="24"/>
              </w:rPr>
              <w:t>1</w:t>
            </w:r>
            <w:r w:rsidR="003E4AB8" w:rsidRPr="00BC1B9B">
              <w:rPr>
                <w:rFonts w:ascii="Arial" w:hAnsi="Arial" w:cs="Arial"/>
                <w:sz w:val="24"/>
                <w:szCs w:val="24"/>
              </w:rPr>
              <w:t xml:space="preserve">/5 al </w:t>
            </w:r>
          </w:p>
          <w:p w:rsidR="003E4AB8" w:rsidRPr="00BC1B9B" w:rsidRDefault="00D547DD" w:rsidP="00D547DD">
            <w:pPr>
              <w:rPr>
                <w:rFonts w:ascii="Arial" w:hAnsi="Arial" w:cs="Arial"/>
                <w:sz w:val="24"/>
                <w:szCs w:val="24"/>
              </w:rPr>
            </w:pPr>
            <w:r w:rsidRPr="00BC1B9B">
              <w:rPr>
                <w:rFonts w:ascii="Arial" w:hAnsi="Arial" w:cs="Arial"/>
                <w:sz w:val="24"/>
                <w:szCs w:val="24"/>
              </w:rPr>
              <w:t>6</w:t>
            </w:r>
            <w:r w:rsidR="003E4AB8" w:rsidRPr="00BC1B9B">
              <w:rPr>
                <w:rFonts w:ascii="Arial" w:hAnsi="Arial" w:cs="Arial"/>
                <w:sz w:val="24"/>
                <w:szCs w:val="24"/>
              </w:rPr>
              <w:t>/5</w:t>
            </w:r>
          </w:p>
        </w:tc>
        <w:tc>
          <w:tcPr>
            <w:tcW w:w="1149" w:type="pct"/>
          </w:tcPr>
          <w:p w:rsidR="003E4AB8" w:rsidRPr="00BC1B9B" w:rsidRDefault="005F1274" w:rsidP="005F1274">
            <w:pPr>
              <w:rPr>
                <w:rFonts w:ascii="Arial" w:hAnsi="Arial" w:cs="Arial"/>
                <w:sz w:val="24"/>
                <w:szCs w:val="24"/>
              </w:rPr>
            </w:pPr>
            <w:r w:rsidRPr="00BC1B9B">
              <w:rPr>
                <w:rFonts w:ascii="Arial" w:hAnsi="Arial" w:cs="Arial"/>
                <w:sz w:val="24"/>
                <w:szCs w:val="24"/>
              </w:rPr>
              <w:t>U6:Distribuciones continuas</w:t>
            </w:r>
          </w:p>
        </w:tc>
        <w:tc>
          <w:tcPr>
            <w:tcW w:w="552" w:type="pct"/>
          </w:tcPr>
          <w:p w:rsidR="003E4AB8" w:rsidRPr="00BC1B9B" w:rsidRDefault="005F1274" w:rsidP="00170D7A">
            <w:pPr>
              <w:rPr>
                <w:rFonts w:ascii="Arial" w:hAnsi="Arial" w:cs="Arial"/>
                <w:sz w:val="24"/>
                <w:szCs w:val="24"/>
              </w:rPr>
            </w:pPr>
            <w:r w:rsidRPr="00BC1B9B">
              <w:rPr>
                <w:rFonts w:ascii="Arial" w:hAnsi="Arial" w:cs="Arial"/>
                <w:sz w:val="24"/>
                <w:szCs w:val="24"/>
              </w:rPr>
              <w:t xml:space="preserve">   X</w:t>
            </w:r>
          </w:p>
        </w:tc>
        <w:tc>
          <w:tcPr>
            <w:tcW w:w="457" w:type="pct"/>
          </w:tcPr>
          <w:p w:rsidR="003E4AB8" w:rsidRPr="00BC1B9B" w:rsidRDefault="005F1274" w:rsidP="00170D7A">
            <w:pPr>
              <w:rPr>
                <w:rFonts w:ascii="Arial" w:hAnsi="Arial" w:cs="Arial"/>
                <w:sz w:val="24"/>
                <w:szCs w:val="24"/>
              </w:rPr>
            </w:pPr>
            <w:r w:rsidRPr="00BC1B9B">
              <w:rPr>
                <w:rFonts w:ascii="Arial" w:hAnsi="Arial" w:cs="Arial"/>
                <w:sz w:val="24"/>
                <w:szCs w:val="24"/>
              </w:rPr>
              <w:t xml:space="preserve">  X</w:t>
            </w:r>
          </w:p>
        </w:tc>
        <w:tc>
          <w:tcPr>
            <w:tcW w:w="774" w:type="pct"/>
          </w:tcPr>
          <w:p w:rsidR="003E4AB8" w:rsidRPr="00BC1B9B" w:rsidRDefault="003E4AB8" w:rsidP="00170D7A">
            <w:pPr>
              <w:rPr>
                <w:rFonts w:ascii="Arial" w:hAnsi="Arial" w:cs="Arial"/>
                <w:sz w:val="24"/>
                <w:szCs w:val="24"/>
              </w:rPr>
            </w:pPr>
          </w:p>
        </w:tc>
        <w:tc>
          <w:tcPr>
            <w:tcW w:w="766" w:type="pct"/>
          </w:tcPr>
          <w:p w:rsidR="005F1274" w:rsidRPr="00BC1B9B" w:rsidRDefault="005F1274" w:rsidP="005F1274">
            <w:pPr>
              <w:rPr>
                <w:rFonts w:ascii="Arial" w:hAnsi="Arial" w:cs="Arial"/>
                <w:sz w:val="24"/>
                <w:szCs w:val="24"/>
              </w:rPr>
            </w:pPr>
            <w:r w:rsidRPr="00BC1B9B">
              <w:rPr>
                <w:rFonts w:ascii="Arial" w:hAnsi="Arial" w:cs="Arial"/>
                <w:sz w:val="24"/>
                <w:szCs w:val="24"/>
              </w:rPr>
              <w:t>Lab. de</w:t>
            </w:r>
          </w:p>
          <w:p w:rsidR="003E4AB8" w:rsidRPr="00BC1B9B" w:rsidRDefault="005F1274" w:rsidP="005F1274">
            <w:pPr>
              <w:rPr>
                <w:rFonts w:ascii="Arial" w:hAnsi="Arial" w:cs="Arial"/>
                <w:sz w:val="24"/>
                <w:szCs w:val="24"/>
              </w:rPr>
            </w:pPr>
            <w:r w:rsidRPr="00BC1B9B">
              <w:rPr>
                <w:rFonts w:ascii="Arial" w:hAnsi="Arial" w:cs="Arial"/>
                <w:sz w:val="24"/>
                <w:szCs w:val="24"/>
              </w:rPr>
              <w:t>Informática</w:t>
            </w:r>
          </w:p>
        </w:tc>
        <w:tc>
          <w:tcPr>
            <w:tcW w:w="743" w:type="pct"/>
          </w:tcPr>
          <w:p w:rsidR="003E4AB8" w:rsidRPr="00BC1B9B" w:rsidRDefault="003E4AB8" w:rsidP="00170D7A">
            <w:pPr>
              <w:rPr>
                <w:rFonts w:ascii="Arial" w:hAnsi="Arial" w:cs="Arial"/>
                <w:sz w:val="24"/>
                <w:szCs w:val="24"/>
              </w:rPr>
            </w:pPr>
          </w:p>
        </w:tc>
      </w:tr>
      <w:tr w:rsidR="005F1274" w:rsidRPr="00BC1B9B" w:rsidTr="00E93787">
        <w:tc>
          <w:tcPr>
            <w:tcW w:w="560" w:type="pct"/>
          </w:tcPr>
          <w:p w:rsidR="003E4AB8" w:rsidRPr="00BC1B9B" w:rsidRDefault="00D547DD" w:rsidP="006D3333">
            <w:pPr>
              <w:rPr>
                <w:rFonts w:ascii="Arial" w:hAnsi="Arial" w:cs="Arial"/>
                <w:sz w:val="24"/>
                <w:szCs w:val="24"/>
              </w:rPr>
            </w:pPr>
            <w:r w:rsidRPr="00BC1B9B">
              <w:rPr>
                <w:rFonts w:ascii="Arial" w:hAnsi="Arial" w:cs="Arial"/>
                <w:sz w:val="24"/>
                <w:szCs w:val="24"/>
              </w:rPr>
              <w:t>8</w:t>
            </w:r>
            <w:r w:rsidR="003E4AB8" w:rsidRPr="00BC1B9B">
              <w:rPr>
                <w:rFonts w:ascii="Arial" w:hAnsi="Arial" w:cs="Arial"/>
                <w:sz w:val="24"/>
                <w:szCs w:val="24"/>
              </w:rPr>
              <w:t>/5 al</w:t>
            </w:r>
          </w:p>
          <w:p w:rsidR="003E4AB8" w:rsidRPr="00BC1B9B" w:rsidRDefault="003E4AB8" w:rsidP="00D547DD">
            <w:pPr>
              <w:rPr>
                <w:rFonts w:ascii="Arial" w:hAnsi="Arial" w:cs="Arial"/>
                <w:sz w:val="24"/>
                <w:szCs w:val="24"/>
              </w:rPr>
            </w:pPr>
            <w:r w:rsidRPr="00BC1B9B">
              <w:rPr>
                <w:rFonts w:ascii="Arial" w:hAnsi="Arial" w:cs="Arial"/>
                <w:sz w:val="24"/>
                <w:szCs w:val="24"/>
              </w:rPr>
              <w:t>1</w:t>
            </w:r>
            <w:r w:rsidR="00D547DD" w:rsidRPr="00BC1B9B">
              <w:rPr>
                <w:rFonts w:ascii="Arial" w:hAnsi="Arial" w:cs="Arial"/>
                <w:sz w:val="24"/>
                <w:szCs w:val="24"/>
              </w:rPr>
              <w:t>3</w:t>
            </w:r>
            <w:r w:rsidRPr="00BC1B9B">
              <w:rPr>
                <w:rFonts w:ascii="Arial" w:hAnsi="Arial" w:cs="Arial"/>
                <w:sz w:val="24"/>
                <w:szCs w:val="24"/>
              </w:rPr>
              <w:t>5</w:t>
            </w:r>
          </w:p>
        </w:tc>
        <w:tc>
          <w:tcPr>
            <w:tcW w:w="1149" w:type="pct"/>
          </w:tcPr>
          <w:p w:rsidR="003E4AB8" w:rsidRPr="00BC1B9B" w:rsidRDefault="003E4AB8" w:rsidP="005F1274">
            <w:pPr>
              <w:rPr>
                <w:rFonts w:ascii="Arial" w:hAnsi="Arial" w:cs="Arial"/>
                <w:sz w:val="24"/>
                <w:szCs w:val="24"/>
              </w:rPr>
            </w:pPr>
            <w:r w:rsidRPr="00BC1B9B">
              <w:rPr>
                <w:rFonts w:ascii="Arial" w:hAnsi="Arial" w:cs="Arial"/>
                <w:sz w:val="24"/>
                <w:szCs w:val="24"/>
              </w:rPr>
              <w:t xml:space="preserve">U6: </w:t>
            </w:r>
            <w:r w:rsidR="005F1274" w:rsidRPr="00BC1B9B">
              <w:rPr>
                <w:rFonts w:ascii="Arial" w:hAnsi="Arial" w:cs="Arial"/>
                <w:sz w:val="24"/>
                <w:szCs w:val="24"/>
              </w:rPr>
              <w:t>Distribución</w:t>
            </w:r>
          </w:p>
          <w:p w:rsidR="005F1274" w:rsidRPr="00BC1B9B" w:rsidRDefault="005F1274" w:rsidP="005F1274">
            <w:pPr>
              <w:rPr>
                <w:rFonts w:ascii="Arial" w:hAnsi="Arial" w:cs="Arial"/>
                <w:sz w:val="24"/>
                <w:szCs w:val="24"/>
              </w:rPr>
            </w:pPr>
            <w:r w:rsidRPr="00BC1B9B">
              <w:rPr>
                <w:rFonts w:ascii="Arial" w:hAnsi="Arial" w:cs="Arial"/>
                <w:sz w:val="24"/>
                <w:szCs w:val="24"/>
              </w:rPr>
              <w:t>Normal std.</w:t>
            </w:r>
          </w:p>
        </w:tc>
        <w:tc>
          <w:tcPr>
            <w:tcW w:w="552" w:type="pct"/>
          </w:tcPr>
          <w:p w:rsidR="003E4AB8" w:rsidRPr="00BC1B9B" w:rsidRDefault="003E4AB8" w:rsidP="006D3333">
            <w:pPr>
              <w:rPr>
                <w:rFonts w:ascii="Arial" w:hAnsi="Arial" w:cs="Arial"/>
                <w:sz w:val="24"/>
                <w:szCs w:val="24"/>
              </w:rPr>
            </w:pPr>
            <w:r w:rsidRPr="00BC1B9B">
              <w:rPr>
                <w:rFonts w:ascii="Arial" w:hAnsi="Arial" w:cs="Arial"/>
                <w:sz w:val="24"/>
                <w:szCs w:val="24"/>
              </w:rPr>
              <w:t xml:space="preserve">   X</w:t>
            </w:r>
          </w:p>
        </w:tc>
        <w:tc>
          <w:tcPr>
            <w:tcW w:w="457" w:type="pct"/>
          </w:tcPr>
          <w:p w:rsidR="003E4AB8" w:rsidRPr="00BC1B9B" w:rsidRDefault="003E4AB8" w:rsidP="006D3333">
            <w:pPr>
              <w:rPr>
                <w:rFonts w:ascii="Arial" w:hAnsi="Arial" w:cs="Arial"/>
                <w:sz w:val="24"/>
                <w:szCs w:val="24"/>
              </w:rPr>
            </w:pPr>
            <w:r w:rsidRPr="00BC1B9B">
              <w:rPr>
                <w:rFonts w:ascii="Arial" w:hAnsi="Arial" w:cs="Arial"/>
                <w:sz w:val="24"/>
                <w:szCs w:val="24"/>
              </w:rPr>
              <w:t xml:space="preserve">  X</w:t>
            </w:r>
          </w:p>
        </w:tc>
        <w:tc>
          <w:tcPr>
            <w:tcW w:w="774" w:type="pct"/>
          </w:tcPr>
          <w:p w:rsidR="003E4AB8" w:rsidRPr="00BC1B9B" w:rsidRDefault="003E4AB8" w:rsidP="006D3333">
            <w:pPr>
              <w:rPr>
                <w:rFonts w:ascii="Arial" w:hAnsi="Arial" w:cs="Arial"/>
                <w:sz w:val="24"/>
                <w:szCs w:val="24"/>
              </w:rPr>
            </w:pPr>
          </w:p>
        </w:tc>
        <w:tc>
          <w:tcPr>
            <w:tcW w:w="766" w:type="pct"/>
          </w:tcPr>
          <w:p w:rsidR="005F1274" w:rsidRPr="00BC1B9B" w:rsidRDefault="005F1274" w:rsidP="005F1274">
            <w:pPr>
              <w:rPr>
                <w:rFonts w:ascii="Arial" w:hAnsi="Arial" w:cs="Arial"/>
                <w:sz w:val="24"/>
                <w:szCs w:val="24"/>
              </w:rPr>
            </w:pPr>
            <w:r w:rsidRPr="00BC1B9B">
              <w:rPr>
                <w:rFonts w:ascii="Arial" w:hAnsi="Arial" w:cs="Arial"/>
                <w:sz w:val="24"/>
                <w:szCs w:val="24"/>
              </w:rPr>
              <w:t>Lab. de</w:t>
            </w:r>
          </w:p>
          <w:p w:rsidR="003E4AB8" w:rsidRPr="00BC1B9B" w:rsidRDefault="005F1274" w:rsidP="005F1274">
            <w:pPr>
              <w:rPr>
                <w:rFonts w:ascii="Arial" w:hAnsi="Arial" w:cs="Arial"/>
                <w:sz w:val="24"/>
                <w:szCs w:val="24"/>
              </w:rPr>
            </w:pPr>
            <w:r w:rsidRPr="00BC1B9B">
              <w:rPr>
                <w:rFonts w:ascii="Arial" w:hAnsi="Arial" w:cs="Arial"/>
                <w:sz w:val="24"/>
                <w:szCs w:val="24"/>
              </w:rPr>
              <w:t>Informática</w:t>
            </w:r>
          </w:p>
        </w:tc>
        <w:tc>
          <w:tcPr>
            <w:tcW w:w="743" w:type="pct"/>
          </w:tcPr>
          <w:p w:rsidR="003E4AB8" w:rsidRPr="00BC1B9B" w:rsidRDefault="003E4AB8" w:rsidP="006D3333">
            <w:pPr>
              <w:rPr>
                <w:rFonts w:ascii="Arial" w:hAnsi="Arial" w:cs="Arial"/>
                <w:sz w:val="24"/>
                <w:szCs w:val="24"/>
              </w:rPr>
            </w:pPr>
          </w:p>
        </w:tc>
      </w:tr>
      <w:tr w:rsidR="005F1274" w:rsidRPr="00BC1B9B" w:rsidTr="00E93787">
        <w:tc>
          <w:tcPr>
            <w:tcW w:w="560" w:type="pct"/>
          </w:tcPr>
          <w:p w:rsidR="003E4AB8" w:rsidRPr="00BC1B9B" w:rsidRDefault="003E4AB8" w:rsidP="00F862E9">
            <w:pPr>
              <w:rPr>
                <w:rFonts w:ascii="Arial" w:hAnsi="Arial" w:cs="Arial"/>
                <w:sz w:val="24"/>
                <w:szCs w:val="24"/>
              </w:rPr>
            </w:pPr>
            <w:r w:rsidRPr="00BC1B9B">
              <w:rPr>
                <w:rFonts w:ascii="Arial" w:hAnsi="Arial" w:cs="Arial"/>
                <w:sz w:val="24"/>
                <w:szCs w:val="24"/>
              </w:rPr>
              <w:t>1</w:t>
            </w:r>
            <w:r w:rsidR="00D547DD" w:rsidRPr="00BC1B9B">
              <w:rPr>
                <w:rFonts w:ascii="Arial" w:hAnsi="Arial" w:cs="Arial"/>
                <w:sz w:val="24"/>
                <w:szCs w:val="24"/>
              </w:rPr>
              <w:t>5</w:t>
            </w:r>
            <w:r w:rsidRPr="00BC1B9B">
              <w:rPr>
                <w:rFonts w:ascii="Arial" w:hAnsi="Arial" w:cs="Arial"/>
                <w:sz w:val="24"/>
                <w:szCs w:val="24"/>
              </w:rPr>
              <w:t>/5 al</w:t>
            </w:r>
          </w:p>
          <w:p w:rsidR="003E4AB8" w:rsidRPr="00BC1B9B" w:rsidRDefault="00D547DD" w:rsidP="00F862E9">
            <w:pPr>
              <w:rPr>
                <w:rFonts w:ascii="Arial" w:hAnsi="Arial" w:cs="Arial"/>
                <w:sz w:val="24"/>
                <w:szCs w:val="24"/>
              </w:rPr>
            </w:pPr>
            <w:r w:rsidRPr="00BC1B9B">
              <w:rPr>
                <w:rFonts w:ascii="Arial" w:hAnsi="Arial" w:cs="Arial"/>
                <w:sz w:val="24"/>
                <w:szCs w:val="24"/>
              </w:rPr>
              <w:t>20</w:t>
            </w:r>
            <w:r w:rsidR="003E4AB8" w:rsidRPr="00BC1B9B">
              <w:rPr>
                <w:rFonts w:ascii="Arial" w:hAnsi="Arial" w:cs="Arial"/>
                <w:sz w:val="24"/>
                <w:szCs w:val="24"/>
              </w:rPr>
              <w:t>/5</w:t>
            </w:r>
          </w:p>
        </w:tc>
        <w:tc>
          <w:tcPr>
            <w:tcW w:w="1149" w:type="pct"/>
          </w:tcPr>
          <w:p w:rsidR="003E4AB8" w:rsidRPr="00BC1B9B" w:rsidRDefault="003E4AB8" w:rsidP="005F1274">
            <w:pPr>
              <w:rPr>
                <w:rFonts w:ascii="Arial" w:hAnsi="Arial" w:cs="Arial"/>
                <w:sz w:val="24"/>
                <w:szCs w:val="24"/>
              </w:rPr>
            </w:pPr>
            <w:r w:rsidRPr="00BC1B9B">
              <w:rPr>
                <w:rFonts w:ascii="Arial" w:hAnsi="Arial" w:cs="Arial"/>
                <w:sz w:val="24"/>
                <w:szCs w:val="24"/>
              </w:rPr>
              <w:t>U</w:t>
            </w:r>
            <w:r w:rsidR="005F1274" w:rsidRPr="00BC1B9B">
              <w:rPr>
                <w:rFonts w:ascii="Arial" w:hAnsi="Arial" w:cs="Arial"/>
                <w:sz w:val="24"/>
                <w:szCs w:val="24"/>
              </w:rPr>
              <w:t>7</w:t>
            </w:r>
            <w:r w:rsidRPr="00BC1B9B">
              <w:rPr>
                <w:rFonts w:ascii="Arial" w:hAnsi="Arial" w:cs="Arial"/>
                <w:sz w:val="24"/>
                <w:szCs w:val="24"/>
              </w:rPr>
              <w:t xml:space="preserve">: </w:t>
            </w:r>
            <w:r w:rsidR="005F1274" w:rsidRPr="00BC1B9B">
              <w:rPr>
                <w:rFonts w:ascii="Arial" w:hAnsi="Arial" w:cs="Arial"/>
                <w:sz w:val="24"/>
                <w:szCs w:val="24"/>
              </w:rPr>
              <w:t>Muestreo</w:t>
            </w:r>
          </w:p>
        </w:tc>
        <w:tc>
          <w:tcPr>
            <w:tcW w:w="552" w:type="pct"/>
          </w:tcPr>
          <w:p w:rsidR="003E4AB8" w:rsidRPr="00BC1B9B" w:rsidRDefault="003E4AB8" w:rsidP="00C84AD4">
            <w:pPr>
              <w:rPr>
                <w:rFonts w:ascii="Arial" w:hAnsi="Arial" w:cs="Arial"/>
                <w:sz w:val="24"/>
                <w:szCs w:val="24"/>
              </w:rPr>
            </w:pPr>
            <w:r w:rsidRPr="00BC1B9B">
              <w:rPr>
                <w:rFonts w:ascii="Arial" w:hAnsi="Arial" w:cs="Arial"/>
                <w:sz w:val="24"/>
                <w:szCs w:val="24"/>
              </w:rPr>
              <w:t xml:space="preserve">   X</w:t>
            </w:r>
          </w:p>
        </w:tc>
        <w:tc>
          <w:tcPr>
            <w:tcW w:w="457" w:type="pct"/>
          </w:tcPr>
          <w:p w:rsidR="003E4AB8" w:rsidRPr="00BC1B9B" w:rsidRDefault="003E4AB8" w:rsidP="00C84AD4">
            <w:pPr>
              <w:rPr>
                <w:rFonts w:ascii="Arial" w:hAnsi="Arial" w:cs="Arial"/>
                <w:sz w:val="24"/>
                <w:szCs w:val="24"/>
              </w:rPr>
            </w:pPr>
            <w:r w:rsidRPr="00BC1B9B">
              <w:rPr>
                <w:rFonts w:ascii="Arial" w:hAnsi="Arial" w:cs="Arial"/>
                <w:sz w:val="24"/>
                <w:szCs w:val="24"/>
              </w:rPr>
              <w:t xml:space="preserve">  X</w:t>
            </w:r>
          </w:p>
        </w:tc>
        <w:tc>
          <w:tcPr>
            <w:tcW w:w="774" w:type="pct"/>
          </w:tcPr>
          <w:p w:rsidR="003E4AB8" w:rsidRPr="00BC1B9B" w:rsidRDefault="003E4AB8" w:rsidP="00C84AD4">
            <w:pPr>
              <w:rPr>
                <w:rFonts w:ascii="Arial" w:hAnsi="Arial" w:cs="Arial"/>
                <w:sz w:val="24"/>
                <w:szCs w:val="24"/>
              </w:rPr>
            </w:pPr>
          </w:p>
        </w:tc>
        <w:tc>
          <w:tcPr>
            <w:tcW w:w="766" w:type="pct"/>
          </w:tcPr>
          <w:p w:rsidR="005F1274" w:rsidRPr="00BC1B9B" w:rsidRDefault="005F1274" w:rsidP="005F1274">
            <w:pPr>
              <w:rPr>
                <w:rFonts w:ascii="Arial" w:hAnsi="Arial" w:cs="Arial"/>
                <w:sz w:val="24"/>
                <w:szCs w:val="24"/>
              </w:rPr>
            </w:pPr>
            <w:r w:rsidRPr="00BC1B9B">
              <w:rPr>
                <w:rFonts w:ascii="Arial" w:hAnsi="Arial" w:cs="Arial"/>
                <w:sz w:val="24"/>
                <w:szCs w:val="24"/>
              </w:rPr>
              <w:t>Lab. de</w:t>
            </w:r>
          </w:p>
          <w:p w:rsidR="003E4AB8" w:rsidRPr="00BC1B9B" w:rsidRDefault="005F1274" w:rsidP="005F1274">
            <w:pPr>
              <w:rPr>
                <w:rFonts w:ascii="Arial" w:hAnsi="Arial" w:cs="Arial"/>
                <w:sz w:val="24"/>
                <w:szCs w:val="24"/>
              </w:rPr>
            </w:pPr>
            <w:r w:rsidRPr="00BC1B9B">
              <w:rPr>
                <w:rFonts w:ascii="Arial" w:hAnsi="Arial" w:cs="Arial"/>
                <w:sz w:val="24"/>
                <w:szCs w:val="24"/>
              </w:rPr>
              <w:t>Informática</w:t>
            </w:r>
          </w:p>
        </w:tc>
        <w:tc>
          <w:tcPr>
            <w:tcW w:w="743" w:type="pct"/>
          </w:tcPr>
          <w:p w:rsidR="003E4AB8" w:rsidRPr="00BC1B9B" w:rsidRDefault="003E4AB8" w:rsidP="006D3333">
            <w:pPr>
              <w:rPr>
                <w:rFonts w:ascii="Arial" w:hAnsi="Arial" w:cs="Arial"/>
                <w:sz w:val="24"/>
                <w:szCs w:val="24"/>
              </w:rPr>
            </w:pPr>
          </w:p>
        </w:tc>
      </w:tr>
      <w:tr w:rsidR="005F1274" w:rsidRPr="00BC1B9B" w:rsidTr="00E93787">
        <w:tc>
          <w:tcPr>
            <w:tcW w:w="560" w:type="pct"/>
          </w:tcPr>
          <w:p w:rsidR="003E4AB8" w:rsidRPr="00BC1B9B" w:rsidRDefault="00B05D3E" w:rsidP="00B05D3E">
            <w:pPr>
              <w:rPr>
                <w:rFonts w:ascii="Arial" w:hAnsi="Arial" w:cs="Arial"/>
                <w:sz w:val="24"/>
                <w:szCs w:val="24"/>
              </w:rPr>
            </w:pPr>
            <w:r w:rsidRPr="00BC1B9B">
              <w:rPr>
                <w:rFonts w:ascii="Arial" w:hAnsi="Arial" w:cs="Arial"/>
                <w:sz w:val="24"/>
                <w:szCs w:val="24"/>
              </w:rPr>
              <w:t>22</w:t>
            </w:r>
            <w:r w:rsidR="003E4AB8" w:rsidRPr="00BC1B9B">
              <w:rPr>
                <w:rFonts w:ascii="Arial" w:hAnsi="Arial" w:cs="Arial"/>
                <w:sz w:val="24"/>
                <w:szCs w:val="24"/>
              </w:rPr>
              <w:t xml:space="preserve">/5 al </w:t>
            </w:r>
            <w:r w:rsidRPr="00BC1B9B">
              <w:rPr>
                <w:rFonts w:ascii="Arial" w:hAnsi="Arial" w:cs="Arial"/>
                <w:sz w:val="24"/>
                <w:szCs w:val="24"/>
              </w:rPr>
              <w:t>27</w:t>
            </w:r>
            <w:r w:rsidR="003E4AB8" w:rsidRPr="00BC1B9B">
              <w:rPr>
                <w:rFonts w:ascii="Arial" w:hAnsi="Arial" w:cs="Arial"/>
                <w:sz w:val="24"/>
                <w:szCs w:val="24"/>
              </w:rPr>
              <w:t>/</w:t>
            </w:r>
            <w:r w:rsidRPr="00BC1B9B">
              <w:rPr>
                <w:rFonts w:ascii="Arial" w:hAnsi="Arial" w:cs="Arial"/>
                <w:sz w:val="24"/>
                <w:szCs w:val="24"/>
              </w:rPr>
              <w:t>5</w:t>
            </w:r>
          </w:p>
        </w:tc>
        <w:tc>
          <w:tcPr>
            <w:tcW w:w="1149" w:type="pct"/>
          </w:tcPr>
          <w:p w:rsidR="003E4AB8" w:rsidRPr="00BC1B9B" w:rsidRDefault="003E4AB8" w:rsidP="00170D7A">
            <w:pPr>
              <w:rPr>
                <w:rFonts w:ascii="Arial" w:hAnsi="Arial" w:cs="Arial"/>
                <w:sz w:val="24"/>
                <w:szCs w:val="24"/>
              </w:rPr>
            </w:pPr>
          </w:p>
        </w:tc>
        <w:tc>
          <w:tcPr>
            <w:tcW w:w="552" w:type="pct"/>
          </w:tcPr>
          <w:p w:rsidR="003E4AB8" w:rsidRPr="00BC1B9B" w:rsidRDefault="003E4AB8" w:rsidP="00170D7A">
            <w:pPr>
              <w:rPr>
                <w:rFonts w:ascii="Arial" w:hAnsi="Arial" w:cs="Arial"/>
                <w:sz w:val="24"/>
                <w:szCs w:val="24"/>
              </w:rPr>
            </w:pPr>
          </w:p>
        </w:tc>
        <w:tc>
          <w:tcPr>
            <w:tcW w:w="457" w:type="pct"/>
          </w:tcPr>
          <w:p w:rsidR="003E4AB8" w:rsidRPr="00BC1B9B" w:rsidRDefault="003E4AB8" w:rsidP="00170D7A">
            <w:pPr>
              <w:rPr>
                <w:rFonts w:ascii="Arial" w:hAnsi="Arial" w:cs="Arial"/>
                <w:sz w:val="24"/>
                <w:szCs w:val="24"/>
              </w:rPr>
            </w:pPr>
          </w:p>
        </w:tc>
        <w:tc>
          <w:tcPr>
            <w:tcW w:w="774" w:type="pct"/>
          </w:tcPr>
          <w:p w:rsidR="003E4AB8" w:rsidRPr="00BC1B9B" w:rsidRDefault="003E4AB8" w:rsidP="00C84AD4">
            <w:pPr>
              <w:rPr>
                <w:rFonts w:ascii="Arial" w:hAnsi="Arial" w:cs="Arial"/>
                <w:sz w:val="24"/>
                <w:szCs w:val="24"/>
              </w:rPr>
            </w:pPr>
          </w:p>
        </w:tc>
        <w:tc>
          <w:tcPr>
            <w:tcW w:w="766" w:type="pct"/>
          </w:tcPr>
          <w:p w:rsidR="003E4AB8" w:rsidRPr="00BC1B9B" w:rsidRDefault="003E4AB8" w:rsidP="00C84AD4">
            <w:pPr>
              <w:rPr>
                <w:rFonts w:ascii="Arial" w:hAnsi="Arial" w:cs="Arial"/>
                <w:sz w:val="24"/>
                <w:szCs w:val="24"/>
              </w:rPr>
            </w:pPr>
          </w:p>
        </w:tc>
        <w:tc>
          <w:tcPr>
            <w:tcW w:w="743" w:type="pct"/>
          </w:tcPr>
          <w:p w:rsidR="003E4AB8" w:rsidRPr="00BC1B9B" w:rsidRDefault="005F1274" w:rsidP="006D3333">
            <w:pPr>
              <w:rPr>
                <w:rFonts w:ascii="Arial" w:hAnsi="Arial" w:cs="Arial"/>
                <w:sz w:val="24"/>
                <w:szCs w:val="24"/>
              </w:rPr>
            </w:pPr>
            <w:r w:rsidRPr="00BC1B9B">
              <w:rPr>
                <w:rFonts w:ascii="Arial" w:hAnsi="Arial" w:cs="Arial"/>
                <w:sz w:val="24"/>
                <w:szCs w:val="24"/>
              </w:rPr>
              <w:t>Segundo</w:t>
            </w:r>
          </w:p>
          <w:p w:rsidR="005F1274" w:rsidRPr="00BC1B9B" w:rsidRDefault="005F1274" w:rsidP="006D3333">
            <w:pPr>
              <w:rPr>
                <w:rFonts w:ascii="Arial" w:hAnsi="Arial" w:cs="Arial"/>
                <w:sz w:val="24"/>
                <w:szCs w:val="24"/>
              </w:rPr>
            </w:pPr>
            <w:r w:rsidRPr="00BC1B9B">
              <w:rPr>
                <w:rFonts w:ascii="Arial" w:hAnsi="Arial" w:cs="Arial"/>
                <w:sz w:val="24"/>
                <w:szCs w:val="24"/>
              </w:rPr>
              <w:t>Parcial</w:t>
            </w:r>
          </w:p>
        </w:tc>
      </w:tr>
      <w:tr w:rsidR="005F1274" w:rsidRPr="00BC1B9B" w:rsidTr="00E93787">
        <w:tc>
          <w:tcPr>
            <w:tcW w:w="560" w:type="pct"/>
          </w:tcPr>
          <w:p w:rsidR="003E4AB8" w:rsidRPr="00BC1B9B" w:rsidRDefault="00B05D3E" w:rsidP="006D3333">
            <w:pPr>
              <w:rPr>
                <w:rFonts w:ascii="Arial" w:hAnsi="Arial" w:cs="Arial"/>
                <w:sz w:val="24"/>
                <w:szCs w:val="24"/>
              </w:rPr>
            </w:pPr>
            <w:r w:rsidRPr="00BC1B9B">
              <w:rPr>
                <w:rFonts w:ascii="Arial" w:hAnsi="Arial" w:cs="Arial"/>
                <w:sz w:val="24"/>
                <w:szCs w:val="24"/>
              </w:rPr>
              <w:t>29</w:t>
            </w:r>
            <w:r w:rsidR="003E4AB8" w:rsidRPr="00BC1B9B">
              <w:rPr>
                <w:rFonts w:ascii="Arial" w:hAnsi="Arial" w:cs="Arial"/>
                <w:sz w:val="24"/>
                <w:szCs w:val="24"/>
              </w:rPr>
              <w:t>/</w:t>
            </w:r>
            <w:r w:rsidRPr="00BC1B9B">
              <w:rPr>
                <w:rFonts w:ascii="Arial" w:hAnsi="Arial" w:cs="Arial"/>
                <w:sz w:val="24"/>
                <w:szCs w:val="24"/>
              </w:rPr>
              <w:t>5</w:t>
            </w:r>
            <w:r w:rsidR="003E4AB8" w:rsidRPr="00BC1B9B">
              <w:rPr>
                <w:rFonts w:ascii="Arial" w:hAnsi="Arial" w:cs="Arial"/>
                <w:sz w:val="24"/>
                <w:szCs w:val="24"/>
              </w:rPr>
              <w:t xml:space="preserve"> al</w:t>
            </w:r>
          </w:p>
          <w:p w:rsidR="003E4AB8" w:rsidRPr="00BC1B9B" w:rsidRDefault="00B05D3E" w:rsidP="00B05D3E">
            <w:pPr>
              <w:rPr>
                <w:rFonts w:ascii="Arial" w:hAnsi="Arial" w:cs="Arial"/>
                <w:sz w:val="24"/>
                <w:szCs w:val="24"/>
              </w:rPr>
            </w:pPr>
            <w:r w:rsidRPr="00BC1B9B">
              <w:rPr>
                <w:rFonts w:ascii="Arial" w:hAnsi="Arial" w:cs="Arial"/>
                <w:sz w:val="24"/>
                <w:szCs w:val="24"/>
              </w:rPr>
              <w:t>3/</w:t>
            </w:r>
            <w:r w:rsidR="003E4AB8" w:rsidRPr="00BC1B9B">
              <w:rPr>
                <w:rFonts w:ascii="Arial" w:hAnsi="Arial" w:cs="Arial"/>
                <w:sz w:val="24"/>
                <w:szCs w:val="24"/>
              </w:rPr>
              <w:t>6</w:t>
            </w:r>
          </w:p>
        </w:tc>
        <w:tc>
          <w:tcPr>
            <w:tcW w:w="1149" w:type="pct"/>
          </w:tcPr>
          <w:p w:rsidR="003E4AB8" w:rsidRPr="00BC1B9B" w:rsidRDefault="003E4AB8" w:rsidP="005F1274">
            <w:pPr>
              <w:rPr>
                <w:rFonts w:ascii="Arial" w:hAnsi="Arial" w:cs="Arial"/>
                <w:sz w:val="24"/>
                <w:szCs w:val="24"/>
              </w:rPr>
            </w:pPr>
            <w:r w:rsidRPr="00BC1B9B">
              <w:rPr>
                <w:rFonts w:ascii="Arial" w:hAnsi="Arial" w:cs="Arial"/>
                <w:sz w:val="24"/>
                <w:szCs w:val="24"/>
              </w:rPr>
              <w:t>U</w:t>
            </w:r>
            <w:r w:rsidR="005F1274" w:rsidRPr="00BC1B9B">
              <w:rPr>
                <w:rFonts w:ascii="Arial" w:hAnsi="Arial" w:cs="Arial"/>
                <w:sz w:val="24"/>
                <w:szCs w:val="24"/>
              </w:rPr>
              <w:t>8</w:t>
            </w:r>
            <w:r w:rsidRPr="00BC1B9B">
              <w:rPr>
                <w:rFonts w:ascii="Arial" w:hAnsi="Arial" w:cs="Arial"/>
                <w:sz w:val="24"/>
                <w:szCs w:val="24"/>
              </w:rPr>
              <w:t>:</w:t>
            </w:r>
            <w:r w:rsidR="005F1274" w:rsidRPr="00BC1B9B">
              <w:rPr>
                <w:rFonts w:ascii="Arial" w:hAnsi="Arial" w:cs="Arial"/>
                <w:sz w:val="24"/>
                <w:szCs w:val="24"/>
              </w:rPr>
              <w:t>Estimación puntual</w:t>
            </w:r>
            <w:r w:rsidRPr="00BC1B9B">
              <w:rPr>
                <w:rFonts w:ascii="Arial" w:hAnsi="Arial" w:cs="Arial"/>
                <w:sz w:val="24"/>
                <w:szCs w:val="24"/>
              </w:rPr>
              <w:t xml:space="preserve"> </w:t>
            </w:r>
          </w:p>
        </w:tc>
        <w:tc>
          <w:tcPr>
            <w:tcW w:w="552" w:type="pct"/>
          </w:tcPr>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457" w:type="pct"/>
          </w:tcPr>
          <w:p w:rsidR="003E4AB8" w:rsidRPr="00BC1B9B" w:rsidRDefault="003E4AB8" w:rsidP="00170D7A">
            <w:pPr>
              <w:rPr>
                <w:rFonts w:ascii="Arial" w:hAnsi="Arial" w:cs="Arial"/>
                <w:sz w:val="24"/>
                <w:szCs w:val="24"/>
              </w:rPr>
            </w:pPr>
            <w:r w:rsidRPr="00BC1B9B">
              <w:rPr>
                <w:rFonts w:ascii="Arial" w:hAnsi="Arial" w:cs="Arial"/>
                <w:sz w:val="24"/>
                <w:szCs w:val="24"/>
              </w:rPr>
              <w:t xml:space="preserve">  X</w:t>
            </w:r>
          </w:p>
        </w:tc>
        <w:tc>
          <w:tcPr>
            <w:tcW w:w="774" w:type="pct"/>
          </w:tcPr>
          <w:p w:rsidR="003E4AB8" w:rsidRPr="00BC1B9B" w:rsidRDefault="003E4AB8" w:rsidP="00C84AD4">
            <w:pPr>
              <w:rPr>
                <w:rFonts w:ascii="Arial" w:hAnsi="Arial" w:cs="Arial"/>
                <w:sz w:val="24"/>
                <w:szCs w:val="24"/>
              </w:rPr>
            </w:pPr>
          </w:p>
        </w:tc>
        <w:tc>
          <w:tcPr>
            <w:tcW w:w="766" w:type="pct"/>
          </w:tcPr>
          <w:p w:rsidR="005F1274" w:rsidRPr="00BC1B9B" w:rsidRDefault="005F1274" w:rsidP="005F1274">
            <w:pPr>
              <w:rPr>
                <w:rFonts w:ascii="Arial" w:hAnsi="Arial" w:cs="Arial"/>
                <w:sz w:val="24"/>
                <w:szCs w:val="24"/>
              </w:rPr>
            </w:pPr>
            <w:r w:rsidRPr="00BC1B9B">
              <w:rPr>
                <w:rFonts w:ascii="Arial" w:hAnsi="Arial" w:cs="Arial"/>
                <w:sz w:val="24"/>
                <w:szCs w:val="24"/>
              </w:rPr>
              <w:t>Lab. de</w:t>
            </w:r>
          </w:p>
          <w:p w:rsidR="003E4AB8" w:rsidRPr="00BC1B9B" w:rsidRDefault="005F1274" w:rsidP="005F1274">
            <w:pPr>
              <w:rPr>
                <w:rFonts w:ascii="Arial" w:hAnsi="Arial" w:cs="Arial"/>
                <w:sz w:val="24"/>
                <w:szCs w:val="24"/>
              </w:rPr>
            </w:pPr>
            <w:r w:rsidRPr="00BC1B9B">
              <w:rPr>
                <w:rFonts w:ascii="Arial" w:hAnsi="Arial" w:cs="Arial"/>
                <w:sz w:val="24"/>
                <w:szCs w:val="24"/>
              </w:rPr>
              <w:t>Informática</w:t>
            </w:r>
          </w:p>
        </w:tc>
        <w:tc>
          <w:tcPr>
            <w:tcW w:w="743" w:type="pct"/>
          </w:tcPr>
          <w:p w:rsidR="003E4AB8" w:rsidRPr="00BC1B9B" w:rsidRDefault="003E4AB8" w:rsidP="006D3333">
            <w:pPr>
              <w:rPr>
                <w:rFonts w:ascii="Arial" w:hAnsi="Arial" w:cs="Arial"/>
                <w:sz w:val="24"/>
                <w:szCs w:val="24"/>
              </w:rPr>
            </w:pPr>
          </w:p>
        </w:tc>
      </w:tr>
      <w:tr w:rsidR="00E93787" w:rsidRPr="00BC1B9B" w:rsidTr="00E93787">
        <w:tc>
          <w:tcPr>
            <w:tcW w:w="560" w:type="pct"/>
          </w:tcPr>
          <w:p w:rsidR="00E93787" w:rsidRPr="00BC1B9B" w:rsidRDefault="008B3507" w:rsidP="006D3333">
            <w:pPr>
              <w:rPr>
                <w:rFonts w:ascii="Arial" w:hAnsi="Arial" w:cs="Arial"/>
                <w:sz w:val="24"/>
                <w:szCs w:val="24"/>
              </w:rPr>
            </w:pPr>
            <w:r w:rsidRPr="00BC1B9B">
              <w:rPr>
                <w:rFonts w:ascii="Arial" w:hAnsi="Arial" w:cs="Arial"/>
                <w:sz w:val="24"/>
                <w:szCs w:val="24"/>
              </w:rPr>
              <w:t>5</w:t>
            </w:r>
            <w:r w:rsidR="00E93787" w:rsidRPr="00BC1B9B">
              <w:rPr>
                <w:rFonts w:ascii="Arial" w:hAnsi="Arial" w:cs="Arial"/>
                <w:sz w:val="24"/>
                <w:szCs w:val="24"/>
              </w:rPr>
              <w:t>/6 al</w:t>
            </w:r>
          </w:p>
          <w:p w:rsidR="00E93787" w:rsidRPr="00BC1B9B" w:rsidRDefault="00E93787" w:rsidP="008B3507">
            <w:pPr>
              <w:rPr>
                <w:rFonts w:ascii="Arial" w:hAnsi="Arial" w:cs="Arial"/>
                <w:sz w:val="24"/>
                <w:szCs w:val="24"/>
              </w:rPr>
            </w:pPr>
            <w:r w:rsidRPr="00BC1B9B">
              <w:rPr>
                <w:rFonts w:ascii="Arial" w:hAnsi="Arial" w:cs="Arial"/>
                <w:sz w:val="24"/>
                <w:szCs w:val="24"/>
              </w:rPr>
              <w:t>1</w:t>
            </w:r>
            <w:r w:rsidR="008B3507" w:rsidRPr="00BC1B9B">
              <w:rPr>
                <w:rFonts w:ascii="Arial" w:hAnsi="Arial" w:cs="Arial"/>
                <w:sz w:val="24"/>
                <w:szCs w:val="24"/>
              </w:rPr>
              <w:t>0</w:t>
            </w:r>
            <w:r w:rsidRPr="00BC1B9B">
              <w:rPr>
                <w:rFonts w:ascii="Arial" w:hAnsi="Arial" w:cs="Arial"/>
                <w:sz w:val="24"/>
                <w:szCs w:val="24"/>
              </w:rPr>
              <w:t>/6</w:t>
            </w:r>
          </w:p>
        </w:tc>
        <w:tc>
          <w:tcPr>
            <w:tcW w:w="1149" w:type="pct"/>
          </w:tcPr>
          <w:p w:rsidR="00E93787" w:rsidRPr="00BC1B9B" w:rsidRDefault="00E93787" w:rsidP="006D3333">
            <w:pPr>
              <w:rPr>
                <w:rFonts w:ascii="Arial" w:hAnsi="Arial" w:cs="Arial"/>
                <w:sz w:val="24"/>
                <w:szCs w:val="24"/>
              </w:rPr>
            </w:pPr>
            <w:r w:rsidRPr="00BC1B9B">
              <w:rPr>
                <w:rFonts w:ascii="Arial" w:hAnsi="Arial" w:cs="Arial"/>
                <w:sz w:val="24"/>
                <w:szCs w:val="24"/>
              </w:rPr>
              <w:t>U8: Intervalos de confianza</w:t>
            </w:r>
          </w:p>
        </w:tc>
        <w:tc>
          <w:tcPr>
            <w:tcW w:w="552" w:type="pct"/>
          </w:tcPr>
          <w:p w:rsidR="00E93787" w:rsidRPr="00BC1B9B" w:rsidRDefault="00E93787" w:rsidP="00F57F19">
            <w:pPr>
              <w:rPr>
                <w:rFonts w:ascii="Arial" w:hAnsi="Arial" w:cs="Arial"/>
                <w:sz w:val="24"/>
                <w:szCs w:val="24"/>
              </w:rPr>
            </w:pPr>
            <w:r w:rsidRPr="00BC1B9B">
              <w:rPr>
                <w:rFonts w:ascii="Arial" w:hAnsi="Arial" w:cs="Arial"/>
                <w:sz w:val="24"/>
                <w:szCs w:val="24"/>
              </w:rPr>
              <w:t xml:space="preserve">   X</w:t>
            </w:r>
          </w:p>
        </w:tc>
        <w:tc>
          <w:tcPr>
            <w:tcW w:w="457" w:type="pct"/>
          </w:tcPr>
          <w:p w:rsidR="00E93787" w:rsidRPr="00BC1B9B" w:rsidRDefault="00E93787" w:rsidP="00F57F19">
            <w:pPr>
              <w:rPr>
                <w:rFonts w:ascii="Arial" w:hAnsi="Arial" w:cs="Arial"/>
                <w:sz w:val="24"/>
                <w:szCs w:val="24"/>
              </w:rPr>
            </w:pPr>
            <w:r w:rsidRPr="00BC1B9B">
              <w:rPr>
                <w:rFonts w:ascii="Arial" w:hAnsi="Arial" w:cs="Arial"/>
                <w:sz w:val="24"/>
                <w:szCs w:val="24"/>
              </w:rPr>
              <w:t xml:space="preserve">  X</w:t>
            </w:r>
          </w:p>
        </w:tc>
        <w:tc>
          <w:tcPr>
            <w:tcW w:w="774" w:type="pct"/>
          </w:tcPr>
          <w:p w:rsidR="00E93787" w:rsidRPr="00BC1B9B" w:rsidRDefault="00E93787" w:rsidP="00F57F19">
            <w:pPr>
              <w:rPr>
                <w:rFonts w:ascii="Arial" w:hAnsi="Arial" w:cs="Arial"/>
                <w:sz w:val="24"/>
                <w:szCs w:val="24"/>
              </w:rPr>
            </w:pPr>
          </w:p>
        </w:tc>
        <w:tc>
          <w:tcPr>
            <w:tcW w:w="766" w:type="pct"/>
          </w:tcPr>
          <w:p w:rsidR="00E93787" w:rsidRPr="00BC1B9B" w:rsidRDefault="00E93787" w:rsidP="00F57F19">
            <w:pPr>
              <w:rPr>
                <w:rFonts w:ascii="Arial" w:hAnsi="Arial" w:cs="Arial"/>
                <w:sz w:val="24"/>
                <w:szCs w:val="24"/>
              </w:rPr>
            </w:pPr>
            <w:r w:rsidRPr="00BC1B9B">
              <w:rPr>
                <w:rFonts w:ascii="Arial" w:hAnsi="Arial" w:cs="Arial"/>
                <w:sz w:val="24"/>
                <w:szCs w:val="24"/>
              </w:rPr>
              <w:t>Lab. de</w:t>
            </w:r>
          </w:p>
          <w:p w:rsidR="00E93787" w:rsidRPr="00BC1B9B" w:rsidRDefault="00E93787" w:rsidP="00F57F19">
            <w:pPr>
              <w:rPr>
                <w:rFonts w:ascii="Arial" w:hAnsi="Arial" w:cs="Arial"/>
                <w:sz w:val="24"/>
                <w:szCs w:val="24"/>
              </w:rPr>
            </w:pPr>
            <w:r w:rsidRPr="00BC1B9B">
              <w:rPr>
                <w:rFonts w:ascii="Arial" w:hAnsi="Arial" w:cs="Arial"/>
                <w:sz w:val="24"/>
                <w:szCs w:val="24"/>
              </w:rPr>
              <w:t>Informática</w:t>
            </w:r>
          </w:p>
        </w:tc>
        <w:tc>
          <w:tcPr>
            <w:tcW w:w="743" w:type="pct"/>
          </w:tcPr>
          <w:p w:rsidR="00E93787" w:rsidRPr="00BC1B9B" w:rsidRDefault="00E93787" w:rsidP="006D3333">
            <w:pPr>
              <w:rPr>
                <w:rFonts w:ascii="Arial" w:hAnsi="Arial" w:cs="Arial"/>
                <w:sz w:val="24"/>
                <w:szCs w:val="24"/>
              </w:rPr>
            </w:pPr>
          </w:p>
        </w:tc>
      </w:tr>
      <w:tr w:rsidR="00E93787" w:rsidRPr="00BC1B9B" w:rsidTr="00E93787">
        <w:tc>
          <w:tcPr>
            <w:tcW w:w="560" w:type="pct"/>
          </w:tcPr>
          <w:p w:rsidR="00E93787" w:rsidRPr="00BC1B9B" w:rsidRDefault="008B3507" w:rsidP="006D3333">
            <w:pPr>
              <w:rPr>
                <w:rFonts w:ascii="Arial" w:hAnsi="Arial" w:cs="Arial"/>
                <w:sz w:val="24"/>
                <w:szCs w:val="24"/>
              </w:rPr>
            </w:pPr>
            <w:r w:rsidRPr="00BC1B9B">
              <w:rPr>
                <w:rFonts w:ascii="Arial" w:hAnsi="Arial" w:cs="Arial"/>
                <w:sz w:val="24"/>
                <w:szCs w:val="24"/>
              </w:rPr>
              <w:t>12</w:t>
            </w:r>
            <w:r w:rsidR="00E93787" w:rsidRPr="00BC1B9B">
              <w:rPr>
                <w:rFonts w:ascii="Arial" w:hAnsi="Arial" w:cs="Arial"/>
                <w:sz w:val="24"/>
                <w:szCs w:val="24"/>
              </w:rPr>
              <w:t>/6 al</w:t>
            </w:r>
          </w:p>
          <w:p w:rsidR="00E93787" w:rsidRPr="00BC1B9B" w:rsidRDefault="008B3507" w:rsidP="006D3333">
            <w:pPr>
              <w:rPr>
                <w:rFonts w:ascii="Arial" w:hAnsi="Arial" w:cs="Arial"/>
                <w:sz w:val="24"/>
                <w:szCs w:val="24"/>
              </w:rPr>
            </w:pPr>
            <w:r w:rsidRPr="00BC1B9B">
              <w:rPr>
                <w:rFonts w:ascii="Arial" w:hAnsi="Arial" w:cs="Arial"/>
                <w:sz w:val="24"/>
                <w:szCs w:val="24"/>
              </w:rPr>
              <w:t>17</w:t>
            </w:r>
            <w:r w:rsidR="00E93787" w:rsidRPr="00BC1B9B">
              <w:rPr>
                <w:rFonts w:ascii="Arial" w:hAnsi="Arial" w:cs="Arial"/>
                <w:sz w:val="24"/>
                <w:szCs w:val="24"/>
              </w:rPr>
              <w:t>/6</w:t>
            </w:r>
          </w:p>
        </w:tc>
        <w:tc>
          <w:tcPr>
            <w:tcW w:w="1149" w:type="pct"/>
          </w:tcPr>
          <w:p w:rsidR="00E93787" w:rsidRPr="00BC1B9B" w:rsidRDefault="00E93787" w:rsidP="00E93787">
            <w:pPr>
              <w:rPr>
                <w:rFonts w:ascii="Arial" w:hAnsi="Arial" w:cs="Arial"/>
                <w:sz w:val="24"/>
                <w:szCs w:val="24"/>
              </w:rPr>
            </w:pPr>
            <w:r w:rsidRPr="00BC1B9B">
              <w:rPr>
                <w:rFonts w:ascii="Arial" w:hAnsi="Arial" w:cs="Arial"/>
                <w:sz w:val="24"/>
                <w:szCs w:val="24"/>
              </w:rPr>
              <w:t>U8: Distribución chi cuadrada</w:t>
            </w:r>
          </w:p>
        </w:tc>
        <w:tc>
          <w:tcPr>
            <w:tcW w:w="552" w:type="pct"/>
          </w:tcPr>
          <w:p w:rsidR="00E93787" w:rsidRPr="00BC1B9B" w:rsidRDefault="00E93787" w:rsidP="00170D7A">
            <w:pPr>
              <w:rPr>
                <w:rFonts w:ascii="Arial" w:hAnsi="Arial" w:cs="Arial"/>
                <w:sz w:val="24"/>
                <w:szCs w:val="24"/>
              </w:rPr>
            </w:pPr>
            <w:r w:rsidRPr="00BC1B9B">
              <w:rPr>
                <w:rFonts w:ascii="Arial" w:hAnsi="Arial" w:cs="Arial"/>
                <w:sz w:val="24"/>
                <w:szCs w:val="24"/>
              </w:rPr>
              <w:t xml:space="preserve">   X</w:t>
            </w:r>
          </w:p>
        </w:tc>
        <w:tc>
          <w:tcPr>
            <w:tcW w:w="457" w:type="pct"/>
          </w:tcPr>
          <w:p w:rsidR="00E93787" w:rsidRPr="00BC1B9B" w:rsidRDefault="00E93787" w:rsidP="00170D7A">
            <w:pPr>
              <w:rPr>
                <w:rFonts w:ascii="Arial" w:hAnsi="Arial" w:cs="Arial"/>
                <w:sz w:val="24"/>
                <w:szCs w:val="24"/>
              </w:rPr>
            </w:pPr>
            <w:r w:rsidRPr="00BC1B9B">
              <w:rPr>
                <w:rFonts w:ascii="Arial" w:hAnsi="Arial" w:cs="Arial"/>
                <w:sz w:val="24"/>
                <w:szCs w:val="24"/>
              </w:rPr>
              <w:t xml:space="preserve">  X</w:t>
            </w:r>
          </w:p>
        </w:tc>
        <w:tc>
          <w:tcPr>
            <w:tcW w:w="774" w:type="pct"/>
          </w:tcPr>
          <w:p w:rsidR="00E93787" w:rsidRPr="00BC1B9B" w:rsidRDefault="00E93787" w:rsidP="00C84AD4">
            <w:pPr>
              <w:rPr>
                <w:rFonts w:ascii="Arial" w:hAnsi="Arial" w:cs="Arial"/>
                <w:sz w:val="24"/>
                <w:szCs w:val="24"/>
              </w:rPr>
            </w:pPr>
          </w:p>
        </w:tc>
        <w:tc>
          <w:tcPr>
            <w:tcW w:w="766" w:type="pct"/>
          </w:tcPr>
          <w:p w:rsidR="00E93787" w:rsidRPr="00BC1B9B" w:rsidRDefault="00E93787" w:rsidP="00E93787">
            <w:pPr>
              <w:rPr>
                <w:rFonts w:ascii="Arial" w:hAnsi="Arial" w:cs="Arial"/>
                <w:sz w:val="24"/>
                <w:szCs w:val="24"/>
              </w:rPr>
            </w:pPr>
            <w:r w:rsidRPr="00BC1B9B">
              <w:rPr>
                <w:rFonts w:ascii="Arial" w:hAnsi="Arial" w:cs="Arial"/>
                <w:sz w:val="24"/>
                <w:szCs w:val="24"/>
              </w:rPr>
              <w:t>Lab. de</w:t>
            </w:r>
          </w:p>
          <w:p w:rsidR="00E93787" w:rsidRPr="00BC1B9B" w:rsidRDefault="00E93787" w:rsidP="00E93787">
            <w:pPr>
              <w:rPr>
                <w:rFonts w:ascii="Arial" w:hAnsi="Arial" w:cs="Arial"/>
                <w:sz w:val="24"/>
                <w:szCs w:val="24"/>
              </w:rPr>
            </w:pPr>
            <w:r w:rsidRPr="00BC1B9B">
              <w:rPr>
                <w:rFonts w:ascii="Arial" w:hAnsi="Arial" w:cs="Arial"/>
                <w:sz w:val="24"/>
                <w:szCs w:val="24"/>
              </w:rPr>
              <w:t>Informátic</w:t>
            </w:r>
            <w:r w:rsidRPr="00BC1B9B">
              <w:rPr>
                <w:rFonts w:ascii="Arial" w:hAnsi="Arial" w:cs="Arial"/>
                <w:sz w:val="24"/>
                <w:szCs w:val="24"/>
              </w:rPr>
              <w:lastRenderedPageBreak/>
              <w:t>a</w:t>
            </w:r>
          </w:p>
        </w:tc>
        <w:tc>
          <w:tcPr>
            <w:tcW w:w="743" w:type="pct"/>
          </w:tcPr>
          <w:p w:rsidR="00E93787" w:rsidRPr="00BC1B9B" w:rsidRDefault="00E93787" w:rsidP="006D3333">
            <w:pPr>
              <w:rPr>
                <w:rFonts w:ascii="Arial" w:hAnsi="Arial" w:cs="Arial"/>
                <w:sz w:val="24"/>
                <w:szCs w:val="24"/>
              </w:rPr>
            </w:pPr>
          </w:p>
        </w:tc>
      </w:tr>
      <w:tr w:rsidR="00E93787" w:rsidRPr="00BC1B9B" w:rsidTr="00E93787">
        <w:tc>
          <w:tcPr>
            <w:tcW w:w="560" w:type="pct"/>
          </w:tcPr>
          <w:p w:rsidR="00E93787" w:rsidRPr="00BC1B9B" w:rsidRDefault="008B3507" w:rsidP="006D3333">
            <w:pPr>
              <w:rPr>
                <w:rFonts w:ascii="Arial" w:hAnsi="Arial" w:cs="Arial"/>
                <w:sz w:val="24"/>
                <w:szCs w:val="24"/>
              </w:rPr>
            </w:pPr>
            <w:r w:rsidRPr="00BC1B9B">
              <w:rPr>
                <w:rFonts w:ascii="Arial" w:hAnsi="Arial" w:cs="Arial"/>
                <w:sz w:val="24"/>
                <w:szCs w:val="24"/>
              </w:rPr>
              <w:lastRenderedPageBreak/>
              <w:t>19</w:t>
            </w:r>
            <w:r w:rsidR="00E93787" w:rsidRPr="00BC1B9B">
              <w:rPr>
                <w:rFonts w:ascii="Arial" w:hAnsi="Arial" w:cs="Arial"/>
                <w:sz w:val="24"/>
                <w:szCs w:val="24"/>
              </w:rPr>
              <w:t>/6 al</w:t>
            </w:r>
          </w:p>
          <w:p w:rsidR="00E93787" w:rsidRPr="00BC1B9B" w:rsidRDefault="00E93787" w:rsidP="008B3507">
            <w:pPr>
              <w:rPr>
                <w:rFonts w:ascii="Arial" w:hAnsi="Arial" w:cs="Arial"/>
                <w:sz w:val="24"/>
                <w:szCs w:val="24"/>
              </w:rPr>
            </w:pPr>
            <w:r w:rsidRPr="00BC1B9B">
              <w:rPr>
                <w:rFonts w:ascii="Arial" w:hAnsi="Arial" w:cs="Arial"/>
                <w:sz w:val="24"/>
                <w:szCs w:val="24"/>
              </w:rPr>
              <w:t>2</w:t>
            </w:r>
            <w:r w:rsidR="008B3507" w:rsidRPr="00BC1B9B">
              <w:rPr>
                <w:rFonts w:ascii="Arial" w:hAnsi="Arial" w:cs="Arial"/>
                <w:sz w:val="24"/>
                <w:szCs w:val="24"/>
              </w:rPr>
              <w:t>4</w:t>
            </w:r>
            <w:r w:rsidRPr="00BC1B9B">
              <w:rPr>
                <w:rFonts w:ascii="Arial" w:hAnsi="Arial" w:cs="Arial"/>
                <w:sz w:val="24"/>
                <w:szCs w:val="24"/>
              </w:rPr>
              <w:t>/</w:t>
            </w:r>
            <w:r w:rsidR="008B3507" w:rsidRPr="00BC1B9B">
              <w:rPr>
                <w:rFonts w:ascii="Arial" w:hAnsi="Arial" w:cs="Arial"/>
                <w:sz w:val="24"/>
                <w:szCs w:val="24"/>
              </w:rPr>
              <w:t>6</w:t>
            </w:r>
          </w:p>
        </w:tc>
        <w:tc>
          <w:tcPr>
            <w:tcW w:w="1149" w:type="pct"/>
          </w:tcPr>
          <w:p w:rsidR="00E93787" w:rsidRPr="00BC1B9B" w:rsidRDefault="00E93787" w:rsidP="00E93787">
            <w:pPr>
              <w:rPr>
                <w:rFonts w:ascii="Arial" w:hAnsi="Arial" w:cs="Arial"/>
                <w:sz w:val="24"/>
                <w:szCs w:val="24"/>
              </w:rPr>
            </w:pPr>
            <w:r w:rsidRPr="00BC1B9B">
              <w:rPr>
                <w:rFonts w:ascii="Arial" w:hAnsi="Arial" w:cs="Arial"/>
                <w:sz w:val="24"/>
                <w:szCs w:val="24"/>
              </w:rPr>
              <w:t>U9: Test de hipótesis</w:t>
            </w:r>
          </w:p>
        </w:tc>
        <w:tc>
          <w:tcPr>
            <w:tcW w:w="552" w:type="pct"/>
          </w:tcPr>
          <w:p w:rsidR="00E93787" w:rsidRPr="00BC1B9B" w:rsidRDefault="00E93787" w:rsidP="00170D7A">
            <w:pPr>
              <w:rPr>
                <w:rFonts w:ascii="Arial" w:hAnsi="Arial" w:cs="Arial"/>
                <w:sz w:val="24"/>
                <w:szCs w:val="24"/>
              </w:rPr>
            </w:pPr>
            <w:r w:rsidRPr="00BC1B9B">
              <w:rPr>
                <w:rFonts w:ascii="Arial" w:hAnsi="Arial" w:cs="Arial"/>
                <w:sz w:val="24"/>
                <w:szCs w:val="24"/>
              </w:rPr>
              <w:t xml:space="preserve">   X</w:t>
            </w:r>
          </w:p>
        </w:tc>
        <w:tc>
          <w:tcPr>
            <w:tcW w:w="457" w:type="pct"/>
          </w:tcPr>
          <w:p w:rsidR="00E93787" w:rsidRPr="00BC1B9B" w:rsidRDefault="00E93787" w:rsidP="00170D7A">
            <w:pPr>
              <w:rPr>
                <w:rFonts w:ascii="Arial" w:hAnsi="Arial" w:cs="Arial"/>
                <w:sz w:val="24"/>
                <w:szCs w:val="24"/>
              </w:rPr>
            </w:pPr>
            <w:r w:rsidRPr="00BC1B9B">
              <w:rPr>
                <w:rFonts w:ascii="Arial" w:hAnsi="Arial" w:cs="Arial"/>
                <w:sz w:val="24"/>
                <w:szCs w:val="24"/>
              </w:rPr>
              <w:t xml:space="preserve">  X</w:t>
            </w:r>
          </w:p>
        </w:tc>
        <w:tc>
          <w:tcPr>
            <w:tcW w:w="774" w:type="pct"/>
          </w:tcPr>
          <w:p w:rsidR="00E93787" w:rsidRPr="00BC1B9B" w:rsidRDefault="00E93787" w:rsidP="00C84AD4">
            <w:pPr>
              <w:rPr>
                <w:rFonts w:ascii="Arial" w:hAnsi="Arial" w:cs="Arial"/>
                <w:sz w:val="24"/>
                <w:szCs w:val="24"/>
              </w:rPr>
            </w:pPr>
          </w:p>
        </w:tc>
        <w:tc>
          <w:tcPr>
            <w:tcW w:w="766" w:type="pct"/>
          </w:tcPr>
          <w:p w:rsidR="00E93787" w:rsidRPr="00BC1B9B" w:rsidRDefault="00E93787" w:rsidP="00E93787">
            <w:pPr>
              <w:rPr>
                <w:rFonts w:ascii="Arial" w:hAnsi="Arial" w:cs="Arial"/>
                <w:sz w:val="24"/>
                <w:szCs w:val="24"/>
              </w:rPr>
            </w:pPr>
            <w:r w:rsidRPr="00BC1B9B">
              <w:rPr>
                <w:rFonts w:ascii="Arial" w:hAnsi="Arial" w:cs="Arial"/>
                <w:sz w:val="24"/>
                <w:szCs w:val="24"/>
              </w:rPr>
              <w:t>Lab. de</w:t>
            </w:r>
          </w:p>
          <w:p w:rsidR="00E93787" w:rsidRPr="00BC1B9B" w:rsidRDefault="00E93787" w:rsidP="00E93787">
            <w:pPr>
              <w:rPr>
                <w:rFonts w:ascii="Arial" w:hAnsi="Arial" w:cs="Arial"/>
                <w:sz w:val="24"/>
                <w:szCs w:val="24"/>
              </w:rPr>
            </w:pPr>
            <w:r w:rsidRPr="00BC1B9B">
              <w:rPr>
                <w:rFonts w:ascii="Arial" w:hAnsi="Arial" w:cs="Arial"/>
                <w:sz w:val="24"/>
                <w:szCs w:val="24"/>
              </w:rPr>
              <w:t>Informática</w:t>
            </w:r>
          </w:p>
        </w:tc>
        <w:tc>
          <w:tcPr>
            <w:tcW w:w="743" w:type="pct"/>
          </w:tcPr>
          <w:p w:rsidR="00E93787" w:rsidRPr="00BC1B9B" w:rsidRDefault="00E93787" w:rsidP="006D3333">
            <w:pPr>
              <w:rPr>
                <w:rFonts w:ascii="Arial" w:hAnsi="Arial" w:cs="Arial"/>
                <w:sz w:val="24"/>
                <w:szCs w:val="24"/>
              </w:rPr>
            </w:pPr>
          </w:p>
        </w:tc>
      </w:tr>
      <w:tr w:rsidR="00E93787" w:rsidRPr="00BC1B9B" w:rsidTr="00E93787">
        <w:tc>
          <w:tcPr>
            <w:tcW w:w="560" w:type="pct"/>
          </w:tcPr>
          <w:p w:rsidR="00E93787" w:rsidRPr="00BC1B9B" w:rsidRDefault="008B3507" w:rsidP="006D3333">
            <w:pPr>
              <w:rPr>
                <w:rFonts w:ascii="Arial" w:hAnsi="Arial" w:cs="Arial"/>
                <w:sz w:val="24"/>
                <w:szCs w:val="24"/>
              </w:rPr>
            </w:pPr>
            <w:r w:rsidRPr="00BC1B9B">
              <w:rPr>
                <w:rFonts w:ascii="Arial" w:hAnsi="Arial" w:cs="Arial"/>
                <w:sz w:val="24"/>
                <w:szCs w:val="24"/>
              </w:rPr>
              <w:t>26</w:t>
            </w:r>
            <w:r w:rsidR="00E93787" w:rsidRPr="00BC1B9B">
              <w:rPr>
                <w:rFonts w:ascii="Arial" w:hAnsi="Arial" w:cs="Arial"/>
                <w:sz w:val="24"/>
                <w:szCs w:val="24"/>
              </w:rPr>
              <w:t>/</w:t>
            </w:r>
            <w:r w:rsidRPr="00BC1B9B">
              <w:rPr>
                <w:rFonts w:ascii="Arial" w:hAnsi="Arial" w:cs="Arial"/>
                <w:sz w:val="24"/>
                <w:szCs w:val="24"/>
              </w:rPr>
              <w:t>6</w:t>
            </w:r>
            <w:r w:rsidR="00E93787" w:rsidRPr="00BC1B9B">
              <w:rPr>
                <w:rFonts w:ascii="Arial" w:hAnsi="Arial" w:cs="Arial"/>
                <w:sz w:val="24"/>
                <w:szCs w:val="24"/>
              </w:rPr>
              <w:t xml:space="preserve"> al</w:t>
            </w:r>
          </w:p>
          <w:p w:rsidR="00E93787" w:rsidRPr="00BC1B9B" w:rsidRDefault="008B3507" w:rsidP="008B3507">
            <w:pPr>
              <w:rPr>
                <w:rFonts w:ascii="Arial" w:hAnsi="Arial" w:cs="Arial"/>
                <w:sz w:val="24"/>
                <w:szCs w:val="24"/>
              </w:rPr>
            </w:pPr>
            <w:r w:rsidRPr="00BC1B9B">
              <w:rPr>
                <w:rFonts w:ascii="Arial" w:hAnsi="Arial" w:cs="Arial"/>
                <w:sz w:val="24"/>
                <w:szCs w:val="24"/>
              </w:rPr>
              <w:t>1</w:t>
            </w:r>
            <w:r w:rsidR="00E93787" w:rsidRPr="00BC1B9B">
              <w:rPr>
                <w:rFonts w:ascii="Arial" w:hAnsi="Arial" w:cs="Arial"/>
                <w:sz w:val="24"/>
                <w:szCs w:val="24"/>
              </w:rPr>
              <w:t>/7</w:t>
            </w:r>
          </w:p>
        </w:tc>
        <w:tc>
          <w:tcPr>
            <w:tcW w:w="1149" w:type="pct"/>
          </w:tcPr>
          <w:p w:rsidR="00E93787" w:rsidRPr="00BC1B9B" w:rsidRDefault="00E93787" w:rsidP="00E93787">
            <w:pPr>
              <w:rPr>
                <w:rFonts w:ascii="Arial" w:hAnsi="Arial" w:cs="Arial"/>
                <w:sz w:val="24"/>
                <w:szCs w:val="24"/>
              </w:rPr>
            </w:pPr>
            <w:r w:rsidRPr="00BC1B9B">
              <w:rPr>
                <w:rFonts w:ascii="Arial" w:hAnsi="Arial" w:cs="Arial"/>
                <w:sz w:val="24"/>
                <w:szCs w:val="24"/>
              </w:rPr>
              <w:t>U9:Valor p</w:t>
            </w:r>
          </w:p>
        </w:tc>
        <w:tc>
          <w:tcPr>
            <w:tcW w:w="552" w:type="pct"/>
          </w:tcPr>
          <w:p w:rsidR="00E93787" w:rsidRPr="00BC1B9B" w:rsidRDefault="00E93787" w:rsidP="00170D7A">
            <w:pPr>
              <w:rPr>
                <w:rFonts w:ascii="Arial" w:hAnsi="Arial" w:cs="Arial"/>
                <w:sz w:val="24"/>
                <w:szCs w:val="24"/>
              </w:rPr>
            </w:pPr>
            <w:r w:rsidRPr="00BC1B9B">
              <w:rPr>
                <w:rFonts w:ascii="Arial" w:hAnsi="Arial" w:cs="Arial"/>
                <w:sz w:val="24"/>
                <w:szCs w:val="24"/>
              </w:rPr>
              <w:t xml:space="preserve">   X</w:t>
            </w:r>
          </w:p>
        </w:tc>
        <w:tc>
          <w:tcPr>
            <w:tcW w:w="457" w:type="pct"/>
          </w:tcPr>
          <w:p w:rsidR="00E93787" w:rsidRPr="00BC1B9B" w:rsidRDefault="00E93787" w:rsidP="00170D7A">
            <w:pPr>
              <w:rPr>
                <w:rFonts w:ascii="Arial" w:hAnsi="Arial" w:cs="Arial"/>
                <w:sz w:val="24"/>
                <w:szCs w:val="24"/>
              </w:rPr>
            </w:pPr>
            <w:r w:rsidRPr="00BC1B9B">
              <w:rPr>
                <w:rFonts w:ascii="Arial" w:hAnsi="Arial" w:cs="Arial"/>
                <w:sz w:val="24"/>
                <w:szCs w:val="24"/>
              </w:rPr>
              <w:t xml:space="preserve">  X</w:t>
            </w:r>
          </w:p>
        </w:tc>
        <w:tc>
          <w:tcPr>
            <w:tcW w:w="774" w:type="pct"/>
          </w:tcPr>
          <w:p w:rsidR="00E93787" w:rsidRPr="00BC1B9B" w:rsidRDefault="00E93787" w:rsidP="006D3333">
            <w:pPr>
              <w:rPr>
                <w:rFonts w:ascii="Arial" w:hAnsi="Arial" w:cs="Arial"/>
                <w:sz w:val="24"/>
                <w:szCs w:val="24"/>
              </w:rPr>
            </w:pPr>
          </w:p>
        </w:tc>
        <w:tc>
          <w:tcPr>
            <w:tcW w:w="766" w:type="pct"/>
          </w:tcPr>
          <w:p w:rsidR="00E93787" w:rsidRPr="00BC1B9B" w:rsidRDefault="00E93787" w:rsidP="00F57F19">
            <w:pPr>
              <w:rPr>
                <w:rFonts w:ascii="Arial" w:hAnsi="Arial" w:cs="Arial"/>
                <w:sz w:val="24"/>
                <w:szCs w:val="24"/>
              </w:rPr>
            </w:pPr>
            <w:r w:rsidRPr="00BC1B9B">
              <w:rPr>
                <w:rFonts w:ascii="Arial" w:hAnsi="Arial" w:cs="Arial"/>
                <w:sz w:val="24"/>
                <w:szCs w:val="24"/>
              </w:rPr>
              <w:t>Lab. de</w:t>
            </w:r>
          </w:p>
          <w:p w:rsidR="00E93787" w:rsidRPr="00BC1B9B" w:rsidRDefault="00E93787" w:rsidP="00F57F19">
            <w:pPr>
              <w:rPr>
                <w:rFonts w:ascii="Arial" w:hAnsi="Arial" w:cs="Arial"/>
                <w:sz w:val="24"/>
                <w:szCs w:val="24"/>
              </w:rPr>
            </w:pPr>
            <w:r w:rsidRPr="00BC1B9B">
              <w:rPr>
                <w:rFonts w:ascii="Arial" w:hAnsi="Arial" w:cs="Arial"/>
                <w:sz w:val="24"/>
                <w:szCs w:val="24"/>
              </w:rPr>
              <w:t>Informática</w:t>
            </w:r>
          </w:p>
        </w:tc>
        <w:tc>
          <w:tcPr>
            <w:tcW w:w="743" w:type="pct"/>
          </w:tcPr>
          <w:p w:rsidR="00E93787" w:rsidRPr="00BC1B9B" w:rsidRDefault="00E93787" w:rsidP="006D3333">
            <w:pPr>
              <w:rPr>
                <w:rFonts w:ascii="Arial" w:hAnsi="Arial" w:cs="Arial"/>
                <w:sz w:val="24"/>
                <w:szCs w:val="24"/>
              </w:rPr>
            </w:pPr>
          </w:p>
        </w:tc>
      </w:tr>
      <w:tr w:rsidR="00E93787" w:rsidRPr="00BC1B9B" w:rsidTr="00E93787">
        <w:tc>
          <w:tcPr>
            <w:tcW w:w="560" w:type="pct"/>
          </w:tcPr>
          <w:p w:rsidR="00E93787" w:rsidRPr="00BC1B9B" w:rsidRDefault="008B3507" w:rsidP="006D3333">
            <w:pPr>
              <w:rPr>
                <w:rFonts w:ascii="Arial" w:hAnsi="Arial" w:cs="Arial"/>
                <w:sz w:val="24"/>
                <w:szCs w:val="24"/>
              </w:rPr>
            </w:pPr>
            <w:r w:rsidRPr="00BC1B9B">
              <w:rPr>
                <w:rFonts w:ascii="Arial" w:hAnsi="Arial" w:cs="Arial"/>
                <w:sz w:val="24"/>
                <w:szCs w:val="24"/>
              </w:rPr>
              <w:t>3</w:t>
            </w:r>
            <w:r w:rsidR="00E93787" w:rsidRPr="00BC1B9B">
              <w:rPr>
                <w:rFonts w:ascii="Arial" w:hAnsi="Arial" w:cs="Arial"/>
                <w:sz w:val="24"/>
                <w:szCs w:val="24"/>
              </w:rPr>
              <w:t>/7 al</w:t>
            </w:r>
          </w:p>
          <w:p w:rsidR="00E93787" w:rsidRPr="00BC1B9B" w:rsidRDefault="008B3507" w:rsidP="006D3333">
            <w:pPr>
              <w:rPr>
                <w:rFonts w:ascii="Arial" w:hAnsi="Arial" w:cs="Arial"/>
                <w:sz w:val="24"/>
                <w:szCs w:val="24"/>
              </w:rPr>
            </w:pPr>
            <w:r w:rsidRPr="00BC1B9B">
              <w:rPr>
                <w:rFonts w:ascii="Arial" w:hAnsi="Arial" w:cs="Arial"/>
                <w:sz w:val="24"/>
                <w:szCs w:val="24"/>
              </w:rPr>
              <w:t>8</w:t>
            </w:r>
            <w:r w:rsidR="00E93787" w:rsidRPr="00BC1B9B">
              <w:rPr>
                <w:rFonts w:ascii="Arial" w:hAnsi="Arial" w:cs="Arial"/>
                <w:sz w:val="24"/>
                <w:szCs w:val="24"/>
              </w:rPr>
              <w:t>/7</w:t>
            </w:r>
          </w:p>
          <w:p w:rsidR="00E93787" w:rsidRPr="00BC1B9B" w:rsidRDefault="00E93787" w:rsidP="006D3333">
            <w:pPr>
              <w:rPr>
                <w:rFonts w:ascii="Arial" w:hAnsi="Arial" w:cs="Arial"/>
                <w:sz w:val="24"/>
                <w:szCs w:val="24"/>
              </w:rPr>
            </w:pPr>
          </w:p>
        </w:tc>
        <w:tc>
          <w:tcPr>
            <w:tcW w:w="1149" w:type="pct"/>
          </w:tcPr>
          <w:p w:rsidR="00E93787" w:rsidRPr="00BC1B9B" w:rsidRDefault="00E93787" w:rsidP="006D3333">
            <w:pPr>
              <w:rPr>
                <w:rFonts w:ascii="Arial" w:hAnsi="Arial" w:cs="Arial"/>
                <w:sz w:val="24"/>
                <w:szCs w:val="24"/>
              </w:rPr>
            </w:pPr>
          </w:p>
        </w:tc>
        <w:tc>
          <w:tcPr>
            <w:tcW w:w="552" w:type="pct"/>
          </w:tcPr>
          <w:p w:rsidR="00E93787" w:rsidRPr="00BC1B9B" w:rsidRDefault="00E93787" w:rsidP="006D3333">
            <w:pPr>
              <w:rPr>
                <w:rFonts w:ascii="Arial" w:hAnsi="Arial" w:cs="Arial"/>
                <w:sz w:val="24"/>
                <w:szCs w:val="24"/>
              </w:rPr>
            </w:pPr>
          </w:p>
        </w:tc>
        <w:tc>
          <w:tcPr>
            <w:tcW w:w="457" w:type="pct"/>
          </w:tcPr>
          <w:p w:rsidR="00E93787" w:rsidRPr="00BC1B9B" w:rsidRDefault="00E93787" w:rsidP="006D3333">
            <w:pPr>
              <w:rPr>
                <w:rFonts w:ascii="Arial" w:hAnsi="Arial" w:cs="Arial"/>
                <w:sz w:val="24"/>
                <w:szCs w:val="24"/>
              </w:rPr>
            </w:pPr>
          </w:p>
        </w:tc>
        <w:tc>
          <w:tcPr>
            <w:tcW w:w="774" w:type="pct"/>
          </w:tcPr>
          <w:p w:rsidR="00E93787" w:rsidRPr="00BC1B9B" w:rsidRDefault="00E93787" w:rsidP="006D3333">
            <w:pPr>
              <w:rPr>
                <w:rFonts w:ascii="Arial" w:hAnsi="Arial" w:cs="Arial"/>
                <w:sz w:val="24"/>
                <w:szCs w:val="24"/>
              </w:rPr>
            </w:pPr>
          </w:p>
        </w:tc>
        <w:tc>
          <w:tcPr>
            <w:tcW w:w="766" w:type="pct"/>
          </w:tcPr>
          <w:p w:rsidR="008B3507" w:rsidRPr="00BC1B9B" w:rsidRDefault="008B3507" w:rsidP="008B3507">
            <w:pPr>
              <w:rPr>
                <w:rFonts w:ascii="Arial" w:hAnsi="Arial" w:cs="Arial"/>
                <w:sz w:val="24"/>
                <w:szCs w:val="24"/>
              </w:rPr>
            </w:pPr>
            <w:r w:rsidRPr="00BC1B9B">
              <w:rPr>
                <w:rFonts w:ascii="Arial" w:hAnsi="Arial" w:cs="Arial"/>
                <w:sz w:val="24"/>
                <w:szCs w:val="24"/>
              </w:rPr>
              <w:t>Lab. de</w:t>
            </w:r>
          </w:p>
          <w:p w:rsidR="00E93787" w:rsidRPr="00BC1B9B" w:rsidRDefault="008B3507" w:rsidP="008B3507">
            <w:pPr>
              <w:rPr>
                <w:rFonts w:ascii="Arial" w:hAnsi="Arial" w:cs="Arial"/>
                <w:sz w:val="24"/>
                <w:szCs w:val="24"/>
              </w:rPr>
            </w:pPr>
            <w:r w:rsidRPr="00BC1B9B">
              <w:rPr>
                <w:rFonts w:ascii="Arial" w:hAnsi="Arial" w:cs="Arial"/>
                <w:sz w:val="24"/>
                <w:szCs w:val="24"/>
              </w:rPr>
              <w:t>Informática</w:t>
            </w:r>
          </w:p>
        </w:tc>
        <w:tc>
          <w:tcPr>
            <w:tcW w:w="743" w:type="pct"/>
          </w:tcPr>
          <w:p w:rsidR="00E93787" w:rsidRPr="00BC1B9B" w:rsidRDefault="00E93787" w:rsidP="008B3507">
            <w:pPr>
              <w:rPr>
                <w:rFonts w:ascii="Arial" w:hAnsi="Arial" w:cs="Arial"/>
                <w:sz w:val="24"/>
                <w:szCs w:val="24"/>
              </w:rPr>
            </w:pPr>
            <w:r w:rsidRPr="00BC1B9B">
              <w:rPr>
                <w:rFonts w:ascii="Arial" w:hAnsi="Arial" w:cs="Arial"/>
                <w:sz w:val="24"/>
                <w:szCs w:val="24"/>
              </w:rPr>
              <w:t>Tercer Parcial</w:t>
            </w:r>
          </w:p>
        </w:tc>
      </w:tr>
      <w:tr w:rsidR="008B3507" w:rsidRPr="00BC1B9B" w:rsidTr="00E93787">
        <w:tc>
          <w:tcPr>
            <w:tcW w:w="560" w:type="pct"/>
          </w:tcPr>
          <w:p w:rsidR="008B3507" w:rsidRPr="00BC1B9B" w:rsidRDefault="008B3507" w:rsidP="008B3507">
            <w:pPr>
              <w:rPr>
                <w:rFonts w:ascii="Arial" w:hAnsi="Arial" w:cs="Arial"/>
                <w:sz w:val="24"/>
                <w:szCs w:val="24"/>
              </w:rPr>
            </w:pPr>
            <w:r w:rsidRPr="00BC1B9B">
              <w:rPr>
                <w:rFonts w:ascii="Arial" w:hAnsi="Arial" w:cs="Arial"/>
                <w:sz w:val="24"/>
                <w:szCs w:val="24"/>
              </w:rPr>
              <w:t>10/7 al</w:t>
            </w:r>
          </w:p>
          <w:p w:rsidR="008B3507" w:rsidRPr="00BC1B9B" w:rsidRDefault="008B3507" w:rsidP="008B3507">
            <w:pPr>
              <w:rPr>
                <w:rFonts w:ascii="Arial" w:hAnsi="Arial" w:cs="Arial"/>
                <w:sz w:val="24"/>
                <w:szCs w:val="24"/>
              </w:rPr>
            </w:pPr>
            <w:r w:rsidRPr="00BC1B9B">
              <w:rPr>
                <w:rFonts w:ascii="Arial" w:hAnsi="Arial" w:cs="Arial"/>
                <w:sz w:val="24"/>
                <w:szCs w:val="24"/>
              </w:rPr>
              <w:t>17/7</w:t>
            </w:r>
          </w:p>
        </w:tc>
        <w:tc>
          <w:tcPr>
            <w:tcW w:w="1149" w:type="pct"/>
          </w:tcPr>
          <w:p w:rsidR="008B3507" w:rsidRPr="00BC1B9B" w:rsidRDefault="008B3507" w:rsidP="006D3333">
            <w:pPr>
              <w:rPr>
                <w:rFonts w:ascii="Arial" w:hAnsi="Arial" w:cs="Arial"/>
                <w:sz w:val="24"/>
                <w:szCs w:val="24"/>
              </w:rPr>
            </w:pPr>
          </w:p>
        </w:tc>
        <w:tc>
          <w:tcPr>
            <w:tcW w:w="552" w:type="pct"/>
          </w:tcPr>
          <w:p w:rsidR="008B3507" w:rsidRPr="00BC1B9B" w:rsidRDefault="008B3507" w:rsidP="006D3333">
            <w:pPr>
              <w:rPr>
                <w:rFonts w:ascii="Arial" w:hAnsi="Arial" w:cs="Arial"/>
                <w:sz w:val="24"/>
                <w:szCs w:val="24"/>
              </w:rPr>
            </w:pPr>
          </w:p>
        </w:tc>
        <w:tc>
          <w:tcPr>
            <w:tcW w:w="457" w:type="pct"/>
          </w:tcPr>
          <w:p w:rsidR="008B3507" w:rsidRPr="00BC1B9B" w:rsidRDefault="008B3507" w:rsidP="006D3333">
            <w:pPr>
              <w:rPr>
                <w:rFonts w:ascii="Arial" w:hAnsi="Arial" w:cs="Arial"/>
                <w:sz w:val="24"/>
                <w:szCs w:val="24"/>
              </w:rPr>
            </w:pPr>
          </w:p>
        </w:tc>
        <w:tc>
          <w:tcPr>
            <w:tcW w:w="774" w:type="pct"/>
          </w:tcPr>
          <w:p w:rsidR="008B3507" w:rsidRPr="00BC1B9B" w:rsidRDefault="008B3507" w:rsidP="006D3333">
            <w:pPr>
              <w:rPr>
                <w:rFonts w:ascii="Arial" w:hAnsi="Arial" w:cs="Arial"/>
                <w:sz w:val="24"/>
                <w:szCs w:val="24"/>
              </w:rPr>
            </w:pPr>
          </w:p>
        </w:tc>
        <w:tc>
          <w:tcPr>
            <w:tcW w:w="766" w:type="pct"/>
          </w:tcPr>
          <w:p w:rsidR="008B3507" w:rsidRPr="00BC1B9B" w:rsidRDefault="008B3507" w:rsidP="008B3507">
            <w:pPr>
              <w:rPr>
                <w:rFonts w:ascii="Arial" w:hAnsi="Arial" w:cs="Arial"/>
                <w:sz w:val="24"/>
                <w:szCs w:val="24"/>
              </w:rPr>
            </w:pPr>
            <w:r w:rsidRPr="00BC1B9B">
              <w:rPr>
                <w:rFonts w:ascii="Arial" w:hAnsi="Arial" w:cs="Arial"/>
                <w:sz w:val="24"/>
                <w:szCs w:val="24"/>
              </w:rPr>
              <w:t>Lab. de</w:t>
            </w:r>
          </w:p>
          <w:p w:rsidR="008B3507" w:rsidRPr="00BC1B9B" w:rsidRDefault="008B3507" w:rsidP="008B3507">
            <w:pPr>
              <w:rPr>
                <w:rFonts w:ascii="Arial" w:hAnsi="Arial" w:cs="Arial"/>
                <w:sz w:val="24"/>
                <w:szCs w:val="24"/>
              </w:rPr>
            </w:pPr>
            <w:r w:rsidRPr="00BC1B9B">
              <w:rPr>
                <w:rFonts w:ascii="Arial" w:hAnsi="Arial" w:cs="Arial"/>
                <w:sz w:val="24"/>
                <w:szCs w:val="24"/>
              </w:rPr>
              <w:t>Informática</w:t>
            </w:r>
          </w:p>
        </w:tc>
        <w:tc>
          <w:tcPr>
            <w:tcW w:w="743" w:type="pct"/>
          </w:tcPr>
          <w:p w:rsidR="008B3507" w:rsidRPr="00BC1B9B" w:rsidRDefault="008B3507" w:rsidP="008B3507">
            <w:pPr>
              <w:rPr>
                <w:rFonts w:ascii="Arial" w:hAnsi="Arial" w:cs="Arial"/>
                <w:sz w:val="24"/>
                <w:szCs w:val="24"/>
              </w:rPr>
            </w:pPr>
            <w:r w:rsidRPr="00BC1B9B">
              <w:rPr>
                <w:rFonts w:ascii="Arial" w:hAnsi="Arial" w:cs="Arial"/>
                <w:sz w:val="24"/>
                <w:szCs w:val="24"/>
              </w:rPr>
              <w:t>Integrador</w:t>
            </w:r>
          </w:p>
        </w:tc>
      </w:tr>
    </w:tbl>
    <w:p w:rsidR="008114E9" w:rsidRPr="00BC1B9B" w:rsidRDefault="008114E9" w:rsidP="006D3333">
      <w:pPr>
        <w:ind w:firstLine="708"/>
        <w:rPr>
          <w:rFonts w:ascii="Arial" w:hAnsi="Arial" w:cs="Arial"/>
          <w:sz w:val="24"/>
          <w:szCs w:val="24"/>
        </w:rPr>
      </w:pPr>
    </w:p>
    <w:sectPr w:rsidR="008114E9" w:rsidRPr="00BC1B9B" w:rsidSect="00A74506">
      <w:footerReference w:type="default" r:id="rId7"/>
      <w:pgSz w:w="11906" w:h="16838"/>
      <w:pgMar w:top="1943" w:right="1701" w:bottom="1134" w:left="1701" w:header="12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750" w:rsidRDefault="00732750">
      <w:r>
        <w:separator/>
      </w:r>
    </w:p>
  </w:endnote>
  <w:endnote w:type="continuationSeparator" w:id="1">
    <w:p w:rsidR="00732750" w:rsidRDefault="00732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12D" w:rsidRPr="00FB512D" w:rsidRDefault="00FB512D">
    <w:pPr>
      <w:pStyle w:val="Piedepgina"/>
      <w:jc w:val="right"/>
      <w:rPr>
        <w:rFonts w:ascii="Arial" w:hAnsi="Arial" w:cs="Arial"/>
      </w:rPr>
    </w:pPr>
    <w:r w:rsidRPr="00FB512D">
      <w:rPr>
        <w:rFonts w:ascii="Arial" w:hAnsi="Arial" w:cs="Arial"/>
      </w:rPr>
      <w:t xml:space="preserve">Página </w:t>
    </w:r>
    <w:r w:rsidR="00A36141" w:rsidRPr="00FB512D">
      <w:rPr>
        <w:rFonts w:ascii="Arial" w:hAnsi="Arial" w:cs="Arial"/>
        <w:b/>
      </w:rPr>
      <w:fldChar w:fldCharType="begin"/>
    </w:r>
    <w:r w:rsidRPr="00FB512D">
      <w:rPr>
        <w:rFonts w:ascii="Arial" w:hAnsi="Arial" w:cs="Arial"/>
        <w:b/>
      </w:rPr>
      <w:instrText xml:space="preserve"> PAGE </w:instrText>
    </w:r>
    <w:r w:rsidR="00A36141" w:rsidRPr="00FB512D">
      <w:rPr>
        <w:rFonts w:ascii="Arial" w:hAnsi="Arial" w:cs="Arial"/>
        <w:b/>
      </w:rPr>
      <w:fldChar w:fldCharType="separate"/>
    </w:r>
    <w:r w:rsidR="00BC1B9B">
      <w:rPr>
        <w:rFonts w:ascii="Arial" w:hAnsi="Arial" w:cs="Arial"/>
        <w:b/>
        <w:noProof/>
      </w:rPr>
      <w:t>5</w:t>
    </w:r>
    <w:r w:rsidR="00A36141" w:rsidRPr="00FB512D">
      <w:rPr>
        <w:rFonts w:ascii="Arial" w:hAnsi="Arial" w:cs="Arial"/>
        <w:b/>
      </w:rPr>
      <w:fldChar w:fldCharType="end"/>
    </w:r>
    <w:r w:rsidRPr="00FB512D">
      <w:rPr>
        <w:rFonts w:ascii="Arial" w:hAnsi="Arial" w:cs="Arial"/>
      </w:rPr>
      <w:t xml:space="preserve"> de </w:t>
    </w:r>
    <w:r w:rsidR="00A36141" w:rsidRPr="00FB512D">
      <w:rPr>
        <w:rFonts w:ascii="Arial" w:hAnsi="Arial" w:cs="Arial"/>
        <w:b/>
      </w:rPr>
      <w:fldChar w:fldCharType="begin"/>
    </w:r>
    <w:r w:rsidRPr="00FB512D">
      <w:rPr>
        <w:rFonts w:ascii="Arial" w:hAnsi="Arial" w:cs="Arial"/>
        <w:b/>
      </w:rPr>
      <w:instrText xml:space="preserve"> NUMPAGES \*Arabic </w:instrText>
    </w:r>
    <w:r w:rsidR="00A36141" w:rsidRPr="00FB512D">
      <w:rPr>
        <w:rFonts w:ascii="Arial" w:hAnsi="Arial" w:cs="Arial"/>
        <w:b/>
      </w:rPr>
      <w:fldChar w:fldCharType="separate"/>
    </w:r>
    <w:r w:rsidR="00BC1B9B">
      <w:rPr>
        <w:rFonts w:ascii="Arial" w:hAnsi="Arial" w:cs="Arial"/>
        <w:b/>
        <w:noProof/>
      </w:rPr>
      <w:t>5</w:t>
    </w:r>
    <w:r w:rsidR="00A36141" w:rsidRPr="00FB512D">
      <w:rPr>
        <w:rFonts w:ascii="Arial" w:hAnsi="Arial" w:cs="Arial"/>
        <w:b/>
      </w:rPr>
      <w:fldChar w:fldCharType="end"/>
    </w:r>
  </w:p>
  <w:p w:rsidR="00FB512D" w:rsidRDefault="00FB51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750" w:rsidRDefault="00732750">
      <w:r>
        <w:separator/>
      </w:r>
    </w:p>
  </w:footnote>
  <w:footnote w:type="continuationSeparator" w:id="1">
    <w:p w:rsidR="00732750" w:rsidRDefault="007327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A0EE7BF0"/>
    <w:name w:val="WW8Num2"/>
    <w:lvl w:ilvl="0">
      <w:start w:val="1"/>
      <w:numFmt w:val="decimal"/>
      <w:lvlText w:val="%1-"/>
      <w:lvlJc w:val="left"/>
      <w:pPr>
        <w:tabs>
          <w:tab w:val="num" w:pos="360"/>
        </w:tabs>
        <w:ind w:left="360" w:hanging="360"/>
      </w:pPr>
      <w:rPr>
        <w:b/>
        <w:i w:val="0"/>
        <w:shadow/>
      </w:rPr>
    </w:lvl>
  </w:abstractNum>
  <w:abstractNum w:abstractNumId="2">
    <w:nsid w:val="00000003"/>
    <w:multiLevelType w:val="singleLevel"/>
    <w:tmpl w:val="00000003"/>
    <w:name w:val="WW8Num3"/>
    <w:lvl w:ilvl="0">
      <w:numFmt w:val="bullet"/>
      <w:lvlText w:val="-"/>
      <w:lvlJc w:val="left"/>
      <w:pPr>
        <w:tabs>
          <w:tab w:val="num" w:pos="0"/>
        </w:tabs>
        <w:ind w:left="720" w:hanging="360"/>
      </w:pPr>
      <w:rPr>
        <w:rFonts w:ascii="Arial" w:hAnsi="Arial"/>
        <w:b/>
        <w:color w:val="000000"/>
      </w:rPr>
    </w:lvl>
  </w:abstractNum>
  <w:abstractNum w:abstractNumId="3">
    <w:nsid w:val="281D1482"/>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602">
      <o:colormenu v:ext="edit" fillcolor="none [4]" strokecolor="none [1]" shadowcolor="none [2]"/>
    </o:shapedefaults>
  </w:hdrShapeDefaults>
  <w:footnotePr>
    <w:footnote w:id="0"/>
    <w:footnote w:id="1"/>
  </w:footnotePr>
  <w:endnotePr>
    <w:endnote w:id="0"/>
    <w:endnote w:id="1"/>
  </w:endnotePr>
  <w:compat/>
  <w:rsids>
    <w:rsidRoot w:val="008114E9"/>
    <w:rsid w:val="00010BE5"/>
    <w:rsid w:val="000342A8"/>
    <w:rsid w:val="00064AAD"/>
    <w:rsid w:val="00091ED6"/>
    <w:rsid w:val="000928E8"/>
    <w:rsid w:val="000B19C4"/>
    <w:rsid w:val="000F1429"/>
    <w:rsid w:val="00106543"/>
    <w:rsid w:val="0014280A"/>
    <w:rsid w:val="001D02C9"/>
    <w:rsid w:val="001F02AE"/>
    <w:rsid w:val="001F704B"/>
    <w:rsid w:val="001F74E8"/>
    <w:rsid w:val="00247A8C"/>
    <w:rsid w:val="002A6E38"/>
    <w:rsid w:val="002B6D33"/>
    <w:rsid w:val="002B7505"/>
    <w:rsid w:val="002F2382"/>
    <w:rsid w:val="0033128B"/>
    <w:rsid w:val="003977BC"/>
    <w:rsid w:val="003C1C98"/>
    <w:rsid w:val="003C4A0A"/>
    <w:rsid w:val="003E4AB8"/>
    <w:rsid w:val="00406802"/>
    <w:rsid w:val="004347ED"/>
    <w:rsid w:val="00441567"/>
    <w:rsid w:val="00482C7B"/>
    <w:rsid w:val="004918A4"/>
    <w:rsid w:val="004A3FCB"/>
    <w:rsid w:val="004A3FD1"/>
    <w:rsid w:val="004B023E"/>
    <w:rsid w:val="0054777A"/>
    <w:rsid w:val="00571040"/>
    <w:rsid w:val="005A18B0"/>
    <w:rsid w:val="005A2C86"/>
    <w:rsid w:val="005F1274"/>
    <w:rsid w:val="00617AED"/>
    <w:rsid w:val="00621E14"/>
    <w:rsid w:val="006312FE"/>
    <w:rsid w:val="00632A3E"/>
    <w:rsid w:val="00663D52"/>
    <w:rsid w:val="00692CDC"/>
    <w:rsid w:val="006A69EA"/>
    <w:rsid w:val="006B7CF4"/>
    <w:rsid w:val="006C5895"/>
    <w:rsid w:val="006D3333"/>
    <w:rsid w:val="006D7B9B"/>
    <w:rsid w:val="007235CA"/>
    <w:rsid w:val="0072507E"/>
    <w:rsid w:val="00732750"/>
    <w:rsid w:val="00801B57"/>
    <w:rsid w:val="008114E9"/>
    <w:rsid w:val="00817D85"/>
    <w:rsid w:val="00856365"/>
    <w:rsid w:val="008B3507"/>
    <w:rsid w:val="008C0A2A"/>
    <w:rsid w:val="008E0C0C"/>
    <w:rsid w:val="009245A3"/>
    <w:rsid w:val="0093572A"/>
    <w:rsid w:val="009B7A90"/>
    <w:rsid w:val="00A06964"/>
    <w:rsid w:val="00A36141"/>
    <w:rsid w:val="00A553F0"/>
    <w:rsid w:val="00A74506"/>
    <w:rsid w:val="00A76608"/>
    <w:rsid w:val="00A939C3"/>
    <w:rsid w:val="00AC294B"/>
    <w:rsid w:val="00AC3810"/>
    <w:rsid w:val="00B05D3E"/>
    <w:rsid w:val="00B35DCD"/>
    <w:rsid w:val="00B60CE1"/>
    <w:rsid w:val="00BA42CB"/>
    <w:rsid w:val="00BC1B9B"/>
    <w:rsid w:val="00BC6C00"/>
    <w:rsid w:val="00BE06D5"/>
    <w:rsid w:val="00C3193F"/>
    <w:rsid w:val="00C3742B"/>
    <w:rsid w:val="00C41F0F"/>
    <w:rsid w:val="00C53E7B"/>
    <w:rsid w:val="00C73396"/>
    <w:rsid w:val="00C75466"/>
    <w:rsid w:val="00C8523E"/>
    <w:rsid w:val="00CA5489"/>
    <w:rsid w:val="00CC3A1F"/>
    <w:rsid w:val="00CE7693"/>
    <w:rsid w:val="00D05F98"/>
    <w:rsid w:val="00D547DD"/>
    <w:rsid w:val="00D71F08"/>
    <w:rsid w:val="00D92A66"/>
    <w:rsid w:val="00D94AAC"/>
    <w:rsid w:val="00E5267F"/>
    <w:rsid w:val="00E63661"/>
    <w:rsid w:val="00E93787"/>
    <w:rsid w:val="00EC7A4B"/>
    <w:rsid w:val="00ED5B2B"/>
    <w:rsid w:val="00EE0F1D"/>
    <w:rsid w:val="00F6262F"/>
    <w:rsid w:val="00F71F7F"/>
    <w:rsid w:val="00F862E9"/>
    <w:rsid w:val="00F87E7E"/>
    <w:rsid w:val="00FA2741"/>
    <w:rsid w:val="00FB512D"/>
    <w:rsid w:val="00FC0C0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506"/>
    <w:pPr>
      <w:suppressAutoHyphens/>
    </w:pPr>
    <w:rPr>
      <w:lang w:val="es-ES_tradnl" w:eastAsia="ar-SA"/>
    </w:rPr>
  </w:style>
  <w:style w:type="paragraph" w:styleId="Ttulo1">
    <w:name w:val="heading 1"/>
    <w:basedOn w:val="Normal"/>
    <w:next w:val="Normal"/>
    <w:qFormat/>
    <w:rsid w:val="00A74506"/>
    <w:pPr>
      <w:keepNext/>
      <w:tabs>
        <w:tab w:val="num" w:pos="0"/>
      </w:tabs>
      <w:spacing w:line="360" w:lineRule="atLeast"/>
      <w:ind w:left="432" w:hanging="432"/>
      <w:outlineLvl w:val="0"/>
    </w:pPr>
    <w:rPr>
      <w:rFonts w:ascii="Arial" w:hAnsi="Arial"/>
      <w:b/>
      <w:color w:val="000000"/>
    </w:rPr>
  </w:style>
  <w:style w:type="paragraph" w:styleId="Ttulo2">
    <w:name w:val="heading 2"/>
    <w:basedOn w:val="Normal"/>
    <w:next w:val="Normal"/>
    <w:qFormat/>
    <w:rsid w:val="00A74506"/>
    <w:pPr>
      <w:keepNext/>
      <w:tabs>
        <w:tab w:val="num" w:pos="0"/>
      </w:tabs>
      <w:spacing w:line="360" w:lineRule="atLeast"/>
      <w:ind w:left="576" w:hanging="576"/>
      <w:jc w:val="both"/>
      <w:outlineLvl w:val="1"/>
    </w:pPr>
    <w:rPr>
      <w:rFonts w:ascii="Arial" w:hAnsi="Arial"/>
      <w:b/>
      <w:sz w:val="24"/>
      <w:u w:val="single"/>
    </w:rPr>
  </w:style>
  <w:style w:type="paragraph" w:styleId="Ttulo3">
    <w:name w:val="heading 3"/>
    <w:basedOn w:val="Normal"/>
    <w:next w:val="Normal"/>
    <w:qFormat/>
    <w:rsid w:val="00A74506"/>
    <w:pPr>
      <w:keepNext/>
      <w:tabs>
        <w:tab w:val="num" w:pos="0"/>
      </w:tabs>
      <w:spacing w:line="360" w:lineRule="atLeast"/>
      <w:ind w:left="720" w:hanging="720"/>
      <w:jc w:val="both"/>
      <w:outlineLvl w:val="2"/>
    </w:pPr>
    <w:rPr>
      <w:rFonts w:ascii="Arial" w:hAnsi="Arial"/>
      <w:b/>
      <w:sz w:val="24"/>
    </w:rPr>
  </w:style>
  <w:style w:type="paragraph" w:styleId="Ttulo4">
    <w:name w:val="heading 4"/>
    <w:basedOn w:val="Normal"/>
    <w:next w:val="Normal"/>
    <w:qFormat/>
    <w:rsid w:val="00A74506"/>
    <w:pPr>
      <w:keepNext/>
      <w:tabs>
        <w:tab w:val="num" w:pos="0"/>
      </w:tabs>
      <w:ind w:left="864" w:hanging="864"/>
      <w:outlineLvl w:val="3"/>
    </w:pPr>
    <w:rPr>
      <w:rFonts w:ascii="Arial" w:hAnsi="Arial" w:cs="Arial"/>
      <w:b/>
      <w:color w:val="000000"/>
      <w:sz w:val="22"/>
    </w:rPr>
  </w:style>
  <w:style w:type="paragraph" w:styleId="Ttulo5">
    <w:name w:val="heading 5"/>
    <w:basedOn w:val="Normal"/>
    <w:next w:val="Normal"/>
    <w:qFormat/>
    <w:rsid w:val="00A74506"/>
    <w:pPr>
      <w:keepNext/>
      <w:tabs>
        <w:tab w:val="num" w:pos="0"/>
      </w:tabs>
      <w:spacing w:line="360" w:lineRule="auto"/>
      <w:ind w:left="1008" w:hanging="1008"/>
      <w:jc w:val="center"/>
      <w:outlineLvl w:val="4"/>
    </w:pPr>
    <w:rPr>
      <w:rFonts w:ascii="Arial" w:hAnsi="Arial"/>
      <w:b/>
      <w:sz w:val="24"/>
      <w:u w:val="single"/>
    </w:rPr>
  </w:style>
  <w:style w:type="paragraph" w:styleId="Ttulo6">
    <w:name w:val="heading 6"/>
    <w:basedOn w:val="Normal"/>
    <w:next w:val="Normal"/>
    <w:qFormat/>
    <w:rsid w:val="00A74506"/>
    <w:pPr>
      <w:keepNext/>
      <w:tabs>
        <w:tab w:val="num" w:pos="0"/>
      </w:tabs>
      <w:spacing w:line="360" w:lineRule="auto"/>
      <w:ind w:left="1152" w:hanging="1152"/>
      <w:jc w:val="center"/>
      <w:outlineLvl w:val="5"/>
    </w:pPr>
    <w:rPr>
      <w:rFonts w:ascii="Arial" w:hAnsi="Arial"/>
      <w:b/>
      <w:sz w:val="26"/>
      <w:u w:val="single"/>
    </w:rPr>
  </w:style>
  <w:style w:type="paragraph" w:styleId="Ttulo7">
    <w:name w:val="heading 7"/>
    <w:basedOn w:val="Normal"/>
    <w:next w:val="Normal"/>
    <w:qFormat/>
    <w:rsid w:val="00A74506"/>
    <w:pPr>
      <w:keepNext/>
      <w:tabs>
        <w:tab w:val="num" w:pos="0"/>
      </w:tabs>
      <w:spacing w:line="360" w:lineRule="atLeast"/>
      <w:ind w:left="1296" w:hanging="1296"/>
      <w:jc w:val="center"/>
      <w:outlineLvl w:val="6"/>
    </w:pPr>
    <w:rPr>
      <w:rFonts w:ascii="Arial" w:hAnsi="Arial"/>
      <w:b/>
      <w:color w:val="000000"/>
      <w:sz w:val="28"/>
    </w:rPr>
  </w:style>
  <w:style w:type="paragraph" w:styleId="Ttulo8">
    <w:name w:val="heading 8"/>
    <w:basedOn w:val="Normal"/>
    <w:next w:val="Normal"/>
    <w:qFormat/>
    <w:rsid w:val="00A74506"/>
    <w:pPr>
      <w:keepNext/>
      <w:tabs>
        <w:tab w:val="num" w:pos="0"/>
      </w:tabs>
      <w:spacing w:line="360" w:lineRule="auto"/>
      <w:ind w:left="426"/>
      <w:jc w:val="both"/>
      <w:outlineLvl w:val="7"/>
    </w:pPr>
    <w:rPr>
      <w:rFonts w:ascii="Arial" w:hAnsi="Arial"/>
      <w:b/>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A74506"/>
    <w:rPr>
      <w:i w:val="0"/>
      <w:shadow/>
    </w:rPr>
  </w:style>
  <w:style w:type="character" w:customStyle="1" w:styleId="WW8Num3z0">
    <w:name w:val="WW8Num3z0"/>
    <w:rsid w:val="00A74506"/>
    <w:rPr>
      <w:b/>
      <w:color w:val="000000"/>
    </w:rPr>
  </w:style>
  <w:style w:type="character" w:customStyle="1" w:styleId="Absatz-Standardschriftart">
    <w:name w:val="Absatz-Standardschriftart"/>
    <w:rsid w:val="00A74506"/>
  </w:style>
  <w:style w:type="character" w:customStyle="1" w:styleId="WW8Num1z0">
    <w:name w:val="WW8Num1z0"/>
    <w:rsid w:val="00A74506"/>
    <w:rPr>
      <w:i w:val="0"/>
      <w:shadow/>
    </w:rPr>
  </w:style>
  <w:style w:type="character" w:customStyle="1" w:styleId="WW8Num4z0">
    <w:name w:val="WW8Num4z0"/>
    <w:rsid w:val="00A74506"/>
    <w:rPr>
      <w:rFonts w:ascii="Arial" w:eastAsia="Times New Roman" w:hAnsi="Arial" w:cs="Arial"/>
    </w:rPr>
  </w:style>
  <w:style w:type="character" w:customStyle="1" w:styleId="WW8Num4z1">
    <w:name w:val="WW8Num4z1"/>
    <w:rsid w:val="00A74506"/>
    <w:rPr>
      <w:rFonts w:ascii="Courier New" w:hAnsi="Courier New" w:cs="Courier New"/>
    </w:rPr>
  </w:style>
  <w:style w:type="character" w:customStyle="1" w:styleId="WW8Num4z2">
    <w:name w:val="WW8Num4z2"/>
    <w:rsid w:val="00A74506"/>
    <w:rPr>
      <w:rFonts w:ascii="Wingdings" w:hAnsi="Wingdings"/>
    </w:rPr>
  </w:style>
  <w:style w:type="character" w:customStyle="1" w:styleId="WW8Num4z3">
    <w:name w:val="WW8Num4z3"/>
    <w:rsid w:val="00A74506"/>
    <w:rPr>
      <w:rFonts w:ascii="Symbol" w:hAnsi="Symbol"/>
    </w:rPr>
  </w:style>
  <w:style w:type="character" w:customStyle="1" w:styleId="WW8Num5z0">
    <w:name w:val="WW8Num5z0"/>
    <w:rsid w:val="00A74506"/>
    <w:rPr>
      <w:rFonts w:ascii="Arial" w:eastAsia="Times New Roman" w:hAnsi="Arial" w:cs="Arial"/>
    </w:rPr>
  </w:style>
  <w:style w:type="character" w:customStyle="1" w:styleId="WW8Num5z1">
    <w:name w:val="WW8Num5z1"/>
    <w:rsid w:val="00A74506"/>
    <w:rPr>
      <w:rFonts w:ascii="Courier New" w:hAnsi="Courier New" w:cs="Courier New"/>
    </w:rPr>
  </w:style>
  <w:style w:type="character" w:customStyle="1" w:styleId="WW8Num5z2">
    <w:name w:val="WW8Num5z2"/>
    <w:rsid w:val="00A74506"/>
    <w:rPr>
      <w:rFonts w:ascii="Wingdings" w:hAnsi="Wingdings"/>
    </w:rPr>
  </w:style>
  <w:style w:type="character" w:customStyle="1" w:styleId="WW8Num5z3">
    <w:name w:val="WW8Num5z3"/>
    <w:rsid w:val="00A74506"/>
    <w:rPr>
      <w:rFonts w:ascii="Symbol" w:hAnsi="Symbol"/>
    </w:rPr>
  </w:style>
  <w:style w:type="character" w:customStyle="1" w:styleId="WW8Num6z0">
    <w:name w:val="WW8Num6z0"/>
    <w:rsid w:val="00A74506"/>
    <w:rPr>
      <w:rFonts w:ascii="Symbol" w:hAnsi="Symbol"/>
      <w:color w:val="auto"/>
    </w:rPr>
  </w:style>
  <w:style w:type="character" w:customStyle="1" w:styleId="WW8Num6z1">
    <w:name w:val="WW8Num6z1"/>
    <w:rsid w:val="00A74506"/>
    <w:rPr>
      <w:rFonts w:ascii="Courier New" w:hAnsi="Courier New"/>
    </w:rPr>
  </w:style>
  <w:style w:type="character" w:customStyle="1" w:styleId="WW8Num6z2">
    <w:name w:val="WW8Num6z2"/>
    <w:rsid w:val="00A74506"/>
    <w:rPr>
      <w:rFonts w:ascii="Wingdings" w:hAnsi="Wingdings"/>
    </w:rPr>
  </w:style>
  <w:style w:type="character" w:customStyle="1" w:styleId="WW8Num6z3">
    <w:name w:val="WW8Num6z3"/>
    <w:rsid w:val="00A74506"/>
    <w:rPr>
      <w:rFonts w:ascii="Symbol" w:hAnsi="Symbol"/>
    </w:rPr>
  </w:style>
  <w:style w:type="character" w:customStyle="1" w:styleId="WW8Num7z0">
    <w:name w:val="WW8Num7z0"/>
    <w:rsid w:val="00A74506"/>
    <w:rPr>
      <w:rFonts w:ascii="Symbol" w:hAnsi="Symbol"/>
    </w:rPr>
  </w:style>
  <w:style w:type="character" w:customStyle="1" w:styleId="WW8Num8z0">
    <w:name w:val="WW8Num8z0"/>
    <w:rsid w:val="00A74506"/>
    <w:rPr>
      <w:rFonts w:ascii="Symbol" w:hAnsi="Symbol"/>
    </w:rPr>
  </w:style>
  <w:style w:type="character" w:customStyle="1" w:styleId="WW8Num9z0">
    <w:name w:val="WW8Num9z0"/>
    <w:rsid w:val="00A74506"/>
    <w:rPr>
      <w:rFonts w:ascii="Arial" w:eastAsia="Times New Roman" w:hAnsi="Arial" w:cs="Arial"/>
    </w:rPr>
  </w:style>
  <w:style w:type="character" w:customStyle="1" w:styleId="WW8Num9z1">
    <w:name w:val="WW8Num9z1"/>
    <w:rsid w:val="00A74506"/>
    <w:rPr>
      <w:rFonts w:ascii="Courier New" w:hAnsi="Courier New" w:cs="Courier New"/>
    </w:rPr>
  </w:style>
  <w:style w:type="character" w:customStyle="1" w:styleId="WW8Num9z2">
    <w:name w:val="WW8Num9z2"/>
    <w:rsid w:val="00A74506"/>
    <w:rPr>
      <w:rFonts w:ascii="Wingdings" w:hAnsi="Wingdings"/>
    </w:rPr>
  </w:style>
  <w:style w:type="character" w:customStyle="1" w:styleId="WW8Num9z3">
    <w:name w:val="WW8Num9z3"/>
    <w:rsid w:val="00A74506"/>
    <w:rPr>
      <w:rFonts w:ascii="Symbol" w:hAnsi="Symbol"/>
    </w:rPr>
  </w:style>
  <w:style w:type="character" w:customStyle="1" w:styleId="WW8Num10z0">
    <w:name w:val="WW8Num10z0"/>
    <w:rsid w:val="00A74506"/>
    <w:rPr>
      <w:rFonts w:ascii="Arial" w:eastAsia="Times New Roman" w:hAnsi="Arial" w:cs="Arial"/>
    </w:rPr>
  </w:style>
  <w:style w:type="character" w:customStyle="1" w:styleId="WW8Num10z1">
    <w:name w:val="WW8Num10z1"/>
    <w:rsid w:val="00A74506"/>
    <w:rPr>
      <w:rFonts w:ascii="Courier New" w:hAnsi="Courier New" w:cs="Courier New"/>
    </w:rPr>
  </w:style>
  <w:style w:type="character" w:customStyle="1" w:styleId="WW8Num10z2">
    <w:name w:val="WW8Num10z2"/>
    <w:rsid w:val="00A74506"/>
    <w:rPr>
      <w:rFonts w:ascii="Wingdings" w:hAnsi="Wingdings"/>
    </w:rPr>
  </w:style>
  <w:style w:type="character" w:customStyle="1" w:styleId="WW8Num10z3">
    <w:name w:val="WW8Num10z3"/>
    <w:rsid w:val="00A74506"/>
    <w:rPr>
      <w:rFonts w:ascii="Symbol" w:hAnsi="Symbol"/>
    </w:rPr>
  </w:style>
  <w:style w:type="character" w:customStyle="1" w:styleId="WW8Num14z0">
    <w:name w:val="WW8Num14z0"/>
    <w:rsid w:val="00A74506"/>
    <w:rPr>
      <w:rFonts w:ascii="Arial" w:eastAsia="Times New Roman" w:hAnsi="Arial" w:cs="Arial"/>
    </w:rPr>
  </w:style>
  <w:style w:type="character" w:customStyle="1" w:styleId="WW8Num14z1">
    <w:name w:val="WW8Num14z1"/>
    <w:rsid w:val="00A74506"/>
    <w:rPr>
      <w:rFonts w:ascii="Courier New" w:hAnsi="Courier New" w:cs="Courier New"/>
    </w:rPr>
  </w:style>
  <w:style w:type="character" w:customStyle="1" w:styleId="WW8Num14z2">
    <w:name w:val="WW8Num14z2"/>
    <w:rsid w:val="00A74506"/>
    <w:rPr>
      <w:rFonts w:ascii="Wingdings" w:hAnsi="Wingdings"/>
    </w:rPr>
  </w:style>
  <w:style w:type="character" w:customStyle="1" w:styleId="WW8Num14z3">
    <w:name w:val="WW8Num14z3"/>
    <w:rsid w:val="00A74506"/>
    <w:rPr>
      <w:rFonts w:ascii="Symbol" w:hAnsi="Symbol"/>
    </w:rPr>
  </w:style>
  <w:style w:type="character" w:customStyle="1" w:styleId="Fuentedeprrafopredeter1">
    <w:name w:val="Fuente de párrafo predeter.1"/>
    <w:rsid w:val="00A74506"/>
  </w:style>
  <w:style w:type="character" w:customStyle="1" w:styleId="TtuloCar">
    <w:name w:val="Título Car"/>
    <w:basedOn w:val="Fuentedeprrafopredeter1"/>
    <w:rsid w:val="00A74506"/>
    <w:rPr>
      <w:rFonts w:ascii="Arial" w:hAnsi="Arial"/>
      <w:b/>
      <w:color w:val="0000FF"/>
      <w:sz w:val="28"/>
      <w:lang w:val="es-ES_tradnl"/>
    </w:rPr>
  </w:style>
  <w:style w:type="character" w:customStyle="1" w:styleId="SubttuloCar">
    <w:name w:val="Subtítulo Car"/>
    <w:basedOn w:val="Fuentedeprrafopredeter1"/>
    <w:rsid w:val="00A74506"/>
    <w:rPr>
      <w:rFonts w:ascii="Arial" w:hAnsi="Arial"/>
      <w:b/>
      <w:color w:val="0000FF"/>
      <w:sz w:val="28"/>
      <w:lang w:val="es-ES_tradnl"/>
    </w:rPr>
  </w:style>
  <w:style w:type="character" w:customStyle="1" w:styleId="PiedepginaCar">
    <w:name w:val="Pie de página Car"/>
    <w:basedOn w:val="Fuentedeprrafopredeter1"/>
    <w:uiPriority w:val="99"/>
    <w:rsid w:val="00A74506"/>
    <w:rPr>
      <w:lang w:val="es-ES_tradnl"/>
    </w:rPr>
  </w:style>
  <w:style w:type="character" w:customStyle="1" w:styleId="EncabezadoCar">
    <w:name w:val="Encabezado Car"/>
    <w:basedOn w:val="Fuentedeprrafopredeter1"/>
    <w:rsid w:val="00A74506"/>
    <w:rPr>
      <w:lang w:val="es-ES_tradnl"/>
    </w:rPr>
  </w:style>
  <w:style w:type="paragraph" w:customStyle="1" w:styleId="Encabezado1">
    <w:name w:val="Encabezado1"/>
    <w:basedOn w:val="Normal"/>
    <w:next w:val="Textoindependiente"/>
    <w:rsid w:val="00A74506"/>
    <w:pPr>
      <w:keepNext/>
      <w:spacing w:before="240" w:after="120"/>
    </w:pPr>
    <w:rPr>
      <w:rFonts w:ascii="Arial" w:eastAsia="Arial Unicode MS" w:hAnsi="Arial" w:cs="Mangal"/>
      <w:sz w:val="28"/>
      <w:szCs w:val="28"/>
    </w:rPr>
  </w:style>
  <w:style w:type="paragraph" w:styleId="Textoindependiente">
    <w:name w:val="Body Text"/>
    <w:basedOn w:val="Normal"/>
    <w:rsid w:val="00A74506"/>
    <w:pPr>
      <w:spacing w:after="120"/>
    </w:pPr>
  </w:style>
  <w:style w:type="paragraph" w:styleId="Lista">
    <w:name w:val="List"/>
    <w:basedOn w:val="Textoindependiente"/>
    <w:rsid w:val="00A74506"/>
    <w:rPr>
      <w:rFonts w:cs="Mangal"/>
    </w:rPr>
  </w:style>
  <w:style w:type="paragraph" w:customStyle="1" w:styleId="Etiqueta">
    <w:name w:val="Etiqueta"/>
    <w:basedOn w:val="Normal"/>
    <w:rsid w:val="00A74506"/>
    <w:pPr>
      <w:suppressLineNumbers/>
      <w:spacing w:before="120" w:after="120"/>
    </w:pPr>
    <w:rPr>
      <w:rFonts w:cs="Mangal"/>
      <w:i/>
      <w:iCs/>
      <w:sz w:val="24"/>
      <w:szCs w:val="24"/>
    </w:rPr>
  </w:style>
  <w:style w:type="paragraph" w:customStyle="1" w:styleId="ndice">
    <w:name w:val="Índice"/>
    <w:basedOn w:val="Normal"/>
    <w:rsid w:val="00A74506"/>
    <w:pPr>
      <w:suppressLineNumbers/>
    </w:pPr>
    <w:rPr>
      <w:rFonts w:cs="Mangal"/>
    </w:rPr>
  </w:style>
  <w:style w:type="paragraph" w:styleId="Piedepgina">
    <w:name w:val="footer"/>
    <w:basedOn w:val="Normal"/>
    <w:uiPriority w:val="99"/>
    <w:rsid w:val="00A74506"/>
    <w:pPr>
      <w:tabs>
        <w:tab w:val="center" w:pos="4320"/>
        <w:tab w:val="right" w:pos="8640"/>
      </w:tabs>
      <w:jc w:val="center"/>
    </w:pPr>
  </w:style>
  <w:style w:type="paragraph" w:styleId="Ttulo">
    <w:name w:val="Title"/>
    <w:basedOn w:val="Normal"/>
    <w:next w:val="Subttulo"/>
    <w:qFormat/>
    <w:rsid w:val="00A74506"/>
    <w:pPr>
      <w:spacing w:line="360" w:lineRule="atLeast"/>
      <w:jc w:val="center"/>
    </w:pPr>
    <w:rPr>
      <w:rFonts w:ascii="Arial" w:hAnsi="Arial"/>
      <w:b/>
      <w:color w:val="0000FF"/>
      <w:sz w:val="28"/>
    </w:rPr>
  </w:style>
  <w:style w:type="paragraph" w:styleId="Subttulo">
    <w:name w:val="Subtitle"/>
    <w:basedOn w:val="Normal"/>
    <w:next w:val="Textoindependiente"/>
    <w:qFormat/>
    <w:rsid w:val="00A74506"/>
    <w:pPr>
      <w:spacing w:line="360" w:lineRule="atLeast"/>
      <w:jc w:val="center"/>
    </w:pPr>
    <w:rPr>
      <w:rFonts w:ascii="Arial" w:hAnsi="Arial"/>
      <w:b/>
      <w:color w:val="0000FF"/>
      <w:sz w:val="28"/>
    </w:rPr>
  </w:style>
  <w:style w:type="paragraph" w:styleId="Encabezado">
    <w:name w:val="header"/>
    <w:basedOn w:val="Normal"/>
    <w:rsid w:val="00A74506"/>
    <w:pPr>
      <w:tabs>
        <w:tab w:val="center" w:pos="4419"/>
        <w:tab w:val="right" w:pos="8838"/>
      </w:tabs>
    </w:pPr>
  </w:style>
  <w:style w:type="paragraph" w:styleId="Sangradetextonormal">
    <w:name w:val="Body Text Indent"/>
    <w:basedOn w:val="Normal"/>
    <w:rsid w:val="00A74506"/>
    <w:pPr>
      <w:spacing w:line="360" w:lineRule="auto"/>
      <w:ind w:left="426"/>
      <w:jc w:val="both"/>
    </w:pPr>
    <w:rPr>
      <w:rFonts w:ascii="Arial" w:hAnsi="Arial"/>
    </w:rPr>
  </w:style>
  <w:style w:type="paragraph" w:styleId="Prrafodelista">
    <w:name w:val="List Paragraph"/>
    <w:basedOn w:val="Normal"/>
    <w:qFormat/>
    <w:rsid w:val="00A74506"/>
    <w:pPr>
      <w:ind w:left="708"/>
    </w:pPr>
  </w:style>
  <w:style w:type="character" w:styleId="Nmerodepgina">
    <w:name w:val="page number"/>
    <w:basedOn w:val="Fuentedeprrafopredeter"/>
    <w:rsid w:val="00D94AAC"/>
  </w:style>
  <w:style w:type="paragraph" w:styleId="Textodeglobo">
    <w:name w:val="Balloon Text"/>
    <w:basedOn w:val="Normal"/>
    <w:link w:val="TextodegloboCar"/>
    <w:rsid w:val="00D94AAC"/>
    <w:rPr>
      <w:rFonts w:ascii="Tahoma" w:hAnsi="Tahoma" w:cs="Tahoma"/>
      <w:sz w:val="16"/>
      <w:szCs w:val="16"/>
    </w:rPr>
  </w:style>
  <w:style w:type="character" w:customStyle="1" w:styleId="TextodegloboCar">
    <w:name w:val="Texto de globo Car"/>
    <w:basedOn w:val="Fuentedeprrafopredeter"/>
    <w:link w:val="Textodeglobo"/>
    <w:rsid w:val="00D94AAC"/>
    <w:rPr>
      <w:rFonts w:ascii="Tahoma" w:hAnsi="Tahoma" w:cs="Tahoma"/>
      <w:sz w:val="16"/>
      <w:szCs w:val="16"/>
      <w:lang w:val="es-ES_tradnl" w:eastAsia="ar-SA"/>
    </w:rPr>
  </w:style>
  <w:style w:type="table" w:styleId="Tablaconcuadrcula">
    <w:name w:val="Table Grid"/>
    <w:basedOn w:val="Tablanormal"/>
    <w:rsid w:val="006D33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5596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UNIVERSIDAD NACIONAL DE QUILMES</vt:lpstr>
    </vt:vector>
  </TitlesOfParts>
  <Company>Universidad Nacional de Quilmes</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QUILMES</dc:title>
  <dc:subject>unqui</dc:subject>
  <dc:creator>CESHR</dc:creator>
  <cp:lastModifiedBy>jtrelles</cp:lastModifiedBy>
  <cp:revision>2</cp:revision>
  <cp:lastPrinted>2017-05-24T18:24:00Z</cp:lastPrinted>
  <dcterms:created xsi:type="dcterms:W3CDTF">2017-05-24T18:25:00Z</dcterms:created>
  <dcterms:modified xsi:type="dcterms:W3CDTF">2017-05-24T18:25:00Z</dcterms:modified>
</cp:coreProperties>
</file>