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C82" w:rsidRDefault="00445C82" w:rsidP="00542092">
      <w:pPr>
        <w:pStyle w:val="Title"/>
        <w:rPr>
          <w:rFonts w:cs="Times New Roman"/>
        </w:rPr>
      </w:pPr>
      <w:r w:rsidRPr="00D658AF">
        <w:rPr>
          <w:rFonts w:cs="Times New Roman"/>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http://noticias.universia.com.ar/ar/images/universidades/u/un/unq/unq-becas.jpg" style="width:255pt;height:146.25pt;visibility:visible">
            <v:imagedata r:id="rId7" o:title=""/>
          </v:shape>
        </w:pict>
      </w:r>
    </w:p>
    <w:p w:rsidR="00445C82" w:rsidRDefault="00445C82" w:rsidP="00542092"/>
    <w:p w:rsidR="00445C82" w:rsidRPr="00DA7BAD" w:rsidRDefault="00445C82" w:rsidP="00542092"/>
    <w:p w:rsidR="00445C82" w:rsidRDefault="00445C82" w:rsidP="00542092">
      <w:pPr>
        <w:pStyle w:val="Title"/>
        <w:rPr>
          <w:rFonts w:cs="Times New Roman"/>
        </w:rPr>
      </w:pPr>
      <w:r w:rsidRPr="00DA7BAD">
        <w:t>NIVEL DE SUFICIENCIA EN INGLÉS 1</w:t>
      </w:r>
    </w:p>
    <w:p w:rsidR="00445C82" w:rsidRDefault="00445C82" w:rsidP="00542092"/>
    <w:p w:rsidR="00445C82" w:rsidRDefault="00445C82" w:rsidP="00542092"/>
    <w:p w:rsidR="00445C82" w:rsidRDefault="00445C82" w:rsidP="00542092"/>
    <w:p w:rsidR="00445C82" w:rsidRPr="00DA7BAD" w:rsidRDefault="00445C82" w:rsidP="00542092"/>
    <w:p w:rsidR="00445C82" w:rsidRDefault="00445C82" w:rsidP="00542092">
      <w:pPr>
        <w:pStyle w:val="Title"/>
      </w:pPr>
      <w:r w:rsidRPr="00DA7BAD">
        <w:t xml:space="preserve">TRABAJO PRÁCTICO Nº </w:t>
      </w:r>
      <w:r>
        <w:t>7</w:t>
      </w:r>
    </w:p>
    <w:p w:rsidR="00445C82" w:rsidRPr="00DA7BAD" w:rsidRDefault="00445C82" w:rsidP="00542092">
      <w:pPr>
        <w:pStyle w:val="Title"/>
        <w:rPr>
          <w:rFonts w:cs="Times New Roman"/>
        </w:rPr>
      </w:pPr>
      <w:r>
        <w:t xml:space="preserve">anual 2014 </w:t>
      </w:r>
    </w:p>
    <w:p w:rsidR="00445C82" w:rsidRDefault="00445C82" w:rsidP="00542092">
      <w:pPr>
        <w:rPr>
          <w:rFonts w:ascii="Verdana" w:hAnsi="Verdana" w:cs="Verdana"/>
          <w:b/>
          <w:bCs/>
        </w:rPr>
      </w:pPr>
    </w:p>
    <w:p w:rsidR="00445C82" w:rsidRDefault="00445C82" w:rsidP="00542092">
      <w:pPr>
        <w:rPr>
          <w:rFonts w:ascii="Verdana" w:hAnsi="Verdana" w:cs="Verdana"/>
          <w:b/>
          <w:bCs/>
        </w:rPr>
      </w:pPr>
    </w:p>
    <w:p w:rsidR="00445C82" w:rsidRDefault="00445C82" w:rsidP="00542092">
      <w:pPr>
        <w:rPr>
          <w:rFonts w:ascii="Verdana" w:hAnsi="Verdana" w:cs="Verdana"/>
          <w:b/>
          <w:bCs/>
        </w:rPr>
      </w:pPr>
    </w:p>
    <w:p w:rsidR="00445C82" w:rsidRDefault="00445C82" w:rsidP="00542092">
      <w:pPr>
        <w:rPr>
          <w:rFonts w:ascii="Verdana" w:hAnsi="Verdana" w:cs="Verdana"/>
          <w:b/>
          <w:bCs/>
        </w:rPr>
      </w:pPr>
    </w:p>
    <w:p w:rsidR="00445C82" w:rsidRDefault="00445C82" w:rsidP="00542092">
      <w:pPr>
        <w:rPr>
          <w:rFonts w:ascii="Verdana" w:hAnsi="Verdana" w:cs="Verdana"/>
          <w:b/>
          <w:bCs/>
        </w:rPr>
      </w:pPr>
    </w:p>
    <w:p w:rsidR="00445C82" w:rsidRDefault="00445C82" w:rsidP="00136F17">
      <w:pPr>
        <w:rPr>
          <w:sz w:val="24"/>
          <w:szCs w:val="24"/>
        </w:rPr>
      </w:pPr>
    </w:p>
    <w:p w:rsidR="00445C82" w:rsidRPr="002067B1" w:rsidRDefault="00445C82" w:rsidP="00136F17">
      <w:pPr>
        <w:rPr>
          <w:sz w:val="24"/>
          <w:szCs w:val="24"/>
        </w:rPr>
      </w:pPr>
      <w:r>
        <w:rPr>
          <w:sz w:val="24"/>
          <w:szCs w:val="24"/>
        </w:rPr>
        <w:t xml:space="preserve"> </w:t>
      </w:r>
      <w:r w:rsidRPr="00136F17">
        <w:rPr>
          <w:b/>
          <w:bCs/>
          <w:sz w:val="24"/>
          <w:szCs w:val="24"/>
        </w:rPr>
        <w:t>Parte 1:</w:t>
      </w:r>
      <w:r>
        <w:rPr>
          <w:sz w:val="24"/>
          <w:szCs w:val="24"/>
        </w:rPr>
        <w:t xml:space="preserve"> E</w:t>
      </w:r>
      <w:r w:rsidRPr="002067B1">
        <w:rPr>
          <w:sz w:val="24"/>
          <w:szCs w:val="24"/>
        </w:rPr>
        <w:t xml:space="preserve">l </w:t>
      </w:r>
      <w:r w:rsidRPr="002067B1">
        <w:rPr>
          <w:b/>
          <w:bCs/>
          <w:i/>
          <w:iCs/>
          <w:sz w:val="24"/>
          <w:szCs w:val="24"/>
        </w:rPr>
        <w:t>abstract</w:t>
      </w:r>
      <w:r w:rsidRPr="002067B1">
        <w:rPr>
          <w:sz w:val="24"/>
          <w:szCs w:val="24"/>
        </w:rPr>
        <w:t xml:space="preserve"> del </w:t>
      </w:r>
      <w:r w:rsidRPr="002067B1">
        <w:rPr>
          <w:b/>
          <w:bCs/>
          <w:i/>
          <w:iCs/>
          <w:sz w:val="24"/>
          <w:szCs w:val="24"/>
        </w:rPr>
        <w:t>paper</w:t>
      </w:r>
      <w:r w:rsidRPr="002067B1">
        <w:rPr>
          <w:sz w:val="24"/>
          <w:szCs w:val="24"/>
        </w:rPr>
        <w:t xml:space="preserve">. Pensemos y compartamos la siguiente información sobre esta parte del </w:t>
      </w:r>
      <w:r w:rsidRPr="002067B1">
        <w:rPr>
          <w:b/>
          <w:bCs/>
          <w:i/>
          <w:iCs/>
          <w:sz w:val="24"/>
          <w:szCs w:val="24"/>
        </w:rPr>
        <w:t>paper</w:t>
      </w:r>
      <w:r w:rsidRPr="002067B1">
        <w:rPr>
          <w:sz w:val="24"/>
          <w:szCs w:val="24"/>
        </w:rPr>
        <w:t>.</w:t>
      </w:r>
    </w:p>
    <w:p w:rsidR="00445C82" w:rsidRPr="002067B1" w:rsidRDefault="00445C82" w:rsidP="00542092">
      <w:pPr>
        <w:ind w:left="720"/>
        <w:rPr>
          <w:sz w:val="24"/>
          <w:szCs w:val="24"/>
        </w:rPr>
      </w:pPr>
      <w:r w:rsidRPr="002067B1">
        <w:rPr>
          <w:sz w:val="24"/>
          <w:szCs w:val="24"/>
        </w:rPr>
        <w:t xml:space="preserve">Los </w:t>
      </w:r>
      <w:r w:rsidRPr="002067B1">
        <w:rPr>
          <w:b/>
          <w:bCs/>
          <w:i/>
          <w:iCs/>
          <w:sz w:val="24"/>
          <w:szCs w:val="24"/>
        </w:rPr>
        <w:t>abctracts</w:t>
      </w:r>
      <w:r w:rsidRPr="002067B1">
        <w:rPr>
          <w:sz w:val="24"/>
          <w:szCs w:val="24"/>
        </w:rPr>
        <w:t xml:space="preserve">, como todos los resúmenes,  cubren los principales puntos de un texto académico utilizando el mismo nivel de lenguaje técnico y pericia que se encontrará luego en el resto del </w:t>
      </w:r>
      <w:r w:rsidRPr="002067B1">
        <w:rPr>
          <w:b/>
          <w:bCs/>
          <w:i/>
          <w:iCs/>
          <w:sz w:val="24"/>
          <w:szCs w:val="24"/>
        </w:rPr>
        <w:t>paper</w:t>
      </w:r>
      <w:r w:rsidRPr="002067B1">
        <w:rPr>
          <w:sz w:val="24"/>
          <w:szCs w:val="24"/>
        </w:rPr>
        <w:t xml:space="preserve">. Contrariamente a otros resúmenes, los </w:t>
      </w:r>
      <w:r w:rsidRPr="002067B1">
        <w:rPr>
          <w:b/>
          <w:bCs/>
          <w:i/>
          <w:iCs/>
          <w:sz w:val="24"/>
          <w:szCs w:val="24"/>
        </w:rPr>
        <w:t xml:space="preserve">abstracts </w:t>
      </w:r>
      <w:r w:rsidRPr="002067B1">
        <w:rPr>
          <w:sz w:val="24"/>
          <w:szCs w:val="24"/>
        </w:rPr>
        <w:t xml:space="preserve">generalmente contienen entre 150 y 200 palabras y poseen ciertas características en cuanto a su organización y partes que los componen. </w:t>
      </w:r>
    </w:p>
    <w:p w:rsidR="00445C82" w:rsidRPr="002067B1" w:rsidRDefault="00445C82" w:rsidP="00542092">
      <w:pPr>
        <w:numPr>
          <w:ilvl w:val="0"/>
          <w:numId w:val="2"/>
        </w:numPr>
        <w:rPr>
          <w:sz w:val="24"/>
          <w:szCs w:val="24"/>
        </w:rPr>
      </w:pPr>
      <w:r>
        <w:rPr>
          <w:noProof/>
          <w:lang w:val="es-AR" w:eastAsia="es-A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1 Cerrar llave" o:spid="_x0000_s1026" type="#_x0000_t88" style="position:absolute;left:0;text-align:left;margin-left:133.2pt;margin-top:3.5pt;width:61.5pt;height:88.5pt;z-index:251658240;visibility:visible;v-text-anchor:middle" adj="1251,11140" strokecolor="#4579b8"/>
        </w:pict>
      </w:r>
      <w:r w:rsidRPr="002067B1">
        <w:rPr>
          <w:sz w:val="24"/>
          <w:szCs w:val="24"/>
        </w:rPr>
        <w:t>Contexto.</w:t>
      </w:r>
    </w:p>
    <w:p w:rsidR="00445C82" w:rsidRPr="002067B1" w:rsidRDefault="00445C82" w:rsidP="00542092">
      <w:pPr>
        <w:numPr>
          <w:ilvl w:val="0"/>
          <w:numId w:val="2"/>
        </w:numPr>
        <w:rPr>
          <w:sz w:val="24"/>
          <w:szCs w:val="24"/>
        </w:rPr>
      </w:pPr>
      <w:r w:rsidRPr="002067B1">
        <w:rPr>
          <w:sz w:val="24"/>
          <w:szCs w:val="24"/>
        </w:rPr>
        <w:t>Propósito o meta</w:t>
      </w:r>
      <w:r w:rsidRPr="002067B1">
        <w:rPr>
          <w:sz w:val="24"/>
          <w:szCs w:val="24"/>
        </w:rPr>
        <w:tab/>
      </w:r>
      <w:r w:rsidRPr="002067B1">
        <w:rPr>
          <w:sz w:val="24"/>
          <w:szCs w:val="24"/>
        </w:rPr>
        <w:tab/>
      </w:r>
      <w:r w:rsidRPr="002067B1">
        <w:rPr>
          <w:sz w:val="24"/>
          <w:szCs w:val="24"/>
        </w:rPr>
        <w:tab/>
        <w:t xml:space="preserve">La presencia de  todas o algunas de estas </w:t>
      </w:r>
    </w:p>
    <w:p w:rsidR="00445C82" w:rsidRPr="002067B1" w:rsidRDefault="00445C82" w:rsidP="00542092">
      <w:pPr>
        <w:numPr>
          <w:ilvl w:val="0"/>
          <w:numId w:val="2"/>
        </w:numPr>
        <w:rPr>
          <w:sz w:val="24"/>
          <w:szCs w:val="24"/>
        </w:rPr>
      </w:pPr>
      <w:r w:rsidRPr="002067B1">
        <w:rPr>
          <w:sz w:val="24"/>
          <w:szCs w:val="24"/>
        </w:rPr>
        <w:t>Interés particular</w:t>
      </w:r>
      <w:r w:rsidRPr="002067B1">
        <w:rPr>
          <w:sz w:val="24"/>
          <w:szCs w:val="24"/>
        </w:rPr>
        <w:tab/>
      </w:r>
      <w:r w:rsidRPr="002067B1">
        <w:rPr>
          <w:sz w:val="24"/>
          <w:szCs w:val="24"/>
        </w:rPr>
        <w:tab/>
      </w:r>
      <w:r w:rsidRPr="002067B1">
        <w:rPr>
          <w:sz w:val="24"/>
          <w:szCs w:val="24"/>
        </w:rPr>
        <w:tab/>
        <w:t xml:space="preserve">partes en un </w:t>
      </w:r>
      <w:r w:rsidRPr="002067B1">
        <w:rPr>
          <w:b/>
          <w:bCs/>
          <w:i/>
          <w:iCs/>
          <w:sz w:val="24"/>
          <w:szCs w:val="24"/>
        </w:rPr>
        <w:t xml:space="preserve">abstrct, </w:t>
      </w:r>
      <w:r w:rsidRPr="002067B1">
        <w:rPr>
          <w:sz w:val="24"/>
          <w:szCs w:val="24"/>
        </w:rPr>
        <w:t xml:space="preserve">lo definen como un </w:t>
      </w:r>
    </w:p>
    <w:p w:rsidR="00445C82" w:rsidRPr="002067B1" w:rsidRDefault="00445C82" w:rsidP="00542092">
      <w:pPr>
        <w:numPr>
          <w:ilvl w:val="0"/>
          <w:numId w:val="2"/>
        </w:numPr>
        <w:rPr>
          <w:sz w:val="24"/>
          <w:szCs w:val="24"/>
        </w:rPr>
      </w:pPr>
      <w:r w:rsidRPr="002067B1">
        <w:rPr>
          <w:sz w:val="24"/>
          <w:szCs w:val="24"/>
        </w:rPr>
        <w:t>Metodología</w:t>
      </w:r>
      <w:r w:rsidRPr="002067B1">
        <w:rPr>
          <w:sz w:val="24"/>
          <w:szCs w:val="24"/>
        </w:rPr>
        <w:tab/>
      </w:r>
      <w:r w:rsidRPr="002067B1">
        <w:rPr>
          <w:sz w:val="24"/>
          <w:szCs w:val="24"/>
        </w:rPr>
        <w:tab/>
      </w:r>
      <w:r w:rsidRPr="002067B1">
        <w:rPr>
          <w:sz w:val="24"/>
          <w:szCs w:val="24"/>
        </w:rPr>
        <w:tab/>
      </w:r>
      <w:r w:rsidRPr="002067B1">
        <w:rPr>
          <w:b/>
          <w:bCs/>
          <w:i/>
          <w:iCs/>
          <w:sz w:val="24"/>
          <w:szCs w:val="24"/>
        </w:rPr>
        <w:t>abstract descriptivo.</w:t>
      </w:r>
    </w:p>
    <w:p w:rsidR="00445C82" w:rsidRPr="002067B1" w:rsidRDefault="00445C82" w:rsidP="00542092">
      <w:pPr>
        <w:ind w:left="1080"/>
        <w:rPr>
          <w:sz w:val="24"/>
          <w:szCs w:val="24"/>
        </w:rPr>
      </w:pPr>
      <w:r w:rsidRPr="002067B1">
        <w:rPr>
          <w:sz w:val="24"/>
          <w:szCs w:val="24"/>
        </w:rPr>
        <w:tab/>
      </w:r>
    </w:p>
    <w:p w:rsidR="00445C82" w:rsidRPr="002067B1" w:rsidRDefault="00445C82" w:rsidP="00542092">
      <w:pPr>
        <w:numPr>
          <w:ilvl w:val="0"/>
          <w:numId w:val="2"/>
        </w:numPr>
        <w:rPr>
          <w:sz w:val="24"/>
          <w:szCs w:val="24"/>
        </w:rPr>
      </w:pPr>
      <w:r>
        <w:rPr>
          <w:noProof/>
          <w:lang w:val="es-AR" w:eastAsia="es-AR"/>
        </w:rPr>
        <w:pict>
          <v:shape id="2 Cerrar llave" o:spid="_x0000_s1027" type="#_x0000_t88" style="position:absolute;left:0;text-align:left;margin-left:187.2pt;margin-top:.15pt;width:66pt;height:94.5pt;z-index:251659264;visibility:visible;v-text-anchor:middle" adj="743,10629" strokecolor="#4579b8"/>
        </w:pict>
      </w:r>
      <w:r w:rsidRPr="002067B1">
        <w:rPr>
          <w:sz w:val="24"/>
          <w:szCs w:val="24"/>
        </w:rPr>
        <w:t>Hallazgos o resultados</w:t>
      </w:r>
      <w:r w:rsidRPr="002067B1">
        <w:rPr>
          <w:sz w:val="24"/>
          <w:szCs w:val="24"/>
        </w:rPr>
        <w:tab/>
      </w:r>
      <w:r w:rsidRPr="002067B1">
        <w:rPr>
          <w:sz w:val="24"/>
          <w:szCs w:val="24"/>
        </w:rPr>
        <w:tab/>
      </w:r>
      <w:r w:rsidRPr="002067B1">
        <w:rPr>
          <w:sz w:val="24"/>
          <w:szCs w:val="24"/>
        </w:rPr>
        <w:tab/>
      </w:r>
      <w:r>
        <w:rPr>
          <w:sz w:val="24"/>
          <w:szCs w:val="24"/>
        </w:rPr>
        <w:t xml:space="preserve">       </w:t>
      </w:r>
      <w:r w:rsidRPr="002067B1">
        <w:rPr>
          <w:sz w:val="24"/>
          <w:szCs w:val="24"/>
        </w:rPr>
        <w:t xml:space="preserve">Si a </w:t>
      </w:r>
      <w:r>
        <w:rPr>
          <w:sz w:val="24"/>
          <w:szCs w:val="24"/>
        </w:rPr>
        <w:t xml:space="preserve">las partes ya nombradas, se </w:t>
      </w:r>
    </w:p>
    <w:p w:rsidR="00445C82" w:rsidRPr="002067B1" w:rsidRDefault="00445C82" w:rsidP="00542092">
      <w:pPr>
        <w:numPr>
          <w:ilvl w:val="0"/>
          <w:numId w:val="2"/>
        </w:numPr>
        <w:rPr>
          <w:sz w:val="24"/>
          <w:szCs w:val="24"/>
        </w:rPr>
      </w:pPr>
      <w:r>
        <w:rPr>
          <w:sz w:val="24"/>
          <w:szCs w:val="24"/>
        </w:rPr>
        <w:t>Conclusiones</w:t>
      </w:r>
      <w:r>
        <w:rPr>
          <w:sz w:val="24"/>
          <w:szCs w:val="24"/>
        </w:rPr>
        <w:tab/>
        <w:t xml:space="preserve">                                              les </w:t>
      </w:r>
      <w:r w:rsidRPr="002067B1">
        <w:rPr>
          <w:sz w:val="24"/>
          <w:szCs w:val="24"/>
        </w:rPr>
        <w:t xml:space="preserve">suman todas o algunas de </w:t>
      </w:r>
    </w:p>
    <w:p w:rsidR="00445C82" w:rsidRPr="00E46F86" w:rsidRDefault="00445C82" w:rsidP="00E46F86">
      <w:pPr>
        <w:numPr>
          <w:ilvl w:val="0"/>
          <w:numId w:val="2"/>
        </w:numPr>
        <w:rPr>
          <w:sz w:val="24"/>
          <w:szCs w:val="24"/>
        </w:rPr>
      </w:pPr>
      <w:r w:rsidRPr="002067B1">
        <w:rPr>
          <w:sz w:val="24"/>
          <w:szCs w:val="24"/>
        </w:rPr>
        <w:t xml:space="preserve">Sugerencias y/o </w:t>
      </w:r>
      <w:r>
        <w:rPr>
          <w:sz w:val="24"/>
          <w:szCs w:val="24"/>
        </w:rPr>
        <w:t>recomendaciones</w:t>
      </w:r>
      <w:r>
        <w:rPr>
          <w:sz w:val="24"/>
          <w:szCs w:val="24"/>
        </w:rPr>
        <w:tab/>
        <w:t xml:space="preserve">       </w:t>
      </w:r>
      <w:r w:rsidRPr="002067B1">
        <w:rPr>
          <w:sz w:val="24"/>
          <w:szCs w:val="24"/>
        </w:rPr>
        <w:t>éstas, estamos ante un</w:t>
      </w:r>
      <w:r w:rsidRPr="002067B1">
        <w:rPr>
          <w:sz w:val="24"/>
          <w:szCs w:val="24"/>
        </w:rPr>
        <w:tab/>
      </w:r>
      <w:r>
        <w:rPr>
          <w:sz w:val="24"/>
          <w:szCs w:val="24"/>
        </w:rPr>
        <w:t xml:space="preserve">           </w:t>
      </w:r>
    </w:p>
    <w:p w:rsidR="00445C82" w:rsidRDefault="00445C82" w:rsidP="00E46F86">
      <w:pPr>
        <w:ind w:left="1080"/>
        <w:rPr>
          <w:sz w:val="24"/>
          <w:szCs w:val="24"/>
          <w:lang w:val="en-US"/>
        </w:rPr>
      </w:pPr>
      <w:r w:rsidRPr="002067B1">
        <w:rPr>
          <w:sz w:val="24"/>
          <w:szCs w:val="24"/>
        </w:rPr>
        <w:tab/>
      </w:r>
      <w:r w:rsidRPr="002067B1">
        <w:rPr>
          <w:sz w:val="24"/>
          <w:szCs w:val="24"/>
        </w:rPr>
        <w:tab/>
      </w:r>
      <w:r w:rsidRPr="002067B1">
        <w:rPr>
          <w:sz w:val="24"/>
          <w:szCs w:val="24"/>
        </w:rPr>
        <w:tab/>
      </w:r>
      <w:r w:rsidRPr="002067B1">
        <w:rPr>
          <w:sz w:val="24"/>
          <w:szCs w:val="24"/>
        </w:rPr>
        <w:tab/>
      </w:r>
      <w:r w:rsidRPr="002067B1">
        <w:rPr>
          <w:sz w:val="24"/>
          <w:szCs w:val="24"/>
        </w:rPr>
        <w:tab/>
      </w:r>
      <w:r w:rsidRPr="002067B1">
        <w:rPr>
          <w:sz w:val="24"/>
          <w:szCs w:val="24"/>
        </w:rPr>
        <w:tab/>
      </w:r>
      <w:r w:rsidRPr="00136F17">
        <w:rPr>
          <w:b/>
          <w:bCs/>
          <w:i/>
          <w:iCs/>
          <w:sz w:val="24"/>
          <w:szCs w:val="24"/>
          <w:lang w:val="es-AR"/>
        </w:rPr>
        <w:t xml:space="preserve">        </w:t>
      </w:r>
      <w:r w:rsidRPr="00E46F86">
        <w:rPr>
          <w:b/>
          <w:bCs/>
          <w:i/>
          <w:iCs/>
          <w:sz w:val="24"/>
          <w:szCs w:val="24"/>
          <w:lang w:val="en-US"/>
        </w:rPr>
        <w:t>abstract</w:t>
      </w:r>
      <w:r w:rsidRPr="00E46F86">
        <w:rPr>
          <w:sz w:val="24"/>
          <w:szCs w:val="24"/>
          <w:lang w:val="en-US"/>
        </w:rPr>
        <w:t xml:space="preserve"> </w:t>
      </w:r>
      <w:r w:rsidRPr="00E46F86">
        <w:rPr>
          <w:b/>
          <w:bCs/>
          <w:i/>
          <w:iCs/>
          <w:sz w:val="24"/>
          <w:szCs w:val="24"/>
          <w:lang w:val="en-US"/>
        </w:rPr>
        <w:t>informativo.</w:t>
      </w:r>
      <w:r w:rsidRPr="00E46F86">
        <w:rPr>
          <w:sz w:val="24"/>
          <w:szCs w:val="24"/>
          <w:lang w:val="en-US"/>
        </w:rPr>
        <w:tab/>
      </w:r>
    </w:p>
    <w:p w:rsidR="00445C82" w:rsidRPr="00E46F86" w:rsidRDefault="00445C82" w:rsidP="00E46F86">
      <w:pPr>
        <w:jc w:val="center"/>
        <w:rPr>
          <w:b/>
          <w:bCs/>
          <w:sz w:val="24"/>
          <w:szCs w:val="24"/>
          <w:lang w:val="en-US"/>
        </w:rPr>
      </w:pPr>
      <w:r w:rsidRPr="00E46F86">
        <w:rPr>
          <w:rFonts w:ascii="Arial" w:hAnsi="Arial" w:cs="Arial"/>
          <w:b/>
          <w:bCs/>
          <w:color w:val="403838"/>
          <w:sz w:val="24"/>
          <w:szCs w:val="24"/>
          <w:lang w:val="en-US"/>
        </w:rPr>
        <w:t>Occupational Value among Individuals with Long-Term Mental Illness</w:t>
      </w:r>
    </w:p>
    <w:p w:rsidR="00445C82" w:rsidRPr="00E46F86" w:rsidRDefault="00445C82" w:rsidP="00E46F86">
      <w:pPr>
        <w:shd w:val="clear" w:color="auto" w:fill="FFFFFF"/>
        <w:spacing w:after="0" w:line="240" w:lineRule="auto"/>
        <w:jc w:val="right"/>
        <w:textAlignment w:val="baseline"/>
        <w:rPr>
          <w:rFonts w:ascii="Arial" w:hAnsi="Arial" w:cs="Arial"/>
          <w:color w:val="403838"/>
          <w:sz w:val="20"/>
          <w:szCs w:val="20"/>
          <w:lang w:val="en-US"/>
        </w:rPr>
      </w:pPr>
      <w:hyperlink r:id="rId8" w:history="1">
        <w:r w:rsidRPr="00E46F86">
          <w:rPr>
            <w:rStyle w:val="Hyperlink"/>
            <w:rFonts w:ascii="Arial" w:hAnsi="Arial" w:cs="Arial"/>
            <w:color w:val="333333"/>
            <w:sz w:val="20"/>
            <w:szCs w:val="20"/>
            <w:bdr w:val="none" w:sz="0" w:space="0" w:color="auto" w:frame="1"/>
            <w:lang w:val="en-US"/>
          </w:rPr>
          <w:t>Mona Eklund</w:t>
        </w:r>
      </w:hyperlink>
      <w:r>
        <w:rPr>
          <w:rFonts w:ascii="Arial" w:hAnsi="Arial" w:cs="Arial"/>
          <w:color w:val="403838"/>
          <w:sz w:val="20"/>
          <w:szCs w:val="20"/>
          <w:lang w:val="en-US"/>
        </w:rPr>
        <w:t xml:space="preserve"> </w:t>
      </w:r>
      <w:hyperlink r:id="rId9" w:history="1">
        <w:r w:rsidRPr="00E46F86">
          <w:rPr>
            <w:rStyle w:val="Hyperlink"/>
            <w:rFonts w:ascii="Arial" w:hAnsi="Arial" w:cs="Arial"/>
            <w:color w:val="333333"/>
            <w:sz w:val="20"/>
            <w:szCs w:val="20"/>
            <w:bdr w:val="none" w:sz="0" w:space="0" w:color="auto" w:frame="1"/>
            <w:lang w:val="en-US"/>
          </w:rPr>
          <w:t>Lena-Karin Erlandsson</w:t>
        </w:r>
      </w:hyperlink>
      <w:r>
        <w:rPr>
          <w:rFonts w:ascii="Arial" w:hAnsi="Arial" w:cs="Arial"/>
          <w:color w:val="403838"/>
          <w:sz w:val="20"/>
          <w:szCs w:val="20"/>
          <w:lang w:val="en-US"/>
        </w:rPr>
        <w:t xml:space="preserve"> </w:t>
      </w:r>
      <w:hyperlink r:id="rId10" w:history="1">
        <w:r w:rsidRPr="00E46F86">
          <w:rPr>
            <w:rStyle w:val="Hyperlink"/>
            <w:rFonts w:ascii="Arial" w:hAnsi="Arial" w:cs="Arial"/>
            <w:color w:val="333333"/>
            <w:sz w:val="20"/>
            <w:szCs w:val="20"/>
            <w:bdr w:val="none" w:sz="0" w:space="0" w:color="auto" w:frame="1"/>
            <w:lang w:val="en-US"/>
          </w:rPr>
          <w:t>Dennis Persson</w:t>
        </w:r>
      </w:hyperlink>
    </w:p>
    <w:p w:rsidR="00445C82" w:rsidRPr="00136F17" w:rsidRDefault="00445C82" w:rsidP="00E46F86">
      <w:pPr>
        <w:pStyle w:val="Heading2"/>
        <w:pBdr>
          <w:bottom w:val="dotted" w:sz="18" w:space="0" w:color="999999"/>
        </w:pBdr>
        <w:shd w:val="clear" w:color="auto" w:fill="FFFFFF"/>
        <w:spacing w:before="200" w:beforeAutospacing="0" w:after="200" w:afterAutospacing="0" w:line="333" w:lineRule="atLeast"/>
        <w:textAlignment w:val="baseline"/>
        <w:rPr>
          <w:rFonts w:ascii="Arial" w:hAnsi="Arial" w:cs="Arial"/>
          <w:color w:val="403838"/>
          <w:sz w:val="22"/>
          <w:szCs w:val="22"/>
          <w:lang w:val="en-US"/>
        </w:rPr>
      </w:pPr>
      <w:r w:rsidRPr="00136F17">
        <w:rPr>
          <w:rFonts w:ascii="Arial" w:hAnsi="Arial" w:cs="Arial"/>
          <w:color w:val="403838"/>
          <w:sz w:val="22"/>
          <w:szCs w:val="22"/>
          <w:lang w:val="en-US"/>
        </w:rPr>
        <w:t>Abstract</w:t>
      </w:r>
    </w:p>
    <w:p w:rsidR="00445C82" w:rsidRPr="00E46F86" w:rsidRDefault="00445C82" w:rsidP="00E46F86">
      <w:pPr>
        <w:pStyle w:val="NormalWeb"/>
        <w:shd w:val="clear" w:color="auto" w:fill="FFFFFF"/>
        <w:spacing w:before="0" w:beforeAutospacing="0" w:after="0" w:afterAutospacing="0"/>
        <w:jc w:val="both"/>
        <w:textAlignment w:val="baseline"/>
        <w:rPr>
          <w:rFonts w:ascii="Arial" w:hAnsi="Arial" w:cs="Arial"/>
          <w:color w:val="403838"/>
          <w:sz w:val="22"/>
          <w:szCs w:val="22"/>
          <w:lang w:val="en-US"/>
        </w:rPr>
      </w:pPr>
      <w:r w:rsidRPr="00E46F86">
        <w:rPr>
          <w:rStyle w:val="Strong"/>
          <w:rFonts w:ascii="Arial" w:hAnsi="Arial" w:cs="Arial"/>
          <w:color w:val="403838"/>
          <w:sz w:val="22"/>
          <w:szCs w:val="22"/>
          <w:bdr w:val="none" w:sz="0" w:space="0" w:color="auto" w:frame="1"/>
          <w:lang w:val="en-US"/>
        </w:rPr>
        <w:t>Purpose.</w:t>
      </w:r>
      <w:r w:rsidRPr="00E46F86">
        <w:rPr>
          <w:rStyle w:val="apple-converted-space"/>
          <w:rFonts w:ascii="Arial" w:hAnsi="Arial" w:cs="Arial"/>
          <w:color w:val="403838"/>
          <w:sz w:val="22"/>
          <w:szCs w:val="22"/>
          <w:lang w:val="en-US"/>
        </w:rPr>
        <w:t> </w:t>
      </w:r>
      <w:r w:rsidRPr="00E46F86">
        <w:rPr>
          <w:rFonts w:ascii="Arial" w:hAnsi="Arial" w:cs="Arial"/>
          <w:color w:val="403838"/>
          <w:sz w:val="22"/>
          <w:szCs w:val="22"/>
          <w:lang w:val="en-US"/>
        </w:rPr>
        <w:t>The study compared the perceived value of occupation among a sample of individuals with long-term mental illness to a sample of people not diagnosed with mental illness. As well, it investigated whether diagnostic and demographic factors were related to perceived occupational value among the individuals with mental illness. Finally, the study examined the relationship between occupational value and ratings of health and well-being.</w:t>
      </w:r>
      <w:r w:rsidRPr="00E46F86">
        <w:rPr>
          <w:rStyle w:val="apple-converted-space"/>
          <w:rFonts w:ascii="Arial" w:hAnsi="Arial" w:cs="Arial"/>
          <w:color w:val="403838"/>
          <w:sz w:val="22"/>
          <w:szCs w:val="22"/>
          <w:lang w:val="en-US"/>
        </w:rPr>
        <w:t> </w:t>
      </w:r>
      <w:r w:rsidRPr="00E46F86">
        <w:rPr>
          <w:rStyle w:val="Strong"/>
          <w:rFonts w:ascii="Arial" w:hAnsi="Arial" w:cs="Arial"/>
          <w:color w:val="403838"/>
          <w:sz w:val="22"/>
          <w:szCs w:val="22"/>
          <w:bdr w:val="none" w:sz="0" w:space="0" w:color="auto" w:frame="1"/>
          <w:lang w:val="en-US"/>
        </w:rPr>
        <w:t>Method.</w:t>
      </w:r>
      <w:r w:rsidRPr="00E46F86">
        <w:rPr>
          <w:rStyle w:val="apple-converted-space"/>
          <w:rFonts w:ascii="Arial" w:hAnsi="Arial" w:cs="Arial"/>
          <w:color w:val="403838"/>
          <w:sz w:val="22"/>
          <w:szCs w:val="22"/>
          <w:lang w:val="en-US"/>
        </w:rPr>
        <w:t> </w:t>
      </w:r>
      <w:r w:rsidRPr="00E46F86">
        <w:rPr>
          <w:rFonts w:ascii="Arial" w:hAnsi="Arial" w:cs="Arial"/>
          <w:color w:val="403838"/>
          <w:sz w:val="22"/>
          <w:szCs w:val="22"/>
          <w:lang w:val="en-US"/>
        </w:rPr>
        <w:t>One hundred and three individuals with mental illness and 28 healthy individuals were recruited for the study.</w:t>
      </w:r>
      <w:r w:rsidRPr="00E46F86">
        <w:rPr>
          <w:rStyle w:val="apple-converted-space"/>
          <w:rFonts w:ascii="Arial" w:hAnsi="Arial" w:cs="Arial"/>
          <w:color w:val="403838"/>
          <w:sz w:val="22"/>
          <w:szCs w:val="22"/>
          <w:lang w:val="en-US"/>
        </w:rPr>
        <w:t> </w:t>
      </w:r>
      <w:r w:rsidRPr="00E46F86">
        <w:rPr>
          <w:rStyle w:val="Strong"/>
          <w:rFonts w:ascii="Arial" w:hAnsi="Arial" w:cs="Arial"/>
          <w:color w:val="403838"/>
          <w:sz w:val="22"/>
          <w:szCs w:val="22"/>
          <w:bdr w:val="none" w:sz="0" w:space="0" w:color="auto" w:frame="1"/>
          <w:lang w:val="en-US"/>
        </w:rPr>
        <w:t>Results.</w:t>
      </w:r>
      <w:r w:rsidRPr="00E46F86">
        <w:rPr>
          <w:rStyle w:val="apple-converted-space"/>
          <w:rFonts w:ascii="Arial" w:hAnsi="Arial" w:cs="Arial"/>
          <w:color w:val="403838"/>
          <w:sz w:val="22"/>
          <w:szCs w:val="22"/>
          <w:lang w:val="en-US"/>
        </w:rPr>
        <w:t> </w:t>
      </w:r>
      <w:r w:rsidRPr="00E46F86">
        <w:rPr>
          <w:rFonts w:ascii="Arial" w:hAnsi="Arial" w:cs="Arial"/>
          <w:color w:val="403838"/>
          <w:sz w:val="22"/>
          <w:szCs w:val="22"/>
          <w:lang w:val="en-US"/>
        </w:rPr>
        <w:t>Overall occupational value among the individuals diagnosed with mental illness differed only marginally from the healthy group, indicating that perceived occupational value was by and large not related to mental illness. Among the individuals with mental illness, having children living at home was related to occupational value. There were moderate to strong associations between occupational value and measures of health and well-being.</w:t>
      </w:r>
      <w:r>
        <w:rPr>
          <w:rFonts w:ascii="Arial" w:hAnsi="Arial" w:cs="Arial"/>
          <w:color w:val="403838"/>
          <w:sz w:val="22"/>
          <w:szCs w:val="22"/>
          <w:lang w:val="en-US"/>
        </w:rPr>
        <w:t xml:space="preserve"> </w:t>
      </w:r>
      <w:r w:rsidRPr="00E46F86">
        <w:rPr>
          <w:rStyle w:val="Strong"/>
          <w:rFonts w:ascii="Arial" w:hAnsi="Arial" w:cs="Arial"/>
          <w:color w:val="403838"/>
          <w:sz w:val="22"/>
          <w:szCs w:val="22"/>
          <w:bdr w:val="none" w:sz="0" w:space="0" w:color="auto" w:frame="1"/>
          <w:lang w:val="en-US"/>
        </w:rPr>
        <w:t>Practice Implications.</w:t>
      </w:r>
      <w:r w:rsidRPr="00E46F86">
        <w:rPr>
          <w:rStyle w:val="apple-converted-space"/>
          <w:rFonts w:ascii="Arial" w:hAnsi="Arial" w:cs="Arial"/>
          <w:color w:val="403838"/>
          <w:sz w:val="22"/>
          <w:szCs w:val="22"/>
          <w:lang w:val="en-US"/>
        </w:rPr>
        <w:t> </w:t>
      </w:r>
      <w:r w:rsidRPr="00E46F86">
        <w:rPr>
          <w:rFonts w:ascii="Arial" w:hAnsi="Arial" w:cs="Arial"/>
          <w:color w:val="403838"/>
          <w:sz w:val="22"/>
          <w:szCs w:val="22"/>
          <w:lang w:val="en-US"/>
        </w:rPr>
        <w:t>This study provides important insights into occupational value among individuals with persistent mental health problems and provides some preliminary evidence in support of the Value, Meaning and Occupation Model.</w:t>
      </w:r>
    </w:p>
    <w:p w:rsidR="00445C82" w:rsidRDefault="00445C82" w:rsidP="00E46F86">
      <w:pPr>
        <w:ind w:left="1080"/>
        <w:jc w:val="right"/>
        <w:rPr>
          <w:b/>
          <w:bCs/>
          <w:sz w:val="18"/>
          <w:szCs w:val="18"/>
          <w:lang w:val="en-US"/>
        </w:rPr>
      </w:pPr>
    </w:p>
    <w:p w:rsidR="00445C82" w:rsidRPr="00E46F86" w:rsidRDefault="00445C82" w:rsidP="00E46F86">
      <w:pPr>
        <w:ind w:left="1080"/>
        <w:jc w:val="right"/>
        <w:rPr>
          <w:b/>
          <w:bCs/>
          <w:sz w:val="20"/>
          <w:szCs w:val="20"/>
          <w:lang w:val="en-US"/>
        </w:rPr>
      </w:pPr>
      <w:r w:rsidRPr="00E46F86">
        <w:rPr>
          <w:b/>
          <w:bCs/>
          <w:sz w:val="20"/>
          <w:szCs w:val="20"/>
          <w:lang w:val="en-US"/>
        </w:rPr>
        <w:t>Source:</w:t>
      </w:r>
      <w:r w:rsidRPr="00E46F86">
        <w:rPr>
          <w:sz w:val="20"/>
          <w:szCs w:val="20"/>
          <w:lang w:val="en-US"/>
        </w:rPr>
        <w:t xml:space="preserve"> </w:t>
      </w:r>
      <w:r w:rsidRPr="00E46F86">
        <w:rPr>
          <w:b/>
          <w:bCs/>
          <w:sz w:val="20"/>
          <w:szCs w:val="20"/>
          <w:lang w:val="en-US"/>
        </w:rPr>
        <w:t>http://cjo.sagepub.com/content/70/5/276.refs</w:t>
      </w:r>
    </w:p>
    <w:p w:rsidR="00445C82" w:rsidRPr="002067B1" w:rsidRDefault="00445C82" w:rsidP="00136F17">
      <w:pPr>
        <w:ind w:left="720"/>
        <w:rPr>
          <w:sz w:val="24"/>
          <w:szCs w:val="24"/>
        </w:rPr>
      </w:pPr>
      <w:r w:rsidRPr="002067B1">
        <w:rPr>
          <w:sz w:val="24"/>
          <w:szCs w:val="24"/>
        </w:rPr>
        <w:t xml:space="preserve">Leamos ahora dos </w:t>
      </w:r>
      <w:r w:rsidRPr="002067B1">
        <w:rPr>
          <w:b/>
          <w:bCs/>
          <w:i/>
          <w:iCs/>
          <w:sz w:val="24"/>
          <w:szCs w:val="24"/>
        </w:rPr>
        <w:t>abstracts</w:t>
      </w:r>
      <w:r w:rsidRPr="002067B1">
        <w:rPr>
          <w:sz w:val="24"/>
          <w:szCs w:val="24"/>
        </w:rPr>
        <w:t xml:space="preserve"> y, con nuestro grupo de trabajo, discutamos  y marquemos sus partes. Indicar si son informativos o descriptivos.</w:t>
      </w:r>
    </w:p>
    <w:p w:rsidR="00445C82" w:rsidRPr="00542092" w:rsidRDefault="00445C82" w:rsidP="00542092">
      <w:pPr>
        <w:pStyle w:val="articlecategory"/>
        <w:shd w:val="clear" w:color="auto" w:fill="FFFFFF"/>
        <w:spacing w:before="0" w:beforeAutospacing="0" w:after="120" w:afterAutospacing="0" w:line="312" w:lineRule="atLeast"/>
        <w:textAlignment w:val="baseline"/>
        <w:rPr>
          <w:rFonts w:ascii="Arial" w:hAnsi="Arial" w:cs="Arial"/>
          <w:b/>
          <w:bCs/>
          <w:lang w:val="es-AR"/>
        </w:rPr>
      </w:pPr>
      <w:r w:rsidRPr="00542092">
        <w:rPr>
          <w:rFonts w:ascii="Arial" w:hAnsi="Arial" w:cs="Arial"/>
          <w:i/>
          <w:iCs/>
          <w:lang w:val="es-AR"/>
        </w:rPr>
        <w:t>Abstract 1</w:t>
      </w:r>
    </w:p>
    <w:p w:rsidR="00445C82" w:rsidRDefault="00445C82" w:rsidP="00542092">
      <w:pPr>
        <w:pStyle w:val="Heading1"/>
        <w:spacing w:before="0" w:line="240" w:lineRule="auto"/>
        <w:ind w:right="480"/>
        <w:jc w:val="center"/>
        <w:textAlignment w:val="baseline"/>
        <w:rPr>
          <w:rStyle w:val="maintitle"/>
          <w:rFonts w:ascii="Arial" w:hAnsi="Arial" w:cs="Arial"/>
          <w:color w:val="000000"/>
          <w:sz w:val="24"/>
          <w:szCs w:val="24"/>
          <w:bdr w:val="none" w:sz="0" w:space="0" w:color="auto" w:frame="1"/>
          <w:lang w:val="en-US"/>
        </w:rPr>
      </w:pPr>
      <w:r w:rsidRPr="00542092">
        <w:rPr>
          <w:rStyle w:val="maintitle"/>
          <w:rFonts w:ascii="Arial" w:hAnsi="Arial" w:cs="Arial"/>
          <w:color w:val="000000"/>
          <w:sz w:val="24"/>
          <w:szCs w:val="24"/>
          <w:bdr w:val="none" w:sz="0" w:space="0" w:color="auto" w:frame="1"/>
          <w:lang w:val="en-US"/>
        </w:rPr>
        <w:t>Occupational therapy and obesity: An integrative literature review</w:t>
      </w:r>
    </w:p>
    <w:p w:rsidR="00445C82" w:rsidRPr="00542092" w:rsidRDefault="00445C82" w:rsidP="00542092">
      <w:pPr>
        <w:numPr>
          <w:ilvl w:val="0"/>
          <w:numId w:val="4"/>
        </w:numPr>
        <w:spacing w:after="0" w:line="240" w:lineRule="auto"/>
        <w:ind w:left="0" w:right="75" w:firstLine="709"/>
        <w:textAlignment w:val="baseline"/>
        <w:rPr>
          <w:rFonts w:ascii="Arial" w:hAnsi="Arial" w:cs="Arial"/>
          <w:color w:val="000000"/>
          <w:sz w:val="18"/>
          <w:szCs w:val="18"/>
          <w:lang w:val="en-US"/>
        </w:rPr>
      </w:pPr>
      <w:r w:rsidRPr="00542092">
        <w:rPr>
          <w:rFonts w:ascii="Arial" w:hAnsi="Arial" w:cs="Arial"/>
          <w:color w:val="000000"/>
          <w:sz w:val="18"/>
          <w:szCs w:val="18"/>
          <w:lang w:val="en-US"/>
        </w:rPr>
        <w:t>KirstiHaracz MSc (OT), BAppSc (OT) Lecturer</w:t>
      </w:r>
      <w:r w:rsidRPr="00542092">
        <w:rPr>
          <w:rFonts w:ascii="Arial" w:hAnsi="Arial" w:cs="Arial"/>
          <w:color w:val="000000"/>
          <w:sz w:val="18"/>
          <w:szCs w:val="18"/>
          <w:bdr w:val="none" w:sz="0" w:space="0" w:color="auto" w:frame="1"/>
          <w:vertAlign w:val="superscript"/>
          <w:lang w:val="en-US"/>
        </w:rPr>
        <w:t>1,*</w:t>
      </w:r>
      <w:r w:rsidRPr="00542092">
        <w:rPr>
          <w:rFonts w:ascii="Arial" w:hAnsi="Arial" w:cs="Arial"/>
          <w:color w:val="000000"/>
          <w:sz w:val="18"/>
          <w:szCs w:val="18"/>
          <w:lang w:val="en-US"/>
        </w:rPr>
        <w:t>,</w:t>
      </w:r>
      <w:r w:rsidRPr="00542092">
        <w:rPr>
          <w:rStyle w:val="apple-converted-space"/>
          <w:rFonts w:ascii="Arial" w:hAnsi="Arial" w:cs="Arial"/>
          <w:color w:val="000000"/>
          <w:sz w:val="18"/>
          <w:szCs w:val="18"/>
          <w:lang w:val="en-US"/>
        </w:rPr>
        <w:t> </w:t>
      </w:r>
    </w:p>
    <w:p w:rsidR="00445C82" w:rsidRPr="00542092" w:rsidRDefault="00445C82" w:rsidP="00542092">
      <w:pPr>
        <w:numPr>
          <w:ilvl w:val="0"/>
          <w:numId w:val="4"/>
        </w:numPr>
        <w:spacing w:after="0" w:line="240" w:lineRule="auto"/>
        <w:ind w:left="0" w:right="75" w:firstLine="709"/>
        <w:textAlignment w:val="baseline"/>
        <w:rPr>
          <w:rFonts w:ascii="Arial" w:hAnsi="Arial" w:cs="Arial"/>
          <w:color w:val="000000"/>
          <w:sz w:val="18"/>
          <w:szCs w:val="18"/>
        </w:rPr>
      </w:pPr>
      <w:r w:rsidRPr="00542092">
        <w:rPr>
          <w:rFonts w:ascii="Arial" w:hAnsi="Arial" w:cs="Arial"/>
          <w:color w:val="000000"/>
          <w:sz w:val="18"/>
          <w:szCs w:val="18"/>
        </w:rPr>
        <w:t>SusanRyan PhD Professor</w:t>
      </w:r>
      <w:r w:rsidRPr="00542092">
        <w:rPr>
          <w:rFonts w:ascii="Arial" w:hAnsi="Arial" w:cs="Arial"/>
          <w:color w:val="000000"/>
          <w:sz w:val="18"/>
          <w:szCs w:val="18"/>
          <w:bdr w:val="none" w:sz="0" w:space="0" w:color="auto" w:frame="1"/>
          <w:vertAlign w:val="superscript"/>
        </w:rPr>
        <w:t>1</w:t>
      </w:r>
      <w:r w:rsidRPr="00542092">
        <w:rPr>
          <w:rFonts w:ascii="Arial" w:hAnsi="Arial" w:cs="Arial"/>
          <w:color w:val="000000"/>
          <w:sz w:val="18"/>
          <w:szCs w:val="18"/>
        </w:rPr>
        <w:t>,</w:t>
      </w:r>
    </w:p>
    <w:p w:rsidR="00445C82" w:rsidRPr="00542092" w:rsidRDefault="00445C82" w:rsidP="00542092">
      <w:pPr>
        <w:numPr>
          <w:ilvl w:val="0"/>
          <w:numId w:val="4"/>
        </w:numPr>
        <w:spacing w:after="0" w:line="240" w:lineRule="auto"/>
        <w:ind w:left="0" w:right="75" w:firstLine="709"/>
        <w:textAlignment w:val="baseline"/>
        <w:rPr>
          <w:rFonts w:ascii="Arial" w:hAnsi="Arial" w:cs="Arial"/>
          <w:color w:val="000000"/>
          <w:sz w:val="18"/>
          <w:szCs w:val="18"/>
          <w:lang w:val="en-US"/>
        </w:rPr>
      </w:pPr>
      <w:r w:rsidRPr="00542092">
        <w:rPr>
          <w:rFonts w:ascii="Arial" w:hAnsi="Arial" w:cs="Arial"/>
          <w:color w:val="000000"/>
          <w:sz w:val="18"/>
          <w:szCs w:val="18"/>
          <w:lang w:val="en-US"/>
        </w:rPr>
        <w:t>Michael Hazelton PhD, MA, RN, FACMHN Professor</w:t>
      </w:r>
      <w:r w:rsidRPr="00542092">
        <w:rPr>
          <w:rFonts w:ascii="Arial" w:hAnsi="Arial" w:cs="Arial"/>
          <w:color w:val="000000"/>
          <w:sz w:val="18"/>
          <w:szCs w:val="18"/>
          <w:bdr w:val="none" w:sz="0" w:space="0" w:color="auto" w:frame="1"/>
          <w:vertAlign w:val="superscript"/>
          <w:lang w:val="en-US"/>
        </w:rPr>
        <w:t>2</w:t>
      </w:r>
      <w:r w:rsidRPr="00542092">
        <w:rPr>
          <w:rStyle w:val="apple-converted-space"/>
          <w:rFonts w:ascii="Arial" w:hAnsi="Arial" w:cs="Arial"/>
          <w:color w:val="000000"/>
          <w:sz w:val="18"/>
          <w:szCs w:val="18"/>
          <w:lang w:val="en-US"/>
        </w:rPr>
        <w:t> </w:t>
      </w:r>
      <w:r w:rsidRPr="00542092">
        <w:rPr>
          <w:rFonts w:ascii="Arial" w:hAnsi="Arial" w:cs="Arial"/>
          <w:color w:val="000000"/>
          <w:sz w:val="18"/>
          <w:szCs w:val="18"/>
          <w:lang w:val="en-US"/>
        </w:rPr>
        <w:t>and</w:t>
      </w:r>
    </w:p>
    <w:p w:rsidR="00445C82" w:rsidRPr="00542092" w:rsidRDefault="00445C82" w:rsidP="00542092">
      <w:pPr>
        <w:numPr>
          <w:ilvl w:val="0"/>
          <w:numId w:val="4"/>
        </w:numPr>
        <w:spacing w:after="0" w:line="240" w:lineRule="auto"/>
        <w:ind w:left="0" w:right="75" w:firstLine="709"/>
        <w:textAlignment w:val="baseline"/>
        <w:rPr>
          <w:rFonts w:ascii="Arial" w:hAnsi="Arial" w:cs="Arial"/>
          <w:color w:val="000000"/>
          <w:sz w:val="18"/>
          <w:szCs w:val="18"/>
          <w:lang w:val="en-US"/>
        </w:rPr>
      </w:pPr>
      <w:r w:rsidRPr="00542092">
        <w:rPr>
          <w:rFonts w:ascii="Arial" w:hAnsi="Arial" w:cs="Arial"/>
          <w:color w:val="000000"/>
          <w:sz w:val="18"/>
          <w:szCs w:val="18"/>
          <w:lang w:val="en-US"/>
        </w:rPr>
        <w:t>Carole James PhD, MSc (OT), BSc (OT), DipCOT Senior Lecturer</w:t>
      </w:r>
      <w:r w:rsidRPr="00542092">
        <w:rPr>
          <w:rFonts w:ascii="Arial" w:hAnsi="Arial" w:cs="Arial"/>
          <w:color w:val="000000"/>
          <w:sz w:val="18"/>
          <w:szCs w:val="18"/>
          <w:bdr w:val="none" w:sz="0" w:space="0" w:color="auto" w:frame="1"/>
          <w:vertAlign w:val="superscript"/>
          <w:lang w:val="en-US"/>
        </w:rPr>
        <w:t>1</w:t>
      </w:r>
    </w:p>
    <w:p w:rsidR="00445C82" w:rsidRPr="00542092" w:rsidRDefault="00445C82" w:rsidP="00542092">
      <w:pPr>
        <w:pStyle w:val="NormalWeb"/>
        <w:spacing w:before="0" w:beforeAutospacing="0" w:after="120" w:afterAutospacing="0"/>
        <w:ind w:firstLine="709"/>
        <w:textAlignment w:val="baseline"/>
        <w:rPr>
          <w:rFonts w:ascii="Arial" w:hAnsi="Arial" w:cs="Arial"/>
          <w:color w:val="000000"/>
          <w:sz w:val="18"/>
          <w:szCs w:val="18"/>
          <w:lang w:val="en-US"/>
        </w:rPr>
      </w:pPr>
    </w:p>
    <w:p w:rsidR="00445C82" w:rsidRPr="00542092" w:rsidRDefault="00445C82" w:rsidP="00542092">
      <w:pPr>
        <w:pStyle w:val="NormalWeb"/>
        <w:spacing w:before="0" w:beforeAutospacing="0" w:after="120" w:afterAutospacing="0" w:line="240" w:lineRule="atLeast"/>
        <w:ind w:firstLine="709"/>
        <w:jc w:val="right"/>
        <w:textAlignment w:val="baseline"/>
        <w:rPr>
          <w:rFonts w:ascii="Arial" w:hAnsi="Arial" w:cs="Arial"/>
          <w:color w:val="000000"/>
          <w:sz w:val="18"/>
          <w:szCs w:val="18"/>
          <w:lang w:val="en-US"/>
        </w:rPr>
      </w:pPr>
      <w:r w:rsidRPr="00542092">
        <w:rPr>
          <w:rFonts w:ascii="Arial" w:hAnsi="Arial" w:cs="Arial"/>
          <w:color w:val="000000"/>
          <w:sz w:val="18"/>
          <w:szCs w:val="18"/>
          <w:lang w:val="en-US"/>
        </w:rPr>
        <w:t>Article first published online: 19 JUN 2013</w:t>
      </w:r>
    </w:p>
    <w:p w:rsidR="00445C82" w:rsidRPr="00542092" w:rsidRDefault="00445C82" w:rsidP="00542092">
      <w:pPr>
        <w:pStyle w:val="NormalWeb"/>
        <w:spacing w:before="0" w:beforeAutospacing="0" w:after="120" w:afterAutospacing="0" w:line="240" w:lineRule="atLeast"/>
        <w:ind w:firstLine="709"/>
        <w:jc w:val="right"/>
        <w:textAlignment w:val="baseline"/>
        <w:rPr>
          <w:rFonts w:ascii="Arial" w:hAnsi="Arial" w:cs="Arial"/>
          <w:color w:val="000000"/>
          <w:sz w:val="18"/>
          <w:szCs w:val="18"/>
          <w:lang w:val="en-US"/>
        </w:rPr>
      </w:pPr>
      <w:r w:rsidRPr="00542092">
        <w:rPr>
          <w:rFonts w:ascii="Arial" w:hAnsi="Arial" w:cs="Arial"/>
          <w:color w:val="000000"/>
          <w:sz w:val="18"/>
          <w:szCs w:val="18"/>
          <w:lang w:val="en-US"/>
        </w:rPr>
        <w:t>DOI: 10.1111/1440-1630.12063</w:t>
      </w:r>
    </w:p>
    <w:p w:rsidR="00445C82" w:rsidRPr="00542092" w:rsidRDefault="00445C82" w:rsidP="00542092">
      <w:pPr>
        <w:pStyle w:val="copyright"/>
        <w:spacing w:before="0" w:beforeAutospacing="0" w:after="120" w:afterAutospacing="0" w:line="240" w:lineRule="atLeast"/>
        <w:ind w:firstLine="709"/>
        <w:jc w:val="right"/>
        <w:textAlignment w:val="baseline"/>
        <w:rPr>
          <w:rFonts w:ascii="Arial" w:hAnsi="Arial" w:cs="Arial"/>
          <w:color w:val="A3A2A2"/>
          <w:sz w:val="18"/>
          <w:szCs w:val="18"/>
          <w:lang w:val="en-US"/>
        </w:rPr>
      </w:pPr>
      <w:r w:rsidRPr="00542092">
        <w:rPr>
          <w:rFonts w:ascii="Arial" w:hAnsi="Arial" w:cs="Arial"/>
          <w:color w:val="A3A2A2"/>
          <w:sz w:val="18"/>
          <w:szCs w:val="18"/>
          <w:lang w:val="en-US"/>
        </w:rPr>
        <w:t>© 2013 Occupational Therapy Aus</w:t>
      </w:r>
    </w:p>
    <w:p w:rsidR="00445C82" w:rsidRPr="00542092" w:rsidRDefault="00445C82" w:rsidP="00542092">
      <w:pPr>
        <w:pStyle w:val="Heading3"/>
        <w:spacing w:before="48" w:line="240" w:lineRule="auto"/>
        <w:ind w:right="120" w:firstLine="709"/>
        <w:textAlignment w:val="baseline"/>
        <w:rPr>
          <w:rFonts w:ascii="Arial" w:hAnsi="Arial" w:cs="Arial"/>
          <w:color w:val="000000"/>
          <w:sz w:val="20"/>
          <w:szCs w:val="20"/>
          <w:lang w:val="en-US"/>
        </w:rPr>
      </w:pPr>
      <w:r w:rsidRPr="00C472ED">
        <w:rPr>
          <w:rFonts w:ascii="Arial" w:hAnsi="Arial" w:cs="Arial"/>
          <w:color w:val="000000"/>
          <w:sz w:val="20"/>
          <w:szCs w:val="20"/>
          <w:lang w:val="en-US"/>
        </w:rPr>
        <w:t>Keywords:</w:t>
      </w:r>
      <w:r>
        <w:rPr>
          <w:rFonts w:ascii="Arial" w:hAnsi="Arial" w:cs="Arial"/>
          <w:color w:val="000000"/>
          <w:sz w:val="20"/>
          <w:szCs w:val="20"/>
          <w:lang w:val="en-US"/>
        </w:rPr>
        <w:t xml:space="preserve"> </w:t>
      </w:r>
      <w:r w:rsidRPr="00542092">
        <w:rPr>
          <w:rFonts w:ascii="Arial" w:hAnsi="Arial" w:cs="Arial"/>
          <w:color w:val="000000"/>
          <w:sz w:val="20"/>
          <w:szCs w:val="20"/>
          <w:lang w:val="en-US"/>
        </w:rPr>
        <w:t>obesity; review</w:t>
      </w:r>
    </w:p>
    <w:p w:rsidR="00445C82" w:rsidRPr="00542092" w:rsidRDefault="00445C82" w:rsidP="00542092">
      <w:pPr>
        <w:spacing w:after="0" w:line="360" w:lineRule="atLeast"/>
        <w:ind w:left="709"/>
        <w:textAlignment w:val="baseline"/>
        <w:rPr>
          <w:rFonts w:ascii="Arial" w:hAnsi="Arial" w:cs="Arial"/>
          <w:color w:val="000000"/>
          <w:sz w:val="20"/>
          <w:szCs w:val="20"/>
          <w:lang w:val="en-US"/>
        </w:rPr>
      </w:pPr>
    </w:p>
    <w:p w:rsidR="00445C82" w:rsidRPr="00C472ED" w:rsidRDefault="00445C82" w:rsidP="00542092">
      <w:pPr>
        <w:pStyle w:val="NormalWeb"/>
        <w:spacing w:before="0" w:beforeAutospacing="0" w:after="240" w:afterAutospacing="0" w:line="360" w:lineRule="atLeast"/>
        <w:ind w:left="709"/>
        <w:jc w:val="both"/>
        <w:textAlignment w:val="baseline"/>
        <w:rPr>
          <w:rFonts w:ascii="Arial" w:hAnsi="Arial" w:cs="Arial"/>
          <w:color w:val="000000"/>
          <w:sz w:val="20"/>
          <w:szCs w:val="20"/>
          <w:lang w:val="en-US"/>
        </w:rPr>
      </w:pPr>
      <w:r w:rsidRPr="00C472ED">
        <w:rPr>
          <w:rFonts w:ascii="Arial" w:hAnsi="Arial" w:cs="Arial"/>
          <w:color w:val="000000"/>
          <w:sz w:val="20"/>
          <w:szCs w:val="20"/>
          <w:lang w:val="en-US"/>
        </w:rPr>
        <w:t>____________ AND______________Obesity is a significant public health concern globally. It is associated with poor physical health, mental health and subjective well-being and limitations on occupational participation. With its focus on the relationship between occupation, health and well-being, occupational therapy would appear to be well placed to address both the causes and consequences of obesity. The aim of this review was to explore the scope of the role of occupational therapy practice in this field and the supporting evidence base.</w:t>
      </w:r>
    </w:p>
    <w:p w:rsidR="00445C82" w:rsidRPr="00C472ED" w:rsidRDefault="00445C82" w:rsidP="00542092">
      <w:pPr>
        <w:pStyle w:val="NormalWeb"/>
        <w:spacing w:before="0" w:beforeAutospacing="0" w:after="240" w:afterAutospacing="0" w:line="360" w:lineRule="atLeast"/>
        <w:ind w:left="709"/>
        <w:jc w:val="both"/>
        <w:textAlignment w:val="baseline"/>
        <w:rPr>
          <w:rFonts w:ascii="Arial" w:hAnsi="Arial" w:cs="Arial"/>
          <w:color w:val="000000"/>
          <w:sz w:val="20"/>
          <w:szCs w:val="20"/>
          <w:lang w:val="en-US"/>
        </w:rPr>
      </w:pPr>
      <w:r w:rsidRPr="00C472ED">
        <w:rPr>
          <w:rFonts w:ascii="Arial" w:hAnsi="Arial" w:cs="Arial"/>
          <w:color w:val="000000"/>
          <w:sz w:val="20"/>
          <w:szCs w:val="20"/>
          <w:lang w:val="en-US"/>
        </w:rPr>
        <w:t>_________________Searches were conducted in four online databases and nine occupational therapy journals. Articles were included if they were theoretical, quantitative or qualitative research, explicitly related to occupational therapy and obesity, published in peer-reviewed journals, in English between 2002 and 2012. All research articles were critically reviewed and thematic analysis was conducted across all of the articles in the review.</w:t>
      </w:r>
    </w:p>
    <w:p w:rsidR="00445C82" w:rsidRPr="00C472ED" w:rsidRDefault="00445C82" w:rsidP="00542092">
      <w:pPr>
        <w:pStyle w:val="NormalWeb"/>
        <w:spacing w:before="0" w:beforeAutospacing="0" w:after="240" w:afterAutospacing="0" w:line="360" w:lineRule="atLeast"/>
        <w:ind w:left="709"/>
        <w:jc w:val="both"/>
        <w:textAlignment w:val="baseline"/>
        <w:rPr>
          <w:rFonts w:ascii="Arial" w:hAnsi="Arial" w:cs="Arial"/>
          <w:color w:val="000000"/>
          <w:sz w:val="20"/>
          <w:szCs w:val="20"/>
          <w:lang w:val="en-US"/>
        </w:rPr>
      </w:pPr>
      <w:r w:rsidRPr="00C472ED">
        <w:rPr>
          <w:rFonts w:ascii="Arial" w:hAnsi="Arial" w:cs="Arial"/>
          <w:color w:val="000000"/>
          <w:sz w:val="20"/>
          <w:szCs w:val="20"/>
          <w:lang w:val="en-US"/>
        </w:rPr>
        <w:t>____________________Eight theoretical articles, 12 quantitative and two qualitative research studies were included. Only three were outcome studies. Thematic analysis identified four categories of focus of occupational therapy intervention: health promotion and prevention, increasing physical activity participation, modifying dietary intake and reducing the impact of obesity. Four categories of intervention strategies were also identified; assessment, modifying the environment, education and introducing and adapting occupations.</w:t>
      </w:r>
    </w:p>
    <w:p w:rsidR="00445C82" w:rsidRPr="00C472ED" w:rsidRDefault="00445C82" w:rsidP="00542092">
      <w:pPr>
        <w:pStyle w:val="NormalWeb"/>
        <w:spacing w:before="0" w:beforeAutospacing="0" w:after="240" w:afterAutospacing="0" w:line="360" w:lineRule="atLeast"/>
        <w:ind w:left="709"/>
        <w:jc w:val="both"/>
        <w:textAlignment w:val="baseline"/>
        <w:rPr>
          <w:rFonts w:ascii="Arial" w:hAnsi="Arial" w:cs="Arial"/>
          <w:color w:val="000000"/>
          <w:sz w:val="20"/>
          <w:szCs w:val="20"/>
          <w:lang w:val="en-US"/>
        </w:rPr>
      </w:pPr>
      <w:r w:rsidRPr="00C472ED">
        <w:rPr>
          <w:rFonts w:ascii="Arial" w:hAnsi="Arial" w:cs="Arial"/>
          <w:color w:val="000000"/>
          <w:sz w:val="20"/>
          <w:szCs w:val="20"/>
          <w:lang w:val="en-US"/>
        </w:rPr>
        <w:t>______________________The findings of this review suggest a comprehensive role for occupational therapy in addressing obesity. However, the paucity of outcome studies mean that significantly more research is required to further define and provide a strong evidence base for occupational therapy practice in this emerging field.</w:t>
      </w:r>
    </w:p>
    <w:p w:rsidR="00445C82" w:rsidRDefault="00445C82" w:rsidP="00542092">
      <w:pPr>
        <w:pStyle w:val="articlecategory"/>
        <w:shd w:val="clear" w:color="auto" w:fill="FFFFFF"/>
        <w:spacing w:before="0" w:beforeAutospacing="0" w:after="120" w:afterAutospacing="0" w:line="312" w:lineRule="atLeast"/>
        <w:textAlignment w:val="baseline"/>
        <w:rPr>
          <w:rFonts w:ascii="Arial" w:hAnsi="Arial" w:cs="Arial"/>
          <w:b/>
          <w:bCs/>
          <w:lang w:val="en-US"/>
        </w:rPr>
      </w:pPr>
      <w:r w:rsidRPr="00542092">
        <w:rPr>
          <w:rFonts w:ascii="Arial" w:hAnsi="Arial" w:cs="Arial"/>
          <w:i/>
          <w:iCs/>
          <w:lang w:val="en-US"/>
        </w:rPr>
        <w:t>Abstract 2</w:t>
      </w:r>
      <w:r>
        <w:rPr>
          <w:rFonts w:ascii="Arial" w:hAnsi="Arial" w:cs="Arial"/>
          <w:b/>
          <w:bCs/>
          <w:lang w:val="en-US"/>
        </w:rPr>
        <w:t xml:space="preserve"> </w:t>
      </w:r>
    </w:p>
    <w:p w:rsidR="00445C82" w:rsidRPr="00542092" w:rsidRDefault="00445C82" w:rsidP="00542092">
      <w:pPr>
        <w:pStyle w:val="articlecategory"/>
        <w:shd w:val="clear" w:color="auto" w:fill="FFFFFF"/>
        <w:spacing w:before="0" w:beforeAutospacing="0" w:after="120" w:afterAutospacing="0" w:line="312" w:lineRule="atLeast"/>
        <w:textAlignment w:val="baseline"/>
        <w:rPr>
          <w:rFonts w:ascii="Arial" w:hAnsi="Arial" w:cs="Arial"/>
          <w:b/>
          <w:bCs/>
          <w:lang w:val="en-US"/>
        </w:rPr>
      </w:pPr>
      <w:r w:rsidRPr="00542092">
        <w:rPr>
          <w:rFonts w:ascii="inherit" w:hAnsi="inherit" w:cs="inherit"/>
          <w:b/>
          <w:bCs/>
          <w:sz w:val="26"/>
          <w:szCs w:val="26"/>
          <w:lang w:val="en-US"/>
        </w:rPr>
        <w:t>Technology-assisted training of arm-hand skills in stroke: concepts on reacquisition of motor control and therapist guidelines for rehabilitation technology design</w:t>
      </w:r>
    </w:p>
    <w:p w:rsidR="00445C82" w:rsidRPr="00C472ED" w:rsidRDefault="00445C82" w:rsidP="00542092">
      <w:pPr>
        <w:pStyle w:val="NormalWeb"/>
        <w:shd w:val="clear" w:color="auto" w:fill="FFFFFF"/>
        <w:spacing w:before="0" w:beforeAutospacing="0" w:after="0" w:afterAutospacing="0"/>
        <w:textAlignment w:val="baseline"/>
        <w:rPr>
          <w:rFonts w:ascii="inherit" w:hAnsi="inherit" w:cs="inherit"/>
          <w:color w:val="000000"/>
          <w:sz w:val="20"/>
          <w:szCs w:val="20"/>
          <w:lang w:val="en-US"/>
        </w:rPr>
      </w:pPr>
      <w:r w:rsidRPr="00C472ED">
        <w:rPr>
          <w:rFonts w:ascii="inherit" w:hAnsi="inherit" w:cs="inherit"/>
          <w:color w:val="000000"/>
          <w:sz w:val="20"/>
          <w:szCs w:val="20"/>
          <w:lang w:val="en-US"/>
        </w:rPr>
        <w:t>For all author emails, please</w:t>
      </w:r>
      <w:r w:rsidRPr="00C472ED">
        <w:rPr>
          <w:rStyle w:val="apple-converted-space"/>
          <w:rFonts w:ascii="inherit" w:hAnsi="inherit"/>
          <w:color w:val="000000"/>
          <w:sz w:val="20"/>
          <w:szCs w:val="20"/>
          <w:lang w:val="en-US"/>
        </w:rPr>
        <w:t> </w:t>
      </w:r>
      <w:hyperlink r:id="rId11" w:history="1">
        <w:r w:rsidRPr="00C472ED">
          <w:rPr>
            <w:rStyle w:val="Hyperlink"/>
            <w:rFonts w:ascii="inherit" w:hAnsi="inherit" w:cs="inherit"/>
            <w:color w:val="3366CC"/>
            <w:sz w:val="20"/>
            <w:szCs w:val="20"/>
            <w:bdr w:val="none" w:sz="0" w:space="0" w:color="auto" w:frame="1"/>
            <w:lang w:val="en-US"/>
          </w:rPr>
          <w:t>log on</w:t>
        </w:r>
      </w:hyperlink>
      <w:r w:rsidRPr="00C472ED">
        <w:rPr>
          <w:rFonts w:ascii="inherit" w:hAnsi="inherit" w:cs="inherit"/>
          <w:color w:val="000000"/>
          <w:sz w:val="20"/>
          <w:szCs w:val="20"/>
          <w:lang w:val="en-US"/>
        </w:rPr>
        <w:t>.</w:t>
      </w:r>
    </w:p>
    <w:p w:rsidR="00445C82" w:rsidRPr="00C472ED" w:rsidRDefault="00445C82" w:rsidP="00542092">
      <w:pPr>
        <w:pStyle w:val="NormalWeb"/>
        <w:shd w:val="clear" w:color="auto" w:fill="FFFFFF"/>
        <w:spacing w:before="0" w:beforeAutospacing="0" w:after="0" w:afterAutospacing="0"/>
        <w:textAlignment w:val="baseline"/>
        <w:rPr>
          <w:rFonts w:ascii="inherit" w:hAnsi="inherit" w:cs="inherit"/>
          <w:color w:val="000000"/>
          <w:sz w:val="20"/>
          <w:szCs w:val="20"/>
          <w:lang w:val="en-US"/>
        </w:rPr>
      </w:pPr>
      <w:r w:rsidRPr="00C472ED">
        <w:rPr>
          <w:rStyle w:val="Emphasis"/>
          <w:rFonts w:ascii="inherit" w:hAnsi="inherit" w:cs="inherit"/>
          <w:color w:val="000000"/>
          <w:sz w:val="20"/>
          <w:szCs w:val="20"/>
          <w:bdr w:val="none" w:sz="0" w:space="0" w:color="auto" w:frame="1"/>
          <w:lang w:val="en-US"/>
        </w:rPr>
        <w:t>Journal of NeuroEngineering and Rehabilitation</w:t>
      </w:r>
      <w:r w:rsidRPr="00C472ED">
        <w:rPr>
          <w:rStyle w:val="apple-converted-space"/>
          <w:rFonts w:ascii="inherit" w:hAnsi="inherit"/>
          <w:color w:val="000000"/>
          <w:sz w:val="20"/>
          <w:szCs w:val="20"/>
          <w:lang w:val="en-US"/>
        </w:rPr>
        <w:t> </w:t>
      </w:r>
      <w:r w:rsidRPr="00C472ED">
        <w:rPr>
          <w:rFonts w:ascii="inherit" w:hAnsi="inherit" w:cs="inherit"/>
          <w:color w:val="000000"/>
          <w:sz w:val="20"/>
          <w:szCs w:val="20"/>
          <w:lang w:val="en-US"/>
        </w:rPr>
        <w:t>2009,</w:t>
      </w:r>
      <w:r w:rsidRPr="00C472ED">
        <w:rPr>
          <w:rStyle w:val="apple-converted-space"/>
          <w:rFonts w:ascii="inherit" w:hAnsi="inherit"/>
          <w:color w:val="000000"/>
          <w:sz w:val="20"/>
          <w:szCs w:val="20"/>
          <w:lang w:val="en-US"/>
        </w:rPr>
        <w:t> </w:t>
      </w:r>
      <w:r w:rsidRPr="00C472ED">
        <w:rPr>
          <w:rStyle w:val="Strong"/>
          <w:rFonts w:ascii="inherit" w:hAnsi="inherit" w:cs="inherit"/>
          <w:color w:val="000000"/>
          <w:sz w:val="20"/>
          <w:szCs w:val="20"/>
          <w:bdr w:val="none" w:sz="0" w:space="0" w:color="auto" w:frame="1"/>
          <w:lang w:val="en-US"/>
        </w:rPr>
        <w:t>6</w:t>
      </w:r>
      <w:r w:rsidRPr="00C472ED">
        <w:rPr>
          <w:rFonts w:ascii="inherit" w:hAnsi="inherit" w:cs="inherit"/>
          <w:color w:val="000000"/>
          <w:sz w:val="20"/>
          <w:szCs w:val="20"/>
          <w:lang w:val="en-US"/>
        </w:rPr>
        <w:t>:1 </w:t>
      </w:r>
      <w:r w:rsidRPr="00C472ED">
        <w:rPr>
          <w:rStyle w:val="apple-converted-space"/>
          <w:rFonts w:ascii="inherit" w:hAnsi="inherit"/>
          <w:color w:val="000000"/>
          <w:sz w:val="20"/>
          <w:szCs w:val="20"/>
          <w:lang w:val="en-US"/>
        </w:rPr>
        <w:t> </w:t>
      </w:r>
      <w:r w:rsidRPr="00C472ED">
        <w:rPr>
          <w:rStyle w:val="pseudotab"/>
          <w:rFonts w:ascii="inherit" w:hAnsi="inherit" w:cs="inherit"/>
          <w:color w:val="000000"/>
          <w:sz w:val="20"/>
          <w:szCs w:val="20"/>
          <w:bdr w:val="none" w:sz="0" w:space="0" w:color="auto" w:frame="1"/>
          <w:lang w:val="en-US"/>
        </w:rPr>
        <w:t>doi:10.1186/1743-0003-6-1</w:t>
      </w:r>
    </w:p>
    <w:p w:rsidR="00445C82" w:rsidRPr="00542092" w:rsidRDefault="00445C82" w:rsidP="00542092">
      <w:pPr>
        <w:shd w:val="clear" w:color="auto" w:fill="FFFFFF"/>
        <w:spacing w:line="240" w:lineRule="auto"/>
        <w:textAlignment w:val="baseline"/>
        <w:rPr>
          <w:rFonts w:ascii="inherit" w:hAnsi="inherit" w:cs="inherit"/>
          <w:color w:val="000000"/>
          <w:sz w:val="20"/>
          <w:szCs w:val="20"/>
          <w:lang w:val="en-US"/>
        </w:rPr>
      </w:pPr>
      <w:r w:rsidRPr="00C472ED">
        <w:rPr>
          <w:rFonts w:ascii="inherit" w:hAnsi="inherit" w:cs="inherit"/>
          <w:color w:val="000000"/>
          <w:sz w:val="20"/>
          <w:szCs w:val="20"/>
          <w:lang w:val="en-US"/>
        </w:rPr>
        <w:t>Published: 20 January 2009</w:t>
      </w:r>
    </w:p>
    <w:p w:rsidR="00445C82" w:rsidRPr="00C472ED" w:rsidRDefault="00445C82" w:rsidP="00542092">
      <w:pPr>
        <w:pStyle w:val="NormalWeb"/>
        <w:shd w:val="clear" w:color="auto" w:fill="FFFFFF"/>
        <w:spacing w:before="0" w:beforeAutospacing="0" w:after="240" w:afterAutospacing="0" w:line="264" w:lineRule="atLeast"/>
        <w:ind w:left="709"/>
        <w:jc w:val="both"/>
        <w:textAlignment w:val="baseline"/>
        <w:rPr>
          <w:rFonts w:ascii="Verdana" w:hAnsi="Verdana" w:cs="Verdana"/>
          <w:color w:val="000000"/>
          <w:sz w:val="20"/>
          <w:szCs w:val="20"/>
          <w:lang w:val="en-US"/>
        </w:rPr>
      </w:pPr>
      <w:r w:rsidRPr="00C472ED">
        <w:rPr>
          <w:rFonts w:ascii="Verdana" w:hAnsi="Verdana" w:cs="Verdana"/>
          <w:color w:val="000000"/>
          <w:sz w:val="20"/>
          <w:szCs w:val="20"/>
          <w:lang w:val="en-US"/>
        </w:rPr>
        <w:t>_____________It is the purpose of this article to identify and review criteria that rehabilitation technology should meet in order to offer arm-hand training to stroke patients, based on recent principles of motor learning.</w:t>
      </w:r>
    </w:p>
    <w:p w:rsidR="00445C82" w:rsidRPr="00C472ED" w:rsidRDefault="00445C82" w:rsidP="00542092">
      <w:pPr>
        <w:pStyle w:val="NormalWeb"/>
        <w:shd w:val="clear" w:color="auto" w:fill="FFFFFF"/>
        <w:spacing w:before="0" w:beforeAutospacing="0" w:after="240" w:afterAutospacing="0" w:line="264" w:lineRule="atLeast"/>
        <w:ind w:left="709"/>
        <w:jc w:val="both"/>
        <w:textAlignment w:val="baseline"/>
        <w:rPr>
          <w:rFonts w:ascii="Verdana" w:hAnsi="Verdana" w:cs="Verdana"/>
          <w:color w:val="000000"/>
          <w:sz w:val="20"/>
          <w:szCs w:val="20"/>
          <w:lang w:val="en-US"/>
        </w:rPr>
      </w:pPr>
      <w:r w:rsidRPr="00C472ED">
        <w:rPr>
          <w:rFonts w:ascii="Verdana" w:hAnsi="Verdana" w:cs="Verdana"/>
          <w:color w:val="000000"/>
          <w:sz w:val="20"/>
          <w:szCs w:val="20"/>
          <w:lang w:val="en-US"/>
        </w:rPr>
        <w:t>_____________A literature search was conducted in PubMed, MEDLINE, CINAHL, and EMBASE (1997–2007).</w:t>
      </w:r>
    </w:p>
    <w:p w:rsidR="00445C82" w:rsidRPr="00C472ED" w:rsidRDefault="00445C82" w:rsidP="00542092">
      <w:pPr>
        <w:pStyle w:val="NormalWeb"/>
        <w:shd w:val="clear" w:color="auto" w:fill="FFFFFF"/>
        <w:spacing w:before="0" w:beforeAutospacing="0" w:after="240" w:afterAutospacing="0" w:line="264" w:lineRule="atLeast"/>
        <w:ind w:left="709"/>
        <w:jc w:val="both"/>
        <w:textAlignment w:val="baseline"/>
        <w:rPr>
          <w:rFonts w:ascii="Verdana" w:hAnsi="Verdana" w:cs="Verdana"/>
          <w:color w:val="000000"/>
          <w:sz w:val="20"/>
          <w:szCs w:val="20"/>
          <w:lang w:val="en-US"/>
        </w:rPr>
      </w:pPr>
      <w:r w:rsidRPr="00C472ED">
        <w:rPr>
          <w:rFonts w:ascii="Verdana" w:hAnsi="Verdana" w:cs="Verdana"/>
          <w:color w:val="000000"/>
          <w:sz w:val="20"/>
          <w:szCs w:val="20"/>
          <w:lang w:val="en-US"/>
        </w:rPr>
        <w:t>______________One hundred and eighty seven scientific papers/book references were identified as being relevant. Rehabilitation approaches for upper limb training after stroke show to have shifted in the last decade from being analytical towards being focussed on environmentally contextual skill training (task-oriented training). Training programmes for enhancing motor skills use patient and goal-tailored exercise schedules and individual feedback on exercise performance. Therapist criteria for upper limb rehabilitation technology are suggested which are used to evaluate the strengths and weaknesses of a number of current technological systems.</w:t>
      </w:r>
    </w:p>
    <w:p w:rsidR="00445C82" w:rsidRDefault="00445C82" w:rsidP="00542092">
      <w:pPr>
        <w:pStyle w:val="NormalWeb"/>
        <w:shd w:val="clear" w:color="auto" w:fill="FFFFFF"/>
        <w:spacing w:before="0" w:beforeAutospacing="0" w:after="240" w:afterAutospacing="0" w:line="264" w:lineRule="atLeast"/>
        <w:ind w:left="709"/>
        <w:jc w:val="both"/>
        <w:textAlignment w:val="baseline"/>
        <w:rPr>
          <w:rFonts w:ascii="Verdana" w:hAnsi="Verdana" w:cs="Verdana"/>
          <w:color w:val="000000"/>
          <w:sz w:val="20"/>
          <w:szCs w:val="20"/>
          <w:lang w:val="en-US"/>
        </w:rPr>
      </w:pPr>
      <w:r w:rsidRPr="00C472ED">
        <w:rPr>
          <w:rFonts w:ascii="Verdana" w:hAnsi="Verdana" w:cs="Verdana"/>
          <w:color w:val="000000"/>
          <w:sz w:val="20"/>
          <w:szCs w:val="20"/>
          <w:lang w:val="en-US"/>
        </w:rPr>
        <w:t>_____________This review shows that technology for supporting upper limb training after stroke needs to align with the evolution in rehabilitation training approaches of the last decade. A major challenge for related technological developments is to provide engaging patient-tailored task oriented arm-hand training in natural environments with patient-tailored feedback to support (re) learning of motor skills.</w:t>
      </w:r>
    </w:p>
    <w:p w:rsidR="00445C82" w:rsidRDefault="00445C82" w:rsidP="00542092">
      <w:pPr>
        <w:pStyle w:val="NormalWeb"/>
        <w:shd w:val="clear" w:color="auto" w:fill="FFFFFF"/>
        <w:spacing w:before="0" w:beforeAutospacing="0" w:after="240" w:afterAutospacing="0" w:line="264" w:lineRule="atLeast"/>
        <w:ind w:left="709"/>
        <w:jc w:val="both"/>
        <w:textAlignment w:val="baseline"/>
        <w:rPr>
          <w:rFonts w:ascii="Verdana" w:hAnsi="Verdana" w:cs="Verdana"/>
          <w:color w:val="000000"/>
          <w:sz w:val="20"/>
          <w:szCs w:val="20"/>
          <w:lang w:val="en-US"/>
        </w:rPr>
      </w:pPr>
    </w:p>
    <w:p w:rsidR="00445C82" w:rsidRDefault="00445C82" w:rsidP="00542092">
      <w:pPr>
        <w:pStyle w:val="NormalWeb"/>
        <w:shd w:val="clear" w:color="auto" w:fill="FFFFFF"/>
        <w:spacing w:before="0" w:beforeAutospacing="0" w:after="240" w:afterAutospacing="0" w:line="264" w:lineRule="atLeast"/>
        <w:jc w:val="both"/>
        <w:textAlignment w:val="baseline"/>
        <w:rPr>
          <w:rFonts w:ascii="Verdana" w:hAnsi="Verdana" w:cs="Verdana"/>
          <w:color w:val="000000"/>
          <w:sz w:val="20"/>
          <w:szCs w:val="20"/>
        </w:rPr>
      </w:pPr>
      <w:r w:rsidRPr="00C472ED">
        <w:rPr>
          <w:rFonts w:ascii="Verdana" w:hAnsi="Verdana" w:cs="Verdana"/>
          <w:b/>
          <w:bCs/>
          <w:color w:val="000000"/>
          <w:sz w:val="20"/>
          <w:szCs w:val="20"/>
          <w:u w:val="single"/>
        </w:rPr>
        <w:t>Reflexionemos</w:t>
      </w:r>
    </w:p>
    <w:p w:rsidR="00445C82" w:rsidRDefault="00445C82" w:rsidP="00542092">
      <w:pPr>
        <w:pStyle w:val="NormalWeb"/>
        <w:numPr>
          <w:ilvl w:val="0"/>
          <w:numId w:val="2"/>
        </w:numPr>
        <w:shd w:val="clear" w:color="auto" w:fill="FFFFFF"/>
        <w:spacing w:before="0" w:beforeAutospacing="0" w:after="240" w:afterAutospacing="0" w:line="264" w:lineRule="atLeast"/>
        <w:jc w:val="both"/>
        <w:textAlignment w:val="baseline"/>
        <w:rPr>
          <w:rFonts w:ascii="Verdana" w:hAnsi="Verdana" w:cs="Verdana"/>
          <w:color w:val="000000"/>
          <w:sz w:val="20"/>
          <w:szCs w:val="20"/>
        </w:rPr>
      </w:pPr>
      <w:r w:rsidRPr="00C472ED">
        <w:rPr>
          <w:rFonts w:ascii="Verdana" w:hAnsi="Verdana" w:cs="Verdana"/>
          <w:color w:val="000000"/>
          <w:sz w:val="20"/>
          <w:szCs w:val="20"/>
        </w:rPr>
        <w:t xml:space="preserve">¿Cuáles son la/s palabra/s o frases que son indicadoras de cada parte del </w:t>
      </w:r>
      <w:r w:rsidRPr="00B661EA">
        <w:rPr>
          <w:rFonts w:ascii="Verdana" w:hAnsi="Verdana" w:cs="Verdana"/>
          <w:b/>
          <w:bCs/>
          <w:i/>
          <w:iCs/>
          <w:color w:val="000000"/>
          <w:sz w:val="20"/>
          <w:szCs w:val="20"/>
        </w:rPr>
        <w:t>abstract</w:t>
      </w:r>
      <w:r w:rsidRPr="00C472ED">
        <w:rPr>
          <w:rFonts w:ascii="Verdana" w:hAnsi="Verdana" w:cs="Verdana"/>
          <w:color w:val="000000"/>
          <w:sz w:val="20"/>
          <w:szCs w:val="20"/>
        </w:rPr>
        <w:t xml:space="preserve">? </w:t>
      </w:r>
      <w:r>
        <w:rPr>
          <w:rFonts w:ascii="Verdana" w:hAnsi="Verdana" w:cs="Verdana"/>
          <w:color w:val="000000"/>
          <w:sz w:val="20"/>
          <w:szCs w:val="20"/>
        </w:rPr>
        <w:t>Es decir, ¿qué palabras marcan, definen cada parte, ayudándonos a reconocer sus partes?</w:t>
      </w:r>
    </w:p>
    <w:p w:rsidR="00445C82" w:rsidRPr="00B661EA" w:rsidRDefault="00445C82" w:rsidP="00542092">
      <w:pPr>
        <w:pStyle w:val="NormalWeb"/>
        <w:numPr>
          <w:ilvl w:val="0"/>
          <w:numId w:val="2"/>
        </w:numPr>
        <w:shd w:val="clear" w:color="auto" w:fill="FFFFFF"/>
        <w:spacing w:before="0" w:beforeAutospacing="0" w:after="240" w:afterAutospacing="0" w:line="264" w:lineRule="atLeast"/>
        <w:jc w:val="both"/>
        <w:textAlignment w:val="baseline"/>
        <w:rPr>
          <w:rFonts w:ascii="Arial" w:hAnsi="Arial" w:cs="Arial"/>
          <w:color w:val="000000"/>
          <w:sz w:val="18"/>
          <w:szCs w:val="18"/>
        </w:rPr>
      </w:pPr>
      <w:r>
        <w:rPr>
          <w:rFonts w:ascii="Verdana" w:hAnsi="Verdana" w:cs="Verdana"/>
          <w:color w:val="000000"/>
          <w:sz w:val="20"/>
          <w:szCs w:val="20"/>
        </w:rPr>
        <w:t xml:space="preserve">¿Qué son las </w:t>
      </w:r>
      <w:r w:rsidRPr="00B661EA">
        <w:rPr>
          <w:rFonts w:ascii="Verdana" w:hAnsi="Verdana" w:cs="Verdana"/>
          <w:b/>
          <w:bCs/>
          <w:i/>
          <w:iCs/>
          <w:color w:val="000000"/>
          <w:sz w:val="20"/>
          <w:szCs w:val="20"/>
        </w:rPr>
        <w:t>keywords</w:t>
      </w:r>
      <w:r>
        <w:rPr>
          <w:rFonts w:ascii="Verdana" w:hAnsi="Verdana" w:cs="Verdana"/>
          <w:color w:val="000000"/>
          <w:sz w:val="20"/>
          <w:szCs w:val="20"/>
        </w:rPr>
        <w:t xml:space="preserve"> que aparecen al final del primer </w:t>
      </w:r>
      <w:r w:rsidRPr="002C12AE">
        <w:rPr>
          <w:rFonts w:ascii="Verdana" w:hAnsi="Verdana" w:cs="Verdana"/>
          <w:b/>
          <w:bCs/>
          <w:i/>
          <w:iCs/>
          <w:color w:val="000000"/>
          <w:sz w:val="20"/>
          <w:szCs w:val="20"/>
        </w:rPr>
        <w:t>abstract</w:t>
      </w:r>
      <w:r>
        <w:rPr>
          <w:rFonts w:ascii="Verdana" w:hAnsi="Verdana" w:cs="Verdana"/>
          <w:color w:val="000000"/>
          <w:sz w:val="20"/>
          <w:szCs w:val="20"/>
        </w:rPr>
        <w:t>? ¿qué función cumplen?</w:t>
      </w:r>
    </w:p>
    <w:p w:rsidR="00445C82" w:rsidRDefault="00445C82" w:rsidP="00542092">
      <w:pPr>
        <w:pStyle w:val="NormalWeb"/>
        <w:numPr>
          <w:ilvl w:val="0"/>
          <w:numId w:val="2"/>
        </w:numPr>
        <w:shd w:val="clear" w:color="auto" w:fill="FFFFFF"/>
        <w:spacing w:before="0" w:beforeAutospacing="0" w:after="240" w:afterAutospacing="0" w:line="264" w:lineRule="atLeast"/>
        <w:jc w:val="both"/>
        <w:textAlignment w:val="baseline"/>
        <w:rPr>
          <w:rFonts w:ascii="Verdana" w:hAnsi="Verdana" w:cs="Verdana"/>
          <w:color w:val="000000"/>
          <w:sz w:val="20"/>
          <w:szCs w:val="20"/>
        </w:rPr>
      </w:pPr>
      <w:r>
        <w:rPr>
          <w:rFonts w:ascii="Verdana" w:hAnsi="Verdana" w:cs="Verdana"/>
          <w:color w:val="000000"/>
          <w:sz w:val="20"/>
          <w:szCs w:val="20"/>
        </w:rPr>
        <w:t>¿En qué persona están redactados?</w:t>
      </w:r>
    </w:p>
    <w:p w:rsidR="00445C82" w:rsidRDefault="00445C82" w:rsidP="00542092">
      <w:pPr>
        <w:pStyle w:val="NormalWeb"/>
        <w:numPr>
          <w:ilvl w:val="0"/>
          <w:numId w:val="2"/>
        </w:numPr>
        <w:shd w:val="clear" w:color="auto" w:fill="FFFFFF"/>
        <w:spacing w:before="0" w:beforeAutospacing="0" w:after="240" w:afterAutospacing="0" w:line="264" w:lineRule="atLeast"/>
        <w:jc w:val="both"/>
        <w:textAlignment w:val="baseline"/>
        <w:rPr>
          <w:rFonts w:ascii="Verdana" w:hAnsi="Verdana" w:cs="Verdana"/>
          <w:color w:val="000000"/>
          <w:sz w:val="20"/>
          <w:szCs w:val="20"/>
        </w:rPr>
      </w:pPr>
      <w:r>
        <w:rPr>
          <w:rFonts w:ascii="Verdana" w:hAnsi="Verdana" w:cs="Verdana"/>
          <w:color w:val="000000"/>
          <w:sz w:val="20"/>
          <w:szCs w:val="20"/>
        </w:rPr>
        <w:t>¿Qué tipo de registro se utiliza?</w:t>
      </w:r>
    </w:p>
    <w:p w:rsidR="00445C82" w:rsidRDefault="00445C82" w:rsidP="00542092">
      <w:pPr>
        <w:pStyle w:val="NormalWeb"/>
        <w:numPr>
          <w:ilvl w:val="0"/>
          <w:numId w:val="2"/>
        </w:numPr>
        <w:shd w:val="clear" w:color="auto" w:fill="FFFFFF"/>
        <w:spacing w:before="0" w:beforeAutospacing="0" w:after="240" w:afterAutospacing="0" w:line="264" w:lineRule="atLeast"/>
        <w:jc w:val="both"/>
        <w:textAlignment w:val="baseline"/>
        <w:rPr>
          <w:rFonts w:ascii="Verdana" w:hAnsi="Verdana" w:cs="Verdana"/>
          <w:color w:val="000000"/>
          <w:sz w:val="20"/>
          <w:szCs w:val="20"/>
        </w:rPr>
      </w:pPr>
      <w:r>
        <w:rPr>
          <w:rFonts w:ascii="Verdana" w:hAnsi="Verdana" w:cs="Verdana"/>
          <w:color w:val="000000"/>
          <w:sz w:val="20"/>
          <w:szCs w:val="20"/>
        </w:rPr>
        <w:t>¿Se incluyen citas o referencias a otros trabajos de investigación?</w:t>
      </w:r>
    </w:p>
    <w:p w:rsidR="00445C82" w:rsidRDefault="00445C82" w:rsidP="00542092">
      <w:pPr>
        <w:pStyle w:val="NormalWeb"/>
        <w:shd w:val="clear" w:color="auto" w:fill="FFFFFF"/>
        <w:spacing w:before="0" w:beforeAutospacing="0" w:after="240" w:afterAutospacing="0" w:line="264" w:lineRule="atLeast"/>
        <w:ind w:left="709"/>
        <w:jc w:val="both"/>
        <w:textAlignment w:val="baseline"/>
        <w:rPr>
          <w:rFonts w:ascii="Verdana" w:hAnsi="Verdana" w:cs="Verdana"/>
          <w:color w:val="000000"/>
          <w:sz w:val="20"/>
          <w:szCs w:val="20"/>
        </w:rPr>
      </w:pPr>
    </w:p>
    <w:p w:rsidR="00445C82" w:rsidRPr="00E46F86" w:rsidRDefault="00445C82" w:rsidP="00857DD7">
      <w:pPr>
        <w:pStyle w:val="NormalWeb"/>
        <w:rPr>
          <w:rStyle w:val="Emphasis"/>
          <w:rFonts w:ascii="Arial" w:hAnsi="Arial"/>
          <w:i w:val="0"/>
          <w:iCs w:val="0"/>
          <w:color w:val="000000"/>
          <w:sz w:val="27"/>
          <w:szCs w:val="27"/>
          <w:lang w:val="es-AR"/>
        </w:rPr>
      </w:pPr>
    </w:p>
    <w:p w:rsidR="00445C82" w:rsidRDefault="00445C82" w:rsidP="00E63D8F">
      <w:pPr>
        <w:pStyle w:val="NormalWeb"/>
        <w:jc w:val="center"/>
        <w:rPr>
          <w:rStyle w:val="Emphasis"/>
          <w:rFonts w:ascii="Arial" w:hAnsi="Arial"/>
          <w:b/>
          <w:bCs/>
          <w:color w:val="000000"/>
          <w:sz w:val="27"/>
          <w:szCs w:val="27"/>
          <w:lang w:val="en-US"/>
        </w:rPr>
      </w:pPr>
      <w:r>
        <w:rPr>
          <w:rStyle w:val="Emphasis"/>
          <w:rFonts w:ascii="Arial" w:hAnsi="Arial"/>
          <w:b/>
          <w:bCs/>
          <w:color w:val="000000"/>
          <w:sz w:val="27"/>
          <w:szCs w:val="27"/>
          <w:lang w:val="en-US"/>
        </w:rPr>
        <w:t>How to write an abstract</w:t>
      </w:r>
    </w:p>
    <w:p w:rsidR="00445C82" w:rsidRDefault="00445C82" w:rsidP="00E63D8F">
      <w:pPr>
        <w:pStyle w:val="NormalWeb"/>
        <w:rPr>
          <w:rStyle w:val="apple-converted-space"/>
          <w:rFonts w:ascii="Arial" w:hAnsi="Arial"/>
          <w:b/>
          <w:bCs/>
          <w:i/>
          <w:iCs/>
          <w:color w:val="000000"/>
          <w:sz w:val="20"/>
          <w:szCs w:val="20"/>
          <w:lang w:val="en-US"/>
        </w:rPr>
      </w:pPr>
      <w:r w:rsidRPr="00E63D8F">
        <w:rPr>
          <w:rStyle w:val="Emphasis"/>
          <w:rFonts w:ascii="Arial" w:hAnsi="Arial"/>
          <w:b/>
          <w:bCs/>
          <w:color w:val="000000"/>
          <w:sz w:val="20"/>
          <w:szCs w:val="20"/>
          <w:lang w:val="en-US"/>
        </w:rPr>
        <w:t>These materials were made possible thanks to the generous support from the Kemper K. Knapp Bequest Committee.</w:t>
      </w:r>
      <w:r w:rsidRPr="00E63D8F">
        <w:rPr>
          <w:rStyle w:val="apple-converted-space"/>
          <w:rFonts w:ascii="Arial" w:hAnsi="Arial"/>
          <w:color w:val="000000"/>
          <w:sz w:val="20"/>
          <w:szCs w:val="20"/>
          <w:lang w:val="en-US"/>
        </w:rPr>
        <w:t> </w:t>
      </w:r>
    </w:p>
    <w:p w:rsidR="00445C82" w:rsidRPr="00E63D8F" w:rsidRDefault="00445C82" w:rsidP="00E63D8F">
      <w:pPr>
        <w:pStyle w:val="NormalWeb"/>
        <w:jc w:val="center"/>
        <w:rPr>
          <w:rStyle w:val="apple-converted-space"/>
          <w:rFonts w:ascii="Arial" w:hAnsi="Arial"/>
          <w:b/>
          <w:bCs/>
          <w:i/>
          <w:iCs/>
          <w:color w:val="000000"/>
          <w:sz w:val="20"/>
          <w:szCs w:val="20"/>
          <w:lang w:val="en-US"/>
        </w:rPr>
      </w:pPr>
      <w:r>
        <w:rPr>
          <w:sz w:val="20"/>
          <w:szCs w:val="20"/>
          <w:lang w:val="en-US"/>
        </w:rPr>
        <w:t xml:space="preserve">Soure: </w:t>
      </w:r>
      <w:hyperlink r:id="rId12" w:history="1">
        <w:r w:rsidRPr="000520FD">
          <w:rPr>
            <w:rStyle w:val="Hyperlink"/>
            <w:rFonts w:ascii="Arial" w:hAnsi="Arial"/>
            <w:sz w:val="20"/>
            <w:szCs w:val="20"/>
            <w:lang w:val="en-US"/>
          </w:rPr>
          <w:t>http://writing.wisc.edu/Handbook/presentations_abstracts.html</w:t>
        </w:r>
      </w:hyperlink>
    </w:p>
    <w:p w:rsidR="00445C82" w:rsidRPr="00857DD7" w:rsidRDefault="00445C82" w:rsidP="00857DD7">
      <w:pPr>
        <w:pStyle w:val="NormalWeb"/>
        <w:rPr>
          <w:rFonts w:ascii="Arial" w:hAnsi="Arial" w:cs="Arial"/>
          <w:color w:val="000000"/>
          <w:sz w:val="27"/>
          <w:szCs w:val="27"/>
          <w:lang w:val="en-US"/>
        </w:rPr>
      </w:pPr>
      <w:r w:rsidRPr="00C12CFA">
        <w:rPr>
          <w:rFonts w:ascii="Arial" w:hAnsi="Arial" w:cs="Arial"/>
          <w:noProof/>
          <w:color w:val="000000"/>
          <w:sz w:val="27"/>
          <w:szCs w:val="27"/>
          <w:lang w:val="es-AR" w:eastAsia="es-AR"/>
        </w:rPr>
        <w:pict>
          <v:shape id="_x0000_i1026" type="#_x0000_t75" alt="Abstracts" style="width:375pt;height:22.5pt;visibility:visible">
            <v:imagedata r:id="rId13" o:title=""/>
          </v:shape>
        </w:pict>
      </w:r>
    </w:p>
    <w:p w:rsidR="00445C82" w:rsidRDefault="00445C82" w:rsidP="00857DD7">
      <w:pPr>
        <w:pStyle w:val="NormalWeb"/>
        <w:rPr>
          <w:rFonts w:ascii="Arial" w:hAnsi="Arial" w:cs="Arial"/>
          <w:color w:val="000000"/>
          <w:sz w:val="27"/>
          <w:szCs w:val="27"/>
          <w:lang w:val="en-US"/>
        </w:rPr>
      </w:pPr>
      <w:r w:rsidRPr="00857DD7">
        <w:rPr>
          <w:rFonts w:ascii="Arial" w:hAnsi="Arial" w:cs="Arial"/>
          <w:color w:val="000000"/>
          <w:sz w:val="27"/>
          <w:szCs w:val="27"/>
          <w:lang w:val="en-US"/>
        </w:rPr>
        <w:t>On this page, the UW-Madison Writing Center Writer's Handbook offers advice on writing abstracts and answe</w:t>
      </w:r>
      <w:r>
        <w:rPr>
          <w:rFonts w:ascii="Arial" w:hAnsi="Arial" w:cs="Arial"/>
          <w:color w:val="000000"/>
          <w:sz w:val="27"/>
          <w:szCs w:val="27"/>
          <w:lang w:val="en-US"/>
        </w:rPr>
        <w:t xml:space="preserve">rs questions such as: </w:t>
      </w:r>
    </w:p>
    <w:p w:rsidR="00445C82" w:rsidRPr="00E63D8F" w:rsidRDefault="00445C82" w:rsidP="00E63D8F">
      <w:pPr>
        <w:pStyle w:val="ListParagraph"/>
        <w:numPr>
          <w:ilvl w:val="0"/>
          <w:numId w:val="9"/>
        </w:numPr>
        <w:spacing w:before="100" w:beforeAutospacing="1" w:after="100" w:afterAutospacing="1" w:line="240" w:lineRule="auto"/>
        <w:rPr>
          <w:rFonts w:ascii="Arial" w:hAnsi="Arial" w:cs="Arial"/>
          <w:lang w:val="en-US"/>
        </w:rPr>
      </w:pPr>
      <w:r w:rsidRPr="00E63D8F">
        <w:rPr>
          <w:rFonts w:ascii="Arial" w:hAnsi="Arial" w:cs="Arial"/>
          <w:lang w:val="en-US"/>
        </w:rPr>
        <w:t>What stylistic techniques will improve my abstract?</w:t>
      </w:r>
    </w:p>
    <w:p w:rsidR="00445C82" w:rsidRPr="00E63D8F" w:rsidRDefault="00445C82" w:rsidP="00E63D8F">
      <w:pPr>
        <w:pStyle w:val="ListParagraph"/>
        <w:numPr>
          <w:ilvl w:val="0"/>
          <w:numId w:val="9"/>
        </w:numPr>
        <w:spacing w:before="100" w:beforeAutospacing="1" w:after="100" w:afterAutospacing="1" w:line="240" w:lineRule="auto"/>
        <w:rPr>
          <w:rFonts w:ascii="Arial" w:hAnsi="Arial" w:cs="Arial"/>
          <w:lang w:val="en-US"/>
        </w:rPr>
      </w:pPr>
      <w:r w:rsidRPr="00E63D8F">
        <w:rPr>
          <w:rFonts w:ascii="Arial" w:hAnsi="Arial" w:cs="Arial"/>
          <w:lang w:val="en-US"/>
        </w:rPr>
        <w:t>What kind of feedback should I get on my abstract?</w:t>
      </w:r>
    </w:p>
    <w:p w:rsidR="00445C82" w:rsidRPr="00E63D8F" w:rsidRDefault="00445C82" w:rsidP="00E63D8F">
      <w:pPr>
        <w:pStyle w:val="ListParagraph"/>
        <w:numPr>
          <w:ilvl w:val="0"/>
          <w:numId w:val="9"/>
        </w:numPr>
        <w:spacing w:before="100" w:beforeAutospacing="1" w:after="100" w:afterAutospacing="1" w:line="240" w:lineRule="auto"/>
        <w:rPr>
          <w:rFonts w:ascii="Arial" w:hAnsi="Arial" w:cs="Arial"/>
          <w:lang w:val="en-US"/>
        </w:rPr>
      </w:pPr>
      <w:r w:rsidRPr="00E63D8F">
        <w:rPr>
          <w:rFonts w:ascii="Arial" w:hAnsi="Arial" w:cs="Arial"/>
          <w:lang w:val="en-US"/>
        </w:rPr>
        <w:t>How can I fit all of this into just 125 words?</w:t>
      </w:r>
    </w:p>
    <w:p w:rsidR="00445C82" w:rsidRPr="000520FD" w:rsidRDefault="00445C82" w:rsidP="00E63D8F">
      <w:pPr>
        <w:pStyle w:val="NormalWeb"/>
        <w:numPr>
          <w:ilvl w:val="0"/>
          <w:numId w:val="9"/>
        </w:numPr>
        <w:rPr>
          <w:rFonts w:ascii="Arial" w:hAnsi="Arial" w:cs="Arial"/>
          <w:color w:val="000000"/>
          <w:sz w:val="22"/>
          <w:szCs w:val="22"/>
          <w:lang w:val="en-US"/>
        </w:rPr>
      </w:pPr>
      <w:r w:rsidRPr="000520FD">
        <w:rPr>
          <w:rFonts w:ascii="Arial" w:hAnsi="Arial" w:cs="Arial"/>
          <w:color w:val="000000"/>
          <w:sz w:val="22"/>
          <w:szCs w:val="22"/>
          <w:lang w:val="en-US"/>
        </w:rPr>
        <w:t>What should an abstract include?</w:t>
      </w:r>
    </w:p>
    <w:p w:rsidR="00445C82" w:rsidRPr="00E63D8F" w:rsidRDefault="00445C82" w:rsidP="00E63D8F">
      <w:pPr>
        <w:pStyle w:val="ListParagraph"/>
        <w:numPr>
          <w:ilvl w:val="0"/>
          <w:numId w:val="9"/>
        </w:numPr>
        <w:spacing w:before="100" w:beforeAutospacing="1" w:after="100" w:afterAutospacing="1" w:line="240" w:lineRule="auto"/>
        <w:rPr>
          <w:rFonts w:ascii="Arial" w:hAnsi="Arial" w:cs="Arial"/>
          <w:lang w:val="en-US"/>
        </w:rPr>
      </w:pPr>
      <w:r w:rsidRPr="00E63D8F">
        <w:rPr>
          <w:rFonts w:ascii="Arial" w:hAnsi="Arial" w:cs="Arial"/>
          <w:color w:val="000000"/>
          <w:lang w:val="en-US"/>
        </w:rPr>
        <w:t>What is an abstract?</w:t>
      </w:r>
    </w:p>
    <w:p w:rsidR="00445C82" w:rsidRPr="00E63D8F" w:rsidRDefault="00445C82" w:rsidP="00E63D8F">
      <w:pPr>
        <w:pStyle w:val="ListParagraph"/>
        <w:numPr>
          <w:ilvl w:val="0"/>
          <w:numId w:val="9"/>
        </w:numPr>
        <w:spacing w:before="100" w:beforeAutospacing="1" w:after="100" w:afterAutospacing="1" w:line="240" w:lineRule="auto"/>
        <w:rPr>
          <w:rFonts w:ascii="Arial" w:hAnsi="Arial" w:cs="Arial"/>
          <w:lang w:val="en-US"/>
        </w:rPr>
      </w:pPr>
      <w:r w:rsidRPr="00E63D8F">
        <w:rPr>
          <w:rFonts w:ascii="Arial" w:hAnsi="Arial" w:cs="Arial"/>
          <w:color w:val="000000"/>
          <w:lang w:val="en-US"/>
        </w:rPr>
        <w:t xml:space="preserve">Do abstracts vary by discipline? (Science, Humanities, Services, Art, etc.) </w:t>
      </w:r>
    </w:p>
    <w:p w:rsidR="00445C82" w:rsidRPr="002067B1" w:rsidRDefault="00445C82" w:rsidP="002067B1">
      <w:pPr>
        <w:spacing w:before="100" w:beforeAutospacing="1" w:after="100" w:afterAutospacing="1" w:line="360" w:lineRule="auto"/>
        <w:rPr>
          <w:rFonts w:ascii="Arial" w:hAnsi="Arial" w:cs="Arial"/>
          <w:sz w:val="24"/>
          <w:szCs w:val="24"/>
          <w:lang w:val="es-AR"/>
        </w:rPr>
      </w:pPr>
      <w:r>
        <w:rPr>
          <w:rFonts w:ascii="Arial" w:hAnsi="Arial" w:cs="Arial"/>
          <w:sz w:val="24"/>
          <w:szCs w:val="24"/>
          <w:lang w:val="es-AR"/>
        </w:rPr>
        <w:t xml:space="preserve">A- </w:t>
      </w:r>
      <w:r w:rsidRPr="002067B1">
        <w:rPr>
          <w:rFonts w:ascii="Arial" w:hAnsi="Arial" w:cs="Arial"/>
          <w:sz w:val="24"/>
          <w:szCs w:val="24"/>
          <w:lang w:val="es-AR"/>
        </w:rPr>
        <w:t>Complete los espacios en blanco con la pregunta correspondiente que los párrafos a continuación responden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44"/>
      </w:tblGrid>
      <w:tr w:rsidR="00445C82" w:rsidRPr="00C12CFA">
        <w:tc>
          <w:tcPr>
            <w:tcW w:w="8644" w:type="dxa"/>
          </w:tcPr>
          <w:p w:rsidR="00445C82" w:rsidRPr="00C12CFA" w:rsidRDefault="00445C82" w:rsidP="00C12CFA">
            <w:pPr>
              <w:spacing w:before="100" w:beforeAutospacing="1" w:after="100" w:afterAutospacing="1" w:line="240" w:lineRule="auto"/>
              <w:rPr>
                <w:rFonts w:ascii="Arial" w:hAnsi="Arial" w:cs="Arial"/>
                <w:u w:val="single"/>
                <w:lang w:val="en-US"/>
              </w:rPr>
            </w:pPr>
            <w:r w:rsidRPr="00C12CFA">
              <w:rPr>
                <w:rFonts w:ascii="Arial" w:hAnsi="Arial" w:cs="Arial"/>
                <w:u w:val="single"/>
                <w:lang w:val="en-US"/>
              </w:rPr>
              <w:t>1</w:t>
            </w:r>
          </w:p>
        </w:tc>
      </w:tr>
      <w:tr w:rsidR="00445C82" w:rsidRPr="00C12CFA">
        <w:tc>
          <w:tcPr>
            <w:tcW w:w="8644" w:type="dxa"/>
          </w:tcPr>
          <w:p w:rsidR="00445C82" w:rsidRPr="00C12CFA" w:rsidRDefault="00445C82" w:rsidP="00A271BA">
            <w:pPr>
              <w:pStyle w:val="style1"/>
              <w:rPr>
                <w:rFonts w:ascii="Arial" w:hAnsi="Arial" w:cs="Arial"/>
                <w:color w:val="000000"/>
                <w:sz w:val="27"/>
                <w:szCs w:val="27"/>
                <w:lang w:val="en-US"/>
              </w:rPr>
            </w:pPr>
            <w:r w:rsidRPr="00C12CFA">
              <w:rPr>
                <w:rFonts w:ascii="Arial" w:hAnsi="Arial" w:cs="Arial"/>
                <w:color w:val="000000"/>
                <w:sz w:val="27"/>
                <w:szCs w:val="27"/>
                <w:lang w:val="en-US"/>
              </w:rPr>
              <w:t>An abstract is a concise</w:t>
            </w:r>
            <w:r w:rsidRPr="00C12CFA">
              <w:rPr>
                <w:rStyle w:val="apple-converted-space"/>
                <w:rFonts w:ascii="Arial" w:hAnsi="Arial"/>
                <w:color w:val="000000"/>
                <w:sz w:val="27"/>
                <w:szCs w:val="27"/>
                <w:lang w:val="en-US"/>
              </w:rPr>
              <w:t> </w:t>
            </w:r>
            <w:r w:rsidRPr="00C12CFA">
              <w:rPr>
                <w:rStyle w:val="Strong"/>
                <w:rFonts w:ascii="Arial" w:hAnsi="Arial" w:cs="Arial"/>
                <w:color w:val="000000"/>
                <w:sz w:val="27"/>
                <w:szCs w:val="27"/>
                <w:lang w:val="en-US"/>
              </w:rPr>
              <w:t>summary of a larger project</w:t>
            </w:r>
            <w:r w:rsidRPr="00C12CFA">
              <w:rPr>
                <w:rStyle w:val="apple-converted-space"/>
                <w:rFonts w:ascii="Arial" w:hAnsi="Arial"/>
                <w:color w:val="000000"/>
                <w:sz w:val="27"/>
                <w:szCs w:val="27"/>
                <w:lang w:val="en-US"/>
              </w:rPr>
              <w:t> </w:t>
            </w:r>
            <w:r w:rsidRPr="00C12CFA">
              <w:rPr>
                <w:rFonts w:ascii="Arial" w:hAnsi="Arial" w:cs="Arial"/>
                <w:color w:val="000000"/>
                <w:sz w:val="27"/>
                <w:szCs w:val="27"/>
                <w:lang w:val="en-US"/>
              </w:rPr>
              <w:t>(a thesis, research report, performance, service project, etc.) that concisely describes the content and scope of the project and identifies the project’s objective, its methodology and its findings, conclusions, or intended results.</w:t>
            </w:r>
          </w:p>
          <w:p w:rsidR="00445C82" w:rsidRPr="00C12CFA" w:rsidRDefault="00445C82" w:rsidP="00A271BA">
            <w:pPr>
              <w:pStyle w:val="style1"/>
              <w:rPr>
                <w:rFonts w:ascii="Arial" w:hAnsi="Arial" w:cs="Arial"/>
                <w:color w:val="000000"/>
                <w:sz w:val="27"/>
                <w:szCs w:val="27"/>
                <w:lang w:val="en-US"/>
              </w:rPr>
            </w:pPr>
            <w:r w:rsidRPr="00C12CFA">
              <w:rPr>
                <w:rFonts w:ascii="Arial" w:hAnsi="Arial" w:cs="Arial"/>
                <w:color w:val="000000"/>
                <w:sz w:val="27"/>
                <w:szCs w:val="27"/>
                <w:lang w:val="en-US"/>
              </w:rPr>
              <w:t>Remember that your abstract is a</w:t>
            </w:r>
            <w:r w:rsidRPr="00C12CFA">
              <w:rPr>
                <w:rStyle w:val="apple-converted-space"/>
                <w:rFonts w:ascii="Arial" w:hAnsi="Arial"/>
                <w:color w:val="000000"/>
                <w:sz w:val="27"/>
                <w:szCs w:val="27"/>
                <w:lang w:val="en-US"/>
              </w:rPr>
              <w:t> </w:t>
            </w:r>
            <w:r w:rsidRPr="00C12CFA">
              <w:rPr>
                <w:rStyle w:val="Strong"/>
                <w:rFonts w:ascii="Arial" w:hAnsi="Arial" w:cs="Arial"/>
                <w:color w:val="000000"/>
                <w:sz w:val="27"/>
                <w:szCs w:val="27"/>
                <w:lang w:val="en-US"/>
              </w:rPr>
              <w:t>description of your project</w:t>
            </w:r>
            <w:r w:rsidRPr="00C12CFA">
              <w:rPr>
                <w:rStyle w:val="apple-converted-space"/>
                <w:rFonts w:ascii="Arial" w:hAnsi="Arial"/>
                <w:color w:val="000000"/>
                <w:sz w:val="27"/>
                <w:szCs w:val="27"/>
                <w:lang w:val="en-US"/>
              </w:rPr>
              <w:t> </w:t>
            </w:r>
            <w:r w:rsidRPr="00C12CFA">
              <w:rPr>
                <w:rFonts w:ascii="Arial" w:hAnsi="Arial" w:cs="Arial"/>
                <w:color w:val="000000"/>
                <w:sz w:val="27"/>
                <w:szCs w:val="27"/>
                <w:lang w:val="en-US"/>
              </w:rPr>
              <w:t>(what you specifically are</w:t>
            </w:r>
            <w:r w:rsidRPr="00C12CFA">
              <w:rPr>
                <w:rStyle w:val="apple-converted-space"/>
                <w:rFonts w:ascii="Arial" w:hAnsi="Arial"/>
                <w:color w:val="000000"/>
                <w:sz w:val="27"/>
                <w:szCs w:val="27"/>
                <w:lang w:val="en-US"/>
              </w:rPr>
              <w:t> </w:t>
            </w:r>
            <w:r w:rsidRPr="00C12CFA">
              <w:rPr>
                <w:rStyle w:val="Emphasis"/>
                <w:rFonts w:ascii="Arial" w:hAnsi="Arial"/>
                <w:color w:val="000000"/>
                <w:sz w:val="27"/>
                <w:szCs w:val="27"/>
                <w:lang w:val="en-US"/>
              </w:rPr>
              <w:t>doing</w:t>
            </w:r>
            <w:r w:rsidRPr="00C12CFA">
              <w:rPr>
                <w:rFonts w:ascii="Arial" w:hAnsi="Arial" w:cs="Arial"/>
                <w:color w:val="000000"/>
                <w:sz w:val="27"/>
                <w:szCs w:val="27"/>
                <w:lang w:val="en-US"/>
              </w:rPr>
              <w:t>) and not a description of your topic (whatever you’re doing the project</w:t>
            </w:r>
            <w:r w:rsidRPr="00C12CFA">
              <w:rPr>
                <w:rStyle w:val="apple-converted-space"/>
                <w:rFonts w:ascii="Arial" w:hAnsi="Arial"/>
                <w:color w:val="000000"/>
                <w:sz w:val="27"/>
                <w:szCs w:val="27"/>
                <w:lang w:val="en-US"/>
              </w:rPr>
              <w:t> </w:t>
            </w:r>
            <w:r w:rsidRPr="00C12CFA">
              <w:rPr>
                <w:rStyle w:val="Emphasis"/>
                <w:rFonts w:ascii="Arial" w:hAnsi="Arial"/>
                <w:color w:val="000000"/>
                <w:sz w:val="27"/>
                <w:szCs w:val="27"/>
                <w:lang w:val="en-US"/>
              </w:rPr>
              <w:t>on</w:t>
            </w:r>
            <w:r w:rsidRPr="00C12CFA">
              <w:rPr>
                <w:rFonts w:ascii="Arial" w:hAnsi="Arial" w:cs="Arial"/>
                <w:color w:val="000000"/>
                <w:sz w:val="27"/>
                <w:szCs w:val="27"/>
                <w:lang w:val="en-US"/>
              </w:rPr>
              <w:t>).  It is easy to get these two types of description confused.  Since abstracts are generally very short, it’s important that you don’t get bogged down in a summary of the entire background of your topic. </w:t>
            </w:r>
          </w:p>
          <w:p w:rsidR="00445C82" w:rsidRPr="00C12CFA" w:rsidRDefault="00445C82" w:rsidP="00A271BA">
            <w:pPr>
              <w:pStyle w:val="style1"/>
              <w:rPr>
                <w:rFonts w:ascii="Arial" w:hAnsi="Arial" w:cs="Arial"/>
                <w:color w:val="000000"/>
                <w:sz w:val="27"/>
                <w:szCs w:val="27"/>
                <w:lang w:val="en-US"/>
              </w:rPr>
            </w:pPr>
            <w:r w:rsidRPr="00C12CFA">
              <w:rPr>
                <w:rFonts w:ascii="Arial" w:hAnsi="Arial" w:cs="Arial"/>
                <w:color w:val="000000"/>
                <w:sz w:val="27"/>
                <w:szCs w:val="27"/>
                <w:lang w:val="en-US"/>
              </w:rPr>
              <w:t xml:space="preserve">As you are writing your abstract, stop at the end of every sentence and make sure you are summarizing </w:t>
            </w:r>
            <w:r w:rsidRPr="00C12CFA">
              <w:rPr>
                <w:rStyle w:val="Strong"/>
                <w:rFonts w:ascii="Arial" w:hAnsi="Arial" w:cs="Arial"/>
                <w:color w:val="000000"/>
                <w:sz w:val="27"/>
                <w:szCs w:val="27"/>
                <w:lang w:val="en-US"/>
              </w:rPr>
              <w:t>the project you have undertaken</w:t>
            </w:r>
            <w:r w:rsidRPr="00C12CFA">
              <w:rPr>
                <w:rStyle w:val="apple-converted-space"/>
                <w:rFonts w:ascii="Arial" w:hAnsi="Arial"/>
                <w:color w:val="000000"/>
                <w:sz w:val="27"/>
                <w:szCs w:val="27"/>
                <w:lang w:val="en-US"/>
              </w:rPr>
              <w:t> </w:t>
            </w:r>
            <w:r w:rsidRPr="00C12CFA">
              <w:rPr>
                <w:rFonts w:ascii="Arial" w:hAnsi="Arial" w:cs="Arial"/>
                <w:color w:val="000000"/>
                <w:sz w:val="27"/>
                <w:szCs w:val="27"/>
                <w:lang w:val="en-US"/>
              </w:rPr>
              <w:t>rather than the more general topic. </w:t>
            </w:r>
          </w:p>
        </w:tc>
      </w:tr>
      <w:tr w:rsidR="00445C82" w:rsidRPr="00C12CFA">
        <w:tc>
          <w:tcPr>
            <w:tcW w:w="8644" w:type="dxa"/>
          </w:tcPr>
          <w:p w:rsidR="00445C82" w:rsidRPr="00C12CFA" w:rsidRDefault="00445C82" w:rsidP="00C12CFA">
            <w:pPr>
              <w:spacing w:before="100" w:beforeAutospacing="1" w:after="100" w:afterAutospacing="1" w:line="240" w:lineRule="auto"/>
              <w:rPr>
                <w:rFonts w:ascii="Arial" w:hAnsi="Arial" w:cs="Arial"/>
                <w:sz w:val="27"/>
                <w:szCs w:val="27"/>
                <w:u w:val="single"/>
                <w:lang w:val="en-US"/>
              </w:rPr>
            </w:pPr>
            <w:r w:rsidRPr="00C12CFA">
              <w:rPr>
                <w:rFonts w:ascii="Arial" w:hAnsi="Arial" w:cs="Arial"/>
                <w:sz w:val="27"/>
                <w:szCs w:val="27"/>
                <w:u w:val="single"/>
                <w:lang w:val="en-US"/>
              </w:rPr>
              <w:t>2</w:t>
            </w:r>
          </w:p>
        </w:tc>
      </w:tr>
      <w:tr w:rsidR="00445C82" w:rsidRPr="00C12CFA">
        <w:tc>
          <w:tcPr>
            <w:tcW w:w="8644" w:type="dxa"/>
          </w:tcPr>
          <w:p w:rsidR="00445C82" w:rsidRPr="00C12CFA" w:rsidRDefault="00445C82" w:rsidP="00A271BA">
            <w:pPr>
              <w:pStyle w:val="style1"/>
              <w:rPr>
                <w:rFonts w:ascii="Arial" w:hAnsi="Arial" w:cs="Arial"/>
                <w:color w:val="000000"/>
                <w:sz w:val="27"/>
                <w:szCs w:val="27"/>
                <w:lang w:val="en-US"/>
              </w:rPr>
            </w:pPr>
            <w:r w:rsidRPr="00C12CFA">
              <w:rPr>
                <w:rFonts w:ascii="Arial" w:hAnsi="Arial" w:cs="Arial"/>
                <w:color w:val="000000"/>
                <w:sz w:val="27"/>
                <w:szCs w:val="27"/>
                <w:lang w:val="en-US"/>
              </w:rPr>
              <w:t>Abstracts do vary from discipline to discipline, and sometimes within disciplines. </w:t>
            </w:r>
          </w:p>
          <w:p w:rsidR="00445C82" w:rsidRPr="00C12CFA" w:rsidRDefault="00445C82" w:rsidP="00A271BA">
            <w:pPr>
              <w:pStyle w:val="style1"/>
              <w:rPr>
                <w:rFonts w:ascii="Arial" w:hAnsi="Arial" w:cs="Arial"/>
                <w:color w:val="000000"/>
                <w:sz w:val="27"/>
                <w:szCs w:val="27"/>
                <w:lang w:val="en-US"/>
              </w:rPr>
            </w:pPr>
            <w:r w:rsidRPr="00C12CFA">
              <w:rPr>
                <w:rFonts w:ascii="Arial" w:hAnsi="Arial" w:cs="Arial"/>
                <w:color w:val="000000"/>
                <w:sz w:val="27"/>
                <w:szCs w:val="27"/>
                <w:lang w:val="en-US"/>
              </w:rPr>
              <w:t>Abstracts in the hard sciences and social sciences often put more emphasis on methods than do abstracts in the humanities; humanities abstracts often spend much more time explaining their objective than science abstracts do. </w:t>
            </w:r>
          </w:p>
          <w:p w:rsidR="00445C82" w:rsidRPr="00C12CFA" w:rsidRDefault="00445C82" w:rsidP="00A271BA">
            <w:pPr>
              <w:pStyle w:val="style1"/>
              <w:rPr>
                <w:rFonts w:ascii="Arial" w:hAnsi="Arial" w:cs="Arial"/>
                <w:color w:val="000000"/>
                <w:sz w:val="27"/>
                <w:szCs w:val="27"/>
                <w:lang w:val="en-US"/>
              </w:rPr>
            </w:pPr>
            <w:r w:rsidRPr="00C12CFA">
              <w:rPr>
                <w:rFonts w:ascii="Arial" w:hAnsi="Arial" w:cs="Arial"/>
                <w:color w:val="000000"/>
                <w:sz w:val="27"/>
                <w:szCs w:val="27"/>
                <w:lang w:val="en-US"/>
              </w:rPr>
              <w:t>However, even within single disciplines, abstracts often differ.  Check with a professor to find out about the expectations for an abstract in your discipline, and make sure to ask for examples of abstracts from your field.</w:t>
            </w:r>
          </w:p>
          <w:p w:rsidR="00445C82" w:rsidRPr="00C12CFA" w:rsidRDefault="00445C82" w:rsidP="00C12CFA">
            <w:pPr>
              <w:spacing w:before="100" w:beforeAutospacing="1" w:after="100" w:afterAutospacing="1" w:line="240" w:lineRule="auto"/>
              <w:rPr>
                <w:rFonts w:ascii="Arial" w:hAnsi="Arial" w:cs="Arial"/>
                <w:sz w:val="27"/>
                <w:szCs w:val="27"/>
                <w:u w:val="single"/>
                <w:lang w:val="en-US"/>
              </w:rPr>
            </w:pPr>
          </w:p>
        </w:tc>
      </w:tr>
      <w:tr w:rsidR="00445C82" w:rsidRPr="00C12CFA">
        <w:tc>
          <w:tcPr>
            <w:tcW w:w="8644" w:type="dxa"/>
          </w:tcPr>
          <w:p w:rsidR="00445C82" w:rsidRPr="00C12CFA" w:rsidRDefault="00445C82" w:rsidP="00C12CFA">
            <w:pPr>
              <w:spacing w:before="100" w:beforeAutospacing="1" w:after="100" w:afterAutospacing="1" w:line="240" w:lineRule="auto"/>
              <w:rPr>
                <w:rFonts w:ascii="Arial" w:hAnsi="Arial" w:cs="Arial"/>
                <w:u w:val="single"/>
                <w:lang w:val="en-US"/>
              </w:rPr>
            </w:pPr>
            <w:r w:rsidRPr="00C12CFA">
              <w:rPr>
                <w:rFonts w:ascii="Arial" w:hAnsi="Arial" w:cs="Arial"/>
                <w:u w:val="single"/>
                <w:lang w:val="en-US"/>
              </w:rPr>
              <w:t>3</w:t>
            </w:r>
          </w:p>
        </w:tc>
      </w:tr>
      <w:tr w:rsidR="00445C82" w:rsidRPr="00C12CFA">
        <w:tc>
          <w:tcPr>
            <w:tcW w:w="8644" w:type="dxa"/>
          </w:tcPr>
          <w:p w:rsidR="00445C82" w:rsidRPr="00C12CFA" w:rsidRDefault="00445C82" w:rsidP="00A271BA">
            <w:pPr>
              <w:pStyle w:val="style1"/>
              <w:rPr>
                <w:rFonts w:ascii="Arial" w:hAnsi="Arial" w:cs="Arial"/>
                <w:color w:val="000000"/>
                <w:sz w:val="27"/>
                <w:szCs w:val="27"/>
                <w:lang w:val="en-US"/>
              </w:rPr>
            </w:pPr>
            <w:r w:rsidRPr="00C12CFA">
              <w:rPr>
                <w:rFonts w:ascii="Arial" w:hAnsi="Arial" w:cs="Arial"/>
                <w:color w:val="000000"/>
                <w:sz w:val="27"/>
                <w:szCs w:val="27"/>
                <w:lang w:val="en-US"/>
              </w:rPr>
              <w:t>Despite the fact that abstracts</w:t>
            </w:r>
            <w:r w:rsidRPr="00C12CFA">
              <w:rPr>
                <w:rStyle w:val="apple-converted-space"/>
                <w:rFonts w:ascii="Arial" w:hAnsi="Arial"/>
                <w:color w:val="000000"/>
                <w:sz w:val="27"/>
                <w:szCs w:val="27"/>
                <w:lang w:val="en-US"/>
              </w:rPr>
              <w:t> </w:t>
            </w:r>
            <w:hyperlink r:id="rId14" w:anchor="discipline" w:history="1">
              <w:r w:rsidRPr="00C12CFA">
                <w:rPr>
                  <w:rStyle w:val="Hyperlink"/>
                  <w:rFonts w:ascii="Arial" w:hAnsi="Arial" w:cs="Arial"/>
                  <w:color w:val="003366"/>
                  <w:sz w:val="27"/>
                  <w:szCs w:val="27"/>
                  <w:lang w:val="en-US"/>
                </w:rPr>
                <w:t>vary somewhat from discipline to discipline</w:t>
              </w:r>
            </w:hyperlink>
            <w:r w:rsidRPr="00C12CFA">
              <w:rPr>
                <w:rFonts w:ascii="Arial" w:hAnsi="Arial" w:cs="Arial"/>
                <w:color w:val="000000"/>
                <w:sz w:val="27"/>
                <w:szCs w:val="27"/>
                <w:lang w:val="en-US"/>
              </w:rPr>
              <w:t>, every abstract should include four main types of information. </w:t>
            </w:r>
          </w:p>
          <w:p w:rsidR="00445C82" w:rsidRPr="00C12CFA" w:rsidRDefault="00445C82" w:rsidP="00C12CFA">
            <w:pPr>
              <w:numPr>
                <w:ilvl w:val="0"/>
                <w:numId w:val="8"/>
              </w:numPr>
              <w:spacing w:before="100" w:beforeAutospacing="1" w:after="100" w:afterAutospacing="1" w:line="240" w:lineRule="auto"/>
              <w:rPr>
                <w:rFonts w:ascii="Arial" w:hAnsi="Arial" w:cs="Arial"/>
                <w:color w:val="000000"/>
                <w:sz w:val="24"/>
                <w:szCs w:val="24"/>
                <w:lang w:val="en-US"/>
              </w:rPr>
            </w:pPr>
            <w:r w:rsidRPr="00C12CFA">
              <w:rPr>
                <w:rFonts w:ascii="Arial" w:hAnsi="Arial" w:cs="Arial"/>
                <w:color w:val="000000"/>
                <w:lang w:val="en-US"/>
              </w:rPr>
              <w:t>It should state the main</w:t>
            </w:r>
            <w:r w:rsidRPr="00C12CFA">
              <w:rPr>
                <w:rStyle w:val="apple-converted-space"/>
                <w:rFonts w:ascii="Arial" w:hAnsi="Arial" w:cs="Arial"/>
                <w:color w:val="000000"/>
                <w:lang w:val="en-US"/>
              </w:rPr>
              <w:t> </w:t>
            </w:r>
            <w:hyperlink r:id="rId15" w:anchor="objective" w:history="1">
              <w:r w:rsidRPr="00C12CFA">
                <w:rPr>
                  <w:rStyle w:val="Hyperlink"/>
                  <w:rFonts w:ascii="Arial" w:hAnsi="Arial" w:cs="Arial"/>
                  <w:b/>
                  <w:bCs/>
                  <w:color w:val="003366"/>
                  <w:lang w:val="en-US"/>
                </w:rPr>
                <w:t>objective</w:t>
              </w:r>
            </w:hyperlink>
            <w:r w:rsidRPr="00C12CFA">
              <w:rPr>
                <w:rStyle w:val="apple-converted-space"/>
                <w:rFonts w:ascii="Arial" w:hAnsi="Arial" w:cs="Arial"/>
                <w:color w:val="000000"/>
                <w:lang w:val="en-US"/>
              </w:rPr>
              <w:t> </w:t>
            </w:r>
            <w:r w:rsidRPr="00C12CFA">
              <w:rPr>
                <w:rFonts w:ascii="Arial" w:hAnsi="Arial" w:cs="Arial"/>
                <w:color w:val="000000"/>
                <w:lang w:val="en-US"/>
              </w:rPr>
              <w:t>and rationale of your project,</w:t>
            </w:r>
          </w:p>
          <w:p w:rsidR="00445C82" w:rsidRPr="00C12CFA" w:rsidRDefault="00445C82" w:rsidP="00C12CFA">
            <w:pPr>
              <w:numPr>
                <w:ilvl w:val="0"/>
                <w:numId w:val="8"/>
              </w:numPr>
              <w:spacing w:before="100" w:beforeAutospacing="1" w:after="100" w:afterAutospacing="1" w:line="240" w:lineRule="auto"/>
              <w:rPr>
                <w:rFonts w:ascii="Arial" w:hAnsi="Arial" w:cs="Arial"/>
                <w:color w:val="000000"/>
                <w:lang w:val="en-US"/>
              </w:rPr>
            </w:pPr>
            <w:r w:rsidRPr="00C12CFA">
              <w:rPr>
                <w:rFonts w:ascii="Arial" w:hAnsi="Arial" w:cs="Arial"/>
                <w:color w:val="000000"/>
                <w:lang w:val="en-US"/>
              </w:rPr>
              <w:t>it should outline the</w:t>
            </w:r>
            <w:r w:rsidRPr="00C12CFA">
              <w:rPr>
                <w:rStyle w:val="apple-converted-space"/>
                <w:rFonts w:ascii="Arial" w:hAnsi="Arial" w:cs="Arial"/>
                <w:color w:val="000000"/>
                <w:lang w:val="en-US"/>
              </w:rPr>
              <w:t> </w:t>
            </w:r>
            <w:hyperlink r:id="rId16" w:anchor="methods" w:history="1">
              <w:r w:rsidRPr="00C12CFA">
                <w:rPr>
                  <w:rStyle w:val="Hyperlink"/>
                  <w:rFonts w:ascii="Arial" w:hAnsi="Arial" w:cs="Arial"/>
                  <w:b/>
                  <w:bCs/>
                  <w:color w:val="003366"/>
                  <w:lang w:val="en-US"/>
                </w:rPr>
                <w:t>methods</w:t>
              </w:r>
            </w:hyperlink>
            <w:r w:rsidRPr="00C12CFA">
              <w:rPr>
                <w:rStyle w:val="apple-converted-space"/>
                <w:rFonts w:ascii="Arial" w:hAnsi="Arial" w:cs="Arial"/>
                <w:color w:val="000000"/>
                <w:lang w:val="en-US"/>
              </w:rPr>
              <w:t> </w:t>
            </w:r>
            <w:r w:rsidRPr="00C12CFA">
              <w:rPr>
                <w:rFonts w:ascii="Arial" w:hAnsi="Arial" w:cs="Arial"/>
                <w:color w:val="000000"/>
                <w:lang w:val="en-US"/>
              </w:rPr>
              <w:t>you used to accomplish your objectives,</w:t>
            </w:r>
          </w:p>
          <w:p w:rsidR="00445C82" w:rsidRPr="00C12CFA" w:rsidRDefault="00445C82" w:rsidP="00C12CFA">
            <w:pPr>
              <w:numPr>
                <w:ilvl w:val="0"/>
                <w:numId w:val="8"/>
              </w:numPr>
              <w:spacing w:before="100" w:beforeAutospacing="1" w:after="100" w:afterAutospacing="1" w:line="240" w:lineRule="auto"/>
              <w:rPr>
                <w:rFonts w:ascii="Arial" w:hAnsi="Arial" w:cs="Arial"/>
                <w:color w:val="000000"/>
                <w:lang w:val="en-US"/>
              </w:rPr>
            </w:pPr>
            <w:r w:rsidRPr="00C12CFA">
              <w:rPr>
                <w:rFonts w:ascii="Arial" w:hAnsi="Arial" w:cs="Arial"/>
                <w:color w:val="000000"/>
                <w:lang w:val="en-US"/>
              </w:rPr>
              <w:t>it should list your project’s</w:t>
            </w:r>
            <w:r w:rsidRPr="00C12CFA">
              <w:rPr>
                <w:rStyle w:val="apple-converted-space"/>
                <w:rFonts w:ascii="Arial" w:hAnsi="Arial" w:cs="Arial"/>
                <w:color w:val="000000"/>
                <w:lang w:val="en-US"/>
              </w:rPr>
              <w:t> </w:t>
            </w:r>
            <w:hyperlink r:id="rId17" w:anchor="results" w:history="1">
              <w:r w:rsidRPr="00C12CFA">
                <w:rPr>
                  <w:rStyle w:val="Hyperlink"/>
                  <w:rFonts w:ascii="Arial" w:hAnsi="Arial" w:cs="Arial"/>
                  <w:b/>
                  <w:bCs/>
                  <w:color w:val="003366"/>
                  <w:lang w:val="en-US"/>
                </w:rPr>
                <w:t>results or product</w:t>
              </w:r>
            </w:hyperlink>
            <w:r w:rsidRPr="00C12CFA">
              <w:rPr>
                <w:rStyle w:val="apple-converted-space"/>
                <w:rFonts w:ascii="Arial" w:hAnsi="Arial" w:cs="Arial"/>
                <w:color w:val="000000"/>
                <w:lang w:val="en-US"/>
              </w:rPr>
              <w:t> </w:t>
            </w:r>
            <w:r w:rsidRPr="00C12CFA">
              <w:rPr>
                <w:rFonts w:ascii="Arial" w:hAnsi="Arial" w:cs="Arial"/>
                <w:color w:val="000000"/>
                <w:lang w:val="en-US"/>
              </w:rPr>
              <w:t>(or projected or intended results or product,</w:t>
            </w:r>
            <w:r w:rsidRPr="00C12CFA">
              <w:rPr>
                <w:rStyle w:val="apple-converted-space"/>
                <w:rFonts w:ascii="Arial" w:hAnsi="Arial" w:cs="Arial"/>
                <w:color w:val="000000"/>
                <w:lang w:val="en-US"/>
              </w:rPr>
              <w:t> </w:t>
            </w:r>
            <w:hyperlink r:id="rId18" w:anchor="incomplete" w:history="1">
              <w:r w:rsidRPr="00C12CFA">
                <w:rPr>
                  <w:rStyle w:val="Hyperlink"/>
                  <w:rFonts w:ascii="Arial" w:hAnsi="Arial" w:cs="Arial"/>
                  <w:color w:val="003366"/>
                  <w:lang w:val="en-US"/>
                </w:rPr>
                <w:t>if your project is not yet complete</w:t>
              </w:r>
            </w:hyperlink>
            <w:r w:rsidRPr="00C12CFA">
              <w:rPr>
                <w:rFonts w:ascii="Arial" w:hAnsi="Arial" w:cs="Arial"/>
                <w:color w:val="000000"/>
                <w:lang w:val="en-US"/>
              </w:rPr>
              <w:t>),</w:t>
            </w:r>
          </w:p>
          <w:p w:rsidR="00445C82" w:rsidRPr="00C12CFA" w:rsidRDefault="00445C82" w:rsidP="00C12CFA">
            <w:pPr>
              <w:numPr>
                <w:ilvl w:val="0"/>
                <w:numId w:val="8"/>
              </w:numPr>
              <w:spacing w:before="100" w:beforeAutospacing="1" w:after="100" w:afterAutospacing="1" w:line="240" w:lineRule="auto"/>
              <w:rPr>
                <w:rFonts w:ascii="Arial" w:hAnsi="Arial" w:cs="Arial"/>
                <w:color w:val="000000"/>
                <w:lang w:val="en-US"/>
              </w:rPr>
            </w:pPr>
            <w:r w:rsidRPr="00C12CFA">
              <w:rPr>
                <w:rFonts w:ascii="Arial" w:hAnsi="Arial" w:cs="Arial"/>
                <w:color w:val="000000"/>
                <w:lang w:val="en-US"/>
              </w:rPr>
              <w:t>and it should draw</w:t>
            </w:r>
            <w:r w:rsidRPr="00C12CFA">
              <w:rPr>
                <w:rStyle w:val="apple-converted-space"/>
                <w:rFonts w:ascii="Arial" w:hAnsi="Arial" w:cs="Arial"/>
                <w:color w:val="000000"/>
                <w:lang w:val="en-US"/>
              </w:rPr>
              <w:t> </w:t>
            </w:r>
            <w:hyperlink r:id="rId19" w:anchor="conc" w:history="1">
              <w:r w:rsidRPr="00C12CFA">
                <w:rPr>
                  <w:rStyle w:val="Hyperlink"/>
                  <w:rFonts w:ascii="Arial" w:hAnsi="Arial" w:cs="Arial"/>
                  <w:b/>
                  <w:bCs/>
                  <w:color w:val="003366"/>
                  <w:lang w:val="en-US"/>
                </w:rPr>
                <w:t>conclusions</w:t>
              </w:r>
            </w:hyperlink>
            <w:r w:rsidRPr="00C12CFA">
              <w:rPr>
                <w:rStyle w:val="apple-converted-space"/>
                <w:rFonts w:ascii="Arial" w:hAnsi="Arial" w:cs="Arial"/>
                <w:color w:val="000000"/>
                <w:lang w:val="en-US"/>
              </w:rPr>
              <w:t> </w:t>
            </w:r>
            <w:r w:rsidRPr="00C12CFA">
              <w:rPr>
                <w:rFonts w:ascii="Arial" w:hAnsi="Arial" w:cs="Arial"/>
                <w:color w:val="000000"/>
                <w:lang w:val="en-US"/>
              </w:rPr>
              <w:t>about the implications of your project.         </w:t>
            </w:r>
          </w:p>
          <w:p w:rsidR="00445C82" w:rsidRPr="00C12CFA" w:rsidRDefault="00445C82" w:rsidP="00C12CFA">
            <w:pPr>
              <w:spacing w:before="100" w:beforeAutospacing="1" w:after="100" w:afterAutospacing="1" w:line="240" w:lineRule="auto"/>
              <w:rPr>
                <w:rFonts w:ascii="Arial" w:hAnsi="Arial" w:cs="Arial"/>
                <w:u w:val="single"/>
                <w:lang w:val="en-US"/>
              </w:rPr>
            </w:pPr>
          </w:p>
        </w:tc>
      </w:tr>
      <w:tr w:rsidR="00445C82" w:rsidRPr="00C12CFA">
        <w:tc>
          <w:tcPr>
            <w:tcW w:w="8644" w:type="dxa"/>
          </w:tcPr>
          <w:p w:rsidR="00445C82" w:rsidRPr="00C12CFA" w:rsidRDefault="00445C82" w:rsidP="00C12CFA">
            <w:pPr>
              <w:spacing w:before="100" w:beforeAutospacing="1" w:after="100" w:afterAutospacing="1" w:line="240" w:lineRule="auto"/>
              <w:rPr>
                <w:rFonts w:ascii="Arial" w:hAnsi="Arial" w:cs="Arial"/>
                <w:u w:val="single"/>
                <w:lang w:val="en-US"/>
              </w:rPr>
            </w:pPr>
            <w:r w:rsidRPr="00C12CFA">
              <w:rPr>
                <w:rFonts w:ascii="Arial" w:hAnsi="Arial" w:cs="Arial"/>
                <w:u w:val="single"/>
                <w:lang w:val="en-US"/>
              </w:rPr>
              <w:t>4</w:t>
            </w:r>
          </w:p>
        </w:tc>
      </w:tr>
      <w:tr w:rsidR="00445C82" w:rsidRPr="00C12CFA">
        <w:tc>
          <w:tcPr>
            <w:tcW w:w="8644" w:type="dxa"/>
          </w:tcPr>
          <w:p w:rsidR="00445C82" w:rsidRPr="00C12CFA" w:rsidRDefault="00445C82" w:rsidP="00A271BA">
            <w:pPr>
              <w:pStyle w:val="style1"/>
              <w:rPr>
                <w:rFonts w:ascii="Arial" w:hAnsi="Arial" w:cs="Arial"/>
                <w:color w:val="000000"/>
                <w:sz w:val="27"/>
                <w:szCs w:val="27"/>
                <w:lang w:val="en-US"/>
              </w:rPr>
            </w:pPr>
            <w:r w:rsidRPr="00C12CFA">
              <w:rPr>
                <w:rStyle w:val="Strong"/>
                <w:rFonts w:ascii="Arial" w:hAnsi="Arial" w:cs="Arial"/>
                <w:color w:val="000000"/>
                <w:sz w:val="27"/>
                <w:szCs w:val="27"/>
                <w:lang w:val="en-US"/>
              </w:rPr>
              <w:t>Be</w:t>
            </w:r>
            <w:r w:rsidRPr="00C12CFA">
              <w:rPr>
                <w:rStyle w:val="apple-converted-space"/>
                <w:rFonts w:ascii="Arial" w:hAnsi="Arial"/>
                <w:color w:val="000000"/>
                <w:sz w:val="27"/>
                <w:szCs w:val="27"/>
                <w:lang w:val="en-US"/>
              </w:rPr>
              <w:t> </w:t>
            </w:r>
            <w:r w:rsidRPr="00C12CFA">
              <w:rPr>
                <w:rStyle w:val="Strong"/>
                <w:rFonts w:ascii="Arial" w:hAnsi="Arial" w:cs="Arial"/>
                <w:color w:val="000000"/>
                <w:sz w:val="27"/>
                <w:szCs w:val="27"/>
                <w:lang w:val="en-US"/>
              </w:rPr>
              <w:t>straightforward</w:t>
            </w:r>
            <w:r w:rsidRPr="00C12CFA">
              <w:rPr>
                <w:rFonts w:ascii="Arial" w:hAnsi="Arial" w:cs="Arial"/>
                <w:color w:val="000000"/>
                <w:sz w:val="27"/>
                <w:szCs w:val="27"/>
                <w:lang w:val="en-US"/>
              </w:rPr>
              <w:t>.  Don’t worry about making your abstract “flow”.  Don’t worry about writing a long or elaborate introduction or conclusion, and as we suggested above, don’t include too much</w:t>
            </w:r>
            <w:hyperlink r:id="rId20" w:anchor="background" w:history="1">
              <w:r w:rsidRPr="00C12CFA">
                <w:rPr>
                  <w:rStyle w:val="Hyperlink"/>
                  <w:rFonts w:ascii="Arial" w:hAnsi="Arial" w:cs="Arial"/>
                  <w:color w:val="003366"/>
                  <w:sz w:val="27"/>
                  <w:szCs w:val="27"/>
                  <w:lang w:val="en-US"/>
                </w:rPr>
                <w:t>background</w:t>
              </w:r>
            </w:hyperlink>
            <w:r w:rsidRPr="00C12CFA">
              <w:rPr>
                <w:rStyle w:val="apple-converted-space"/>
                <w:rFonts w:ascii="Arial" w:hAnsi="Arial"/>
                <w:color w:val="000000"/>
                <w:sz w:val="27"/>
                <w:szCs w:val="27"/>
                <w:lang w:val="en-US"/>
              </w:rPr>
              <w:t> </w:t>
            </w:r>
            <w:r w:rsidRPr="00C12CFA">
              <w:rPr>
                <w:rFonts w:ascii="Arial" w:hAnsi="Arial" w:cs="Arial"/>
                <w:color w:val="000000"/>
                <w:sz w:val="27"/>
                <w:szCs w:val="27"/>
                <w:lang w:val="en-US"/>
              </w:rPr>
              <w:t>information on your project’s general topic.  Instead, focus on what you have done and will do as you finish your project by providing the</w:t>
            </w:r>
            <w:r w:rsidRPr="00C12CFA">
              <w:rPr>
                <w:rStyle w:val="apple-converted-space"/>
                <w:rFonts w:ascii="Arial" w:hAnsi="Arial"/>
                <w:color w:val="000000"/>
                <w:sz w:val="27"/>
                <w:szCs w:val="27"/>
                <w:lang w:val="en-US"/>
              </w:rPr>
              <w:t> </w:t>
            </w:r>
            <w:hyperlink r:id="rId21" w:anchor="include" w:history="1">
              <w:r w:rsidRPr="00C12CFA">
                <w:rPr>
                  <w:rStyle w:val="Hyperlink"/>
                  <w:rFonts w:ascii="Arial" w:hAnsi="Arial" w:cs="Arial"/>
                  <w:color w:val="003366"/>
                  <w:sz w:val="27"/>
                  <w:szCs w:val="27"/>
                  <w:lang w:val="en-US"/>
                </w:rPr>
                <w:t>information we have suggested above</w:t>
              </w:r>
            </w:hyperlink>
            <w:r w:rsidRPr="00C12CFA">
              <w:rPr>
                <w:rFonts w:ascii="Arial" w:hAnsi="Arial" w:cs="Arial"/>
                <w:color w:val="000000"/>
                <w:sz w:val="27"/>
                <w:szCs w:val="27"/>
                <w:lang w:val="en-US"/>
              </w:rPr>
              <w:t>. </w:t>
            </w:r>
          </w:p>
          <w:p w:rsidR="00445C82" w:rsidRPr="00C12CFA" w:rsidRDefault="00445C82" w:rsidP="00A271BA">
            <w:pPr>
              <w:pStyle w:val="style1"/>
              <w:rPr>
                <w:rFonts w:ascii="Arial" w:hAnsi="Arial" w:cs="Arial"/>
                <w:color w:val="000000"/>
                <w:sz w:val="27"/>
                <w:szCs w:val="27"/>
                <w:lang w:val="en-US"/>
              </w:rPr>
            </w:pPr>
            <w:r w:rsidRPr="00C12CFA">
              <w:rPr>
                <w:rFonts w:ascii="Arial" w:hAnsi="Arial" w:cs="Arial"/>
                <w:color w:val="000000"/>
                <w:sz w:val="27"/>
                <w:szCs w:val="27"/>
                <w:lang w:val="en-US"/>
              </w:rPr>
              <w:t>If your abstract is still too long, look for</w:t>
            </w:r>
            <w:r w:rsidRPr="00C12CFA">
              <w:rPr>
                <w:rStyle w:val="apple-converted-space"/>
                <w:rFonts w:ascii="Arial" w:hAnsi="Arial"/>
                <w:color w:val="000000"/>
                <w:sz w:val="27"/>
                <w:szCs w:val="27"/>
                <w:lang w:val="en-US"/>
              </w:rPr>
              <w:t> </w:t>
            </w:r>
            <w:r w:rsidRPr="00C12CFA">
              <w:rPr>
                <w:rStyle w:val="Strong"/>
                <w:rFonts w:ascii="Arial" w:hAnsi="Arial" w:cs="Arial"/>
                <w:color w:val="000000"/>
                <w:sz w:val="27"/>
                <w:szCs w:val="27"/>
                <w:lang w:val="en-US"/>
              </w:rPr>
              <w:t>unnecessary</w:t>
            </w:r>
            <w:r w:rsidRPr="00C12CFA">
              <w:rPr>
                <w:rStyle w:val="apple-converted-space"/>
                <w:rFonts w:ascii="Arial" w:hAnsi="Arial"/>
                <w:color w:val="000000"/>
                <w:sz w:val="27"/>
                <w:szCs w:val="27"/>
                <w:lang w:val="en-US"/>
              </w:rPr>
              <w:t> </w:t>
            </w:r>
            <w:r w:rsidRPr="00C12CFA">
              <w:rPr>
                <w:rFonts w:ascii="Arial" w:hAnsi="Arial" w:cs="Arial"/>
                <w:color w:val="000000"/>
                <w:sz w:val="27"/>
                <w:szCs w:val="27"/>
                <w:lang w:val="en-US"/>
              </w:rPr>
              <w:t>adjectives or other modifiers that do not directly contribute to a reader’s understanding of your project.  Look for places where you repeat yourself, and cut out all unnecessary information.</w:t>
            </w:r>
          </w:p>
          <w:p w:rsidR="00445C82" w:rsidRPr="00C12CFA" w:rsidRDefault="00445C82" w:rsidP="00C12CFA">
            <w:pPr>
              <w:spacing w:before="100" w:beforeAutospacing="1" w:after="100" w:afterAutospacing="1" w:line="240" w:lineRule="auto"/>
              <w:rPr>
                <w:rFonts w:ascii="Arial" w:hAnsi="Arial" w:cs="Arial"/>
                <w:u w:val="single"/>
                <w:lang w:val="en-US"/>
              </w:rPr>
            </w:pPr>
          </w:p>
        </w:tc>
      </w:tr>
      <w:tr w:rsidR="00445C82" w:rsidRPr="00C12CFA">
        <w:tc>
          <w:tcPr>
            <w:tcW w:w="8644" w:type="dxa"/>
          </w:tcPr>
          <w:p w:rsidR="00445C82" w:rsidRPr="00C12CFA" w:rsidRDefault="00445C82" w:rsidP="00C12CFA">
            <w:pPr>
              <w:spacing w:before="100" w:beforeAutospacing="1" w:after="100" w:afterAutospacing="1" w:line="240" w:lineRule="auto"/>
              <w:rPr>
                <w:rFonts w:ascii="Arial" w:hAnsi="Arial" w:cs="Arial"/>
                <w:u w:val="single"/>
                <w:lang w:val="en-US"/>
              </w:rPr>
            </w:pPr>
            <w:r w:rsidRPr="00C12CFA">
              <w:rPr>
                <w:rFonts w:ascii="Arial" w:hAnsi="Arial" w:cs="Arial"/>
                <w:u w:val="single"/>
                <w:lang w:val="en-US"/>
              </w:rPr>
              <w:t>5</w:t>
            </w:r>
          </w:p>
        </w:tc>
      </w:tr>
      <w:tr w:rsidR="00445C82" w:rsidRPr="00C12CFA">
        <w:tc>
          <w:tcPr>
            <w:tcW w:w="8644" w:type="dxa"/>
          </w:tcPr>
          <w:p w:rsidR="00445C82" w:rsidRPr="00C12CFA" w:rsidRDefault="00445C82" w:rsidP="00A271BA">
            <w:pPr>
              <w:pStyle w:val="style1"/>
              <w:rPr>
                <w:rFonts w:ascii="Arial" w:hAnsi="Arial" w:cs="Arial"/>
                <w:color w:val="000000"/>
                <w:sz w:val="27"/>
                <w:szCs w:val="27"/>
                <w:lang w:val="en-US"/>
              </w:rPr>
            </w:pPr>
            <w:r w:rsidRPr="00C12CFA">
              <w:rPr>
                <w:rStyle w:val="Strong"/>
                <w:rFonts w:ascii="Arial" w:hAnsi="Arial" w:cs="Arial"/>
                <w:color w:val="000000"/>
                <w:sz w:val="27"/>
                <w:szCs w:val="27"/>
                <w:lang w:val="en-US"/>
              </w:rPr>
              <w:t>Avoid jargon</w:t>
            </w:r>
            <w:r w:rsidRPr="00C12CFA">
              <w:rPr>
                <w:rFonts w:ascii="Arial" w:hAnsi="Arial" w:cs="Arial"/>
                <w:color w:val="000000"/>
                <w:sz w:val="27"/>
                <w:szCs w:val="27"/>
                <w:lang w:val="en-US"/>
              </w:rPr>
              <w:t>.  Jargon is the specialized, technical vocabulary that is used for communicating within a specific field.  Jargon is not effective for communicating ideas to a broader, less specialized audience such as the Undergraduate Symposium audience.</w:t>
            </w:r>
          </w:p>
          <w:p w:rsidR="00445C82" w:rsidRPr="00C12CFA" w:rsidRDefault="00445C82" w:rsidP="00A271BA">
            <w:pPr>
              <w:pStyle w:val="style1"/>
              <w:rPr>
                <w:rFonts w:ascii="Arial" w:hAnsi="Arial" w:cs="Arial"/>
                <w:color w:val="000000"/>
                <w:sz w:val="27"/>
                <w:szCs w:val="27"/>
                <w:lang w:val="en-US"/>
              </w:rPr>
            </w:pPr>
            <w:r w:rsidRPr="00C12CFA">
              <w:rPr>
                <w:rStyle w:val="Emphasis"/>
                <w:rFonts w:ascii="Arial" w:hAnsi="Arial"/>
                <w:color w:val="000000"/>
                <w:sz w:val="27"/>
                <w:szCs w:val="27"/>
                <w:u w:val="single"/>
                <w:lang w:val="en-US"/>
              </w:rPr>
              <w:t>Discipline-specific sentence</w:t>
            </w:r>
            <w:r w:rsidRPr="00C12CFA">
              <w:rPr>
                <w:rStyle w:val="Emphasis"/>
                <w:rFonts w:ascii="Arial" w:hAnsi="Arial"/>
                <w:color w:val="000000"/>
                <w:sz w:val="27"/>
                <w:szCs w:val="27"/>
                <w:lang w:val="en-US"/>
              </w:rPr>
              <w:t>:</w:t>
            </w:r>
            <w:r w:rsidRPr="00C12CFA">
              <w:rPr>
                <w:rStyle w:val="apple-converted-space"/>
                <w:rFonts w:ascii="Arial" w:hAnsi="Arial"/>
                <w:i/>
                <w:iCs/>
                <w:color w:val="000000"/>
                <w:sz w:val="27"/>
                <w:szCs w:val="27"/>
                <w:lang w:val="en-US"/>
              </w:rPr>
              <w:t> </w:t>
            </w:r>
            <w:r w:rsidRPr="00C12CFA">
              <w:rPr>
                <w:rFonts w:ascii="Arial" w:hAnsi="Arial" w:cs="Arial"/>
                <w:color w:val="000000"/>
                <w:sz w:val="27"/>
                <w:szCs w:val="27"/>
                <w:lang w:val="en-US"/>
              </w:rPr>
              <w:t>Hostilities will be engaged with our adversary on the coastal perimeter.</w:t>
            </w:r>
            <w:r w:rsidRPr="00C12CFA">
              <w:rPr>
                <w:rFonts w:ascii="Arial" w:hAnsi="Arial" w:cs="Arial"/>
                <w:color w:val="000000"/>
                <w:sz w:val="27"/>
                <w:szCs w:val="27"/>
                <w:lang w:val="en-US"/>
              </w:rPr>
              <w:br/>
            </w:r>
            <w:r w:rsidRPr="00C12CFA">
              <w:rPr>
                <w:rStyle w:val="Emphasis"/>
                <w:rFonts w:ascii="Arial" w:hAnsi="Arial"/>
                <w:color w:val="000000"/>
                <w:sz w:val="27"/>
                <w:szCs w:val="27"/>
                <w:u w:val="single"/>
                <w:lang w:val="en-US"/>
              </w:rPr>
              <w:t>Revised for a more general audience</w:t>
            </w:r>
            <w:r w:rsidRPr="00C12CFA">
              <w:rPr>
                <w:rStyle w:val="Emphasis"/>
                <w:rFonts w:ascii="Arial" w:hAnsi="Arial"/>
                <w:color w:val="000000"/>
                <w:sz w:val="27"/>
                <w:szCs w:val="27"/>
                <w:lang w:val="en-US"/>
              </w:rPr>
              <w:t>:</w:t>
            </w:r>
            <w:r w:rsidRPr="00C12CFA">
              <w:rPr>
                <w:rStyle w:val="apple-converted-space"/>
                <w:rFonts w:ascii="Arial" w:hAnsi="Arial"/>
                <w:i/>
                <w:iCs/>
                <w:color w:val="000000"/>
                <w:sz w:val="27"/>
                <w:szCs w:val="27"/>
                <w:lang w:val="en-US"/>
              </w:rPr>
              <w:t> </w:t>
            </w:r>
            <w:r w:rsidRPr="00C12CFA">
              <w:rPr>
                <w:rFonts w:ascii="Arial" w:hAnsi="Arial" w:cs="Arial"/>
                <w:color w:val="000000"/>
                <w:sz w:val="27"/>
                <w:szCs w:val="27"/>
                <w:lang w:val="en-US"/>
              </w:rPr>
              <w:t>We will fight on the beaches.</w:t>
            </w:r>
          </w:p>
          <w:p w:rsidR="00445C82" w:rsidRPr="00C12CFA" w:rsidRDefault="00445C82" w:rsidP="00A271BA">
            <w:pPr>
              <w:pStyle w:val="style1"/>
              <w:rPr>
                <w:rFonts w:ascii="Arial" w:hAnsi="Arial" w:cs="Arial"/>
                <w:color w:val="000000"/>
                <w:sz w:val="27"/>
                <w:szCs w:val="27"/>
                <w:lang w:val="en-US"/>
              </w:rPr>
            </w:pPr>
            <w:r w:rsidRPr="00C12CFA">
              <w:rPr>
                <w:rStyle w:val="Emphasis"/>
                <w:rFonts w:ascii="Arial" w:hAnsi="Arial"/>
                <w:color w:val="000000"/>
                <w:sz w:val="27"/>
                <w:szCs w:val="27"/>
                <w:u w:val="single"/>
                <w:lang w:val="en-US"/>
              </w:rPr>
              <w:t>Discipline-specific sentence</w:t>
            </w:r>
            <w:r w:rsidRPr="00C12CFA">
              <w:rPr>
                <w:rStyle w:val="Emphasis"/>
                <w:rFonts w:ascii="Arial" w:hAnsi="Arial"/>
                <w:color w:val="000000"/>
                <w:sz w:val="27"/>
                <w:szCs w:val="27"/>
                <w:lang w:val="en-US"/>
              </w:rPr>
              <w:t>:</w:t>
            </w:r>
            <w:r w:rsidRPr="00C12CFA">
              <w:rPr>
                <w:rFonts w:ascii="Arial" w:hAnsi="Arial" w:cs="Arial"/>
                <w:color w:val="000000"/>
                <w:sz w:val="27"/>
                <w:szCs w:val="27"/>
                <w:lang w:val="en-US"/>
              </w:rPr>
              <w:t>  Geographical and cultural factors function to spatially confine growth to specific regions for long periods of time.</w:t>
            </w:r>
            <w:r w:rsidRPr="00C12CFA">
              <w:rPr>
                <w:rFonts w:ascii="Arial" w:hAnsi="Arial" w:cs="Arial"/>
                <w:color w:val="000000"/>
                <w:sz w:val="27"/>
                <w:szCs w:val="27"/>
                <w:lang w:val="en-US"/>
              </w:rPr>
              <w:br/>
            </w:r>
            <w:r w:rsidRPr="00C12CFA">
              <w:rPr>
                <w:rStyle w:val="Emphasis"/>
                <w:rFonts w:ascii="Arial" w:hAnsi="Arial"/>
                <w:color w:val="000000"/>
                <w:sz w:val="27"/>
                <w:szCs w:val="27"/>
                <w:u w:val="single"/>
                <w:lang w:val="en-US"/>
              </w:rPr>
              <w:t>Revised for a more general audience</w:t>
            </w:r>
            <w:r w:rsidRPr="00C12CFA">
              <w:rPr>
                <w:rStyle w:val="Emphasis"/>
                <w:rFonts w:ascii="Arial" w:hAnsi="Arial"/>
                <w:color w:val="000000"/>
                <w:sz w:val="27"/>
                <w:szCs w:val="27"/>
                <w:lang w:val="en-US"/>
              </w:rPr>
              <w:t>:</w:t>
            </w:r>
            <w:r w:rsidRPr="00C12CFA">
              <w:rPr>
                <w:rStyle w:val="apple-converted-space"/>
                <w:rFonts w:ascii="Arial" w:hAnsi="Arial"/>
                <w:color w:val="000000"/>
                <w:sz w:val="27"/>
                <w:szCs w:val="27"/>
                <w:lang w:val="en-US"/>
              </w:rPr>
              <w:t> </w:t>
            </w:r>
            <w:r w:rsidRPr="00C12CFA">
              <w:rPr>
                <w:rFonts w:ascii="Arial" w:hAnsi="Arial" w:cs="Arial"/>
                <w:color w:val="000000"/>
                <w:sz w:val="27"/>
                <w:szCs w:val="27"/>
                <w:lang w:val="en-US"/>
              </w:rPr>
              <w:t>Geographical and cultural factors limit long-term economic growth to regions that are already prosperous.</w:t>
            </w:r>
          </w:p>
          <w:p w:rsidR="00445C82" w:rsidRPr="00C12CFA" w:rsidRDefault="00445C82" w:rsidP="00A271BA">
            <w:pPr>
              <w:pStyle w:val="style1"/>
              <w:rPr>
                <w:rFonts w:ascii="Arial" w:hAnsi="Arial" w:cs="Arial"/>
                <w:color w:val="000000"/>
                <w:sz w:val="27"/>
                <w:szCs w:val="27"/>
                <w:lang w:val="en-US"/>
              </w:rPr>
            </w:pPr>
            <w:r w:rsidRPr="00C12CFA">
              <w:rPr>
                <w:rStyle w:val="Emphasis"/>
                <w:rFonts w:ascii="Arial" w:hAnsi="Arial"/>
                <w:color w:val="000000"/>
                <w:sz w:val="27"/>
                <w:szCs w:val="27"/>
                <w:u w:val="single"/>
                <w:lang w:val="en-US"/>
              </w:rPr>
              <w:t>Discipline-specific sentence</w:t>
            </w:r>
            <w:r w:rsidRPr="00C12CFA">
              <w:rPr>
                <w:rFonts w:ascii="Arial" w:hAnsi="Arial" w:cs="Arial"/>
                <w:color w:val="000000"/>
                <w:sz w:val="27"/>
                <w:szCs w:val="27"/>
                <w:lang w:val="en-US"/>
              </w:rPr>
              <w:t>: The implementation of statute-mandated regulated inputs exceeds the conceptualization of the administrative technicians.</w:t>
            </w:r>
            <w:r w:rsidRPr="00C12CFA">
              <w:rPr>
                <w:rFonts w:ascii="Arial" w:hAnsi="Arial" w:cs="Arial"/>
                <w:color w:val="000000"/>
                <w:sz w:val="27"/>
                <w:szCs w:val="27"/>
                <w:lang w:val="en-US"/>
              </w:rPr>
              <w:br/>
            </w:r>
            <w:r w:rsidRPr="00C12CFA">
              <w:rPr>
                <w:rStyle w:val="Emphasis"/>
                <w:rFonts w:ascii="Arial" w:hAnsi="Arial"/>
                <w:color w:val="000000"/>
                <w:sz w:val="27"/>
                <w:szCs w:val="27"/>
                <w:u w:val="single"/>
                <w:lang w:val="en-US"/>
              </w:rPr>
              <w:t>Revised for a more general audience</w:t>
            </w:r>
            <w:r w:rsidRPr="00C12CFA">
              <w:rPr>
                <w:rFonts w:ascii="Arial" w:hAnsi="Arial" w:cs="Arial"/>
                <w:color w:val="000000"/>
                <w:sz w:val="27"/>
                <w:szCs w:val="27"/>
                <w:lang w:val="en-US"/>
              </w:rPr>
              <w:t>: The employees are having difficulty mastering the new regulations required by the law.</w:t>
            </w:r>
          </w:p>
          <w:p w:rsidR="00445C82" w:rsidRPr="00C12CFA" w:rsidRDefault="00445C82" w:rsidP="00A271BA">
            <w:pPr>
              <w:pStyle w:val="style1"/>
              <w:rPr>
                <w:rFonts w:ascii="Arial" w:hAnsi="Arial" w:cs="Arial"/>
                <w:color w:val="000000"/>
                <w:sz w:val="27"/>
                <w:szCs w:val="27"/>
                <w:lang w:val="en-US"/>
              </w:rPr>
            </w:pPr>
            <w:r w:rsidRPr="00C12CFA">
              <w:rPr>
                <w:rFonts w:ascii="Arial" w:hAnsi="Arial" w:cs="Arial"/>
                <w:color w:val="000000"/>
                <w:sz w:val="27"/>
                <w:szCs w:val="27"/>
                <w:lang w:val="en-US"/>
              </w:rPr>
              <w:t>(Examples excerpted from Lantham, Richard.</w:t>
            </w:r>
            <w:r w:rsidRPr="00C12CFA">
              <w:rPr>
                <w:rStyle w:val="apple-converted-space"/>
                <w:rFonts w:ascii="Arial" w:hAnsi="Arial"/>
                <w:color w:val="000000"/>
                <w:sz w:val="27"/>
                <w:szCs w:val="27"/>
                <w:lang w:val="en-US"/>
              </w:rPr>
              <w:t> </w:t>
            </w:r>
            <w:r w:rsidRPr="00C12CFA">
              <w:rPr>
                <w:rStyle w:val="Emphasis"/>
                <w:rFonts w:ascii="Arial" w:hAnsi="Arial"/>
                <w:color w:val="000000"/>
                <w:sz w:val="27"/>
                <w:szCs w:val="27"/>
                <w:lang w:val="en-US"/>
              </w:rPr>
              <w:t>Revising Prose</w:t>
            </w:r>
            <w:r w:rsidRPr="00C12CFA">
              <w:rPr>
                <w:rFonts w:ascii="Arial" w:hAnsi="Arial" w:cs="Arial"/>
                <w:color w:val="000000"/>
                <w:sz w:val="27"/>
                <w:szCs w:val="27"/>
                <w:lang w:val="en-US"/>
              </w:rPr>
              <w:t>; McCloskey, Donald N. </w:t>
            </w:r>
            <w:r w:rsidRPr="00C12CFA">
              <w:rPr>
                <w:rStyle w:val="apple-converted-space"/>
                <w:rFonts w:ascii="Arial" w:hAnsi="Arial"/>
                <w:color w:val="000000"/>
                <w:sz w:val="27"/>
                <w:szCs w:val="27"/>
                <w:lang w:val="en-US"/>
              </w:rPr>
              <w:t> </w:t>
            </w:r>
            <w:r w:rsidRPr="00C12CFA">
              <w:rPr>
                <w:rStyle w:val="Emphasis"/>
                <w:rFonts w:ascii="Arial" w:hAnsi="Arial"/>
                <w:color w:val="000000"/>
                <w:sz w:val="27"/>
                <w:szCs w:val="27"/>
                <w:lang w:val="en-US"/>
              </w:rPr>
              <w:t>The Writing of Economics</w:t>
            </w:r>
            <w:r w:rsidRPr="00C12CFA">
              <w:rPr>
                <w:rFonts w:ascii="Arial" w:hAnsi="Arial" w:cs="Arial"/>
                <w:color w:val="000000"/>
                <w:sz w:val="27"/>
                <w:szCs w:val="27"/>
                <w:lang w:val="en-US"/>
              </w:rPr>
              <w:t>; and Scott, Gregory M. and Garrison, Stephen M.,</w:t>
            </w:r>
            <w:r w:rsidRPr="00C12CFA">
              <w:rPr>
                <w:rStyle w:val="apple-converted-space"/>
                <w:rFonts w:ascii="Arial" w:hAnsi="Arial"/>
                <w:color w:val="000000"/>
                <w:sz w:val="27"/>
                <w:szCs w:val="27"/>
                <w:lang w:val="en-US"/>
              </w:rPr>
              <w:t> </w:t>
            </w:r>
            <w:r w:rsidRPr="00C12CFA">
              <w:rPr>
                <w:rStyle w:val="Emphasis"/>
                <w:rFonts w:ascii="Arial" w:hAnsi="Arial"/>
                <w:color w:val="000000"/>
                <w:sz w:val="27"/>
                <w:szCs w:val="27"/>
                <w:lang w:val="en-US"/>
              </w:rPr>
              <w:t>The Political Science Student Writer’s Manual</w:t>
            </w:r>
            <w:r w:rsidRPr="00C12CFA">
              <w:rPr>
                <w:rFonts w:ascii="Arial" w:hAnsi="Arial" w:cs="Arial"/>
                <w:color w:val="000000"/>
                <w:sz w:val="27"/>
                <w:szCs w:val="27"/>
                <w:lang w:val="en-US"/>
              </w:rPr>
              <w:t>.)</w:t>
            </w:r>
          </w:p>
          <w:p w:rsidR="00445C82" w:rsidRPr="00C12CFA" w:rsidRDefault="00445C82" w:rsidP="00A271BA">
            <w:pPr>
              <w:pStyle w:val="style1"/>
              <w:rPr>
                <w:rFonts w:ascii="Arial" w:hAnsi="Arial" w:cs="Arial"/>
                <w:color w:val="000000"/>
                <w:sz w:val="27"/>
                <w:szCs w:val="27"/>
                <w:lang w:val="en-US"/>
              </w:rPr>
            </w:pPr>
            <w:r w:rsidRPr="00C12CFA">
              <w:rPr>
                <w:rStyle w:val="Strong"/>
                <w:rFonts w:ascii="Arial" w:hAnsi="Arial" w:cs="Arial"/>
                <w:color w:val="000000"/>
                <w:sz w:val="27"/>
                <w:szCs w:val="27"/>
                <w:lang w:val="en-US"/>
              </w:rPr>
              <w:t>Be concise</w:t>
            </w:r>
            <w:r w:rsidRPr="00C12CFA">
              <w:rPr>
                <w:rFonts w:ascii="Arial" w:hAnsi="Arial" w:cs="Arial"/>
                <w:color w:val="000000"/>
                <w:sz w:val="27"/>
                <w:szCs w:val="27"/>
                <w:lang w:val="en-US"/>
              </w:rPr>
              <w:t>. Don’t use three words where you can communicate the same idea in one.  Don’t repeat information or go into too much detail.  Don’t just cut and paste sentences from your research paper into your abstract; writing that is appropriate for long papers is often too complicated for abstracts. Read more about</w:t>
            </w:r>
            <w:r w:rsidRPr="00C12CFA">
              <w:rPr>
                <w:rStyle w:val="apple-converted-space"/>
                <w:rFonts w:ascii="Arial" w:hAnsi="Arial"/>
                <w:color w:val="000000"/>
                <w:sz w:val="27"/>
                <w:szCs w:val="27"/>
                <w:lang w:val="en-US"/>
              </w:rPr>
              <w:t> </w:t>
            </w:r>
            <w:hyperlink r:id="rId22" w:tgtFrame="_blank" w:history="1">
              <w:r w:rsidRPr="00C12CFA">
                <w:rPr>
                  <w:rStyle w:val="Hyperlink"/>
                  <w:rFonts w:ascii="Arial" w:hAnsi="Arial" w:cs="Arial"/>
                  <w:color w:val="003366"/>
                  <w:sz w:val="27"/>
                  <w:szCs w:val="27"/>
                  <w:lang w:val="en-US"/>
                </w:rPr>
                <w:t>general principles of writing clear, concise sentences</w:t>
              </w:r>
            </w:hyperlink>
            <w:r w:rsidRPr="00C12CFA">
              <w:rPr>
                <w:rFonts w:ascii="Arial" w:hAnsi="Arial" w:cs="Arial"/>
                <w:color w:val="000000"/>
                <w:sz w:val="27"/>
                <w:szCs w:val="27"/>
                <w:lang w:val="en-US"/>
              </w:rPr>
              <w:t>.</w:t>
            </w:r>
          </w:p>
          <w:p w:rsidR="00445C82" w:rsidRPr="00C12CFA" w:rsidRDefault="00445C82" w:rsidP="00A271BA">
            <w:pPr>
              <w:pStyle w:val="style1"/>
              <w:rPr>
                <w:rFonts w:ascii="Arial" w:hAnsi="Arial" w:cs="Arial"/>
                <w:color w:val="000000"/>
                <w:sz w:val="27"/>
                <w:szCs w:val="27"/>
                <w:lang w:val="en-US"/>
              </w:rPr>
            </w:pPr>
            <w:r w:rsidRPr="00C12CFA">
              <w:rPr>
                <w:rStyle w:val="Strong"/>
                <w:rFonts w:ascii="Arial" w:hAnsi="Arial" w:cs="Arial"/>
                <w:color w:val="000000"/>
                <w:sz w:val="27"/>
                <w:szCs w:val="27"/>
                <w:lang w:val="en-US"/>
              </w:rPr>
              <w:t>Use</w:t>
            </w:r>
            <w:r w:rsidRPr="00C12CFA">
              <w:rPr>
                <w:rStyle w:val="apple-converted-space"/>
                <w:rFonts w:ascii="Arial" w:hAnsi="Arial"/>
                <w:color w:val="000000"/>
                <w:sz w:val="27"/>
                <w:szCs w:val="27"/>
                <w:lang w:val="en-US"/>
              </w:rPr>
              <w:t> </w:t>
            </w:r>
            <w:r w:rsidRPr="00C12CFA">
              <w:rPr>
                <w:rStyle w:val="Strong"/>
                <w:rFonts w:ascii="Arial" w:hAnsi="Arial" w:cs="Arial"/>
                <w:color w:val="000000"/>
                <w:sz w:val="27"/>
                <w:szCs w:val="27"/>
                <w:lang w:val="en-US"/>
              </w:rPr>
              <w:t>short, direct sentences</w:t>
            </w:r>
            <w:r w:rsidRPr="00C12CFA">
              <w:rPr>
                <w:rFonts w:ascii="Arial" w:hAnsi="Arial" w:cs="Arial"/>
                <w:color w:val="000000"/>
                <w:sz w:val="27"/>
                <w:szCs w:val="27"/>
                <w:lang w:val="en-US"/>
              </w:rPr>
              <w:t>.  Vary your sentence structure to avoid choppiness.  Read your abstract aloud, or ask someone else to read it aloud to you, to see if the abstract is appropriately fluid or too choppy.</w:t>
            </w:r>
          </w:p>
          <w:p w:rsidR="00445C82" w:rsidRPr="00C12CFA" w:rsidRDefault="00445C82" w:rsidP="00A271BA">
            <w:pPr>
              <w:pStyle w:val="style1"/>
              <w:rPr>
                <w:rFonts w:ascii="Arial" w:hAnsi="Arial" w:cs="Arial"/>
                <w:color w:val="000000"/>
                <w:sz w:val="27"/>
                <w:szCs w:val="27"/>
                <w:lang w:val="en-US"/>
              </w:rPr>
            </w:pPr>
            <w:r w:rsidRPr="00C12CFA">
              <w:rPr>
                <w:rStyle w:val="Strong"/>
                <w:rFonts w:ascii="Arial" w:hAnsi="Arial" w:cs="Arial"/>
                <w:color w:val="000000"/>
                <w:sz w:val="27"/>
                <w:szCs w:val="27"/>
                <w:lang w:val="en-US"/>
              </w:rPr>
              <w:t>Use</w:t>
            </w:r>
            <w:r w:rsidRPr="00C12CFA">
              <w:rPr>
                <w:rStyle w:val="apple-converted-space"/>
                <w:rFonts w:ascii="Arial" w:hAnsi="Arial"/>
                <w:color w:val="000000"/>
                <w:sz w:val="27"/>
                <w:szCs w:val="27"/>
                <w:lang w:val="en-US"/>
              </w:rPr>
              <w:t> </w:t>
            </w:r>
            <w:r w:rsidRPr="00C12CFA">
              <w:rPr>
                <w:rStyle w:val="Strong"/>
                <w:rFonts w:ascii="Arial" w:hAnsi="Arial" w:cs="Arial"/>
                <w:color w:val="000000"/>
                <w:sz w:val="27"/>
                <w:szCs w:val="27"/>
                <w:lang w:val="en-US"/>
              </w:rPr>
              <w:t>past tense</w:t>
            </w:r>
            <w:r w:rsidRPr="00C12CFA">
              <w:rPr>
                <w:rStyle w:val="apple-converted-space"/>
                <w:rFonts w:ascii="Arial" w:hAnsi="Arial"/>
                <w:color w:val="000000"/>
                <w:sz w:val="27"/>
                <w:szCs w:val="27"/>
                <w:lang w:val="en-US"/>
              </w:rPr>
              <w:t> </w:t>
            </w:r>
            <w:r w:rsidRPr="00C12CFA">
              <w:rPr>
                <w:rFonts w:ascii="Arial" w:hAnsi="Arial" w:cs="Arial"/>
                <w:color w:val="000000"/>
                <w:sz w:val="27"/>
                <w:szCs w:val="27"/>
                <w:lang w:val="en-US"/>
              </w:rPr>
              <w:t>when describing what you have already done.</w:t>
            </w:r>
          </w:p>
          <w:p w:rsidR="00445C82" w:rsidRPr="00C12CFA" w:rsidRDefault="00445C82" w:rsidP="00A271BA">
            <w:pPr>
              <w:pStyle w:val="style1"/>
              <w:rPr>
                <w:rFonts w:ascii="Arial" w:hAnsi="Arial" w:cs="Arial"/>
                <w:color w:val="000000"/>
                <w:sz w:val="27"/>
                <w:szCs w:val="27"/>
                <w:lang w:val="en-US"/>
              </w:rPr>
            </w:pPr>
            <w:r w:rsidRPr="00C12CFA">
              <w:rPr>
                <w:rFonts w:ascii="Arial" w:hAnsi="Arial" w:cs="Arial"/>
                <w:color w:val="000000"/>
                <w:sz w:val="27"/>
                <w:szCs w:val="27"/>
                <w:lang w:val="en-US"/>
              </w:rPr>
              <w:t>Check with a professor in your field to determine whether</w:t>
            </w:r>
            <w:r w:rsidRPr="00C12CFA">
              <w:rPr>
                <w:rStyle w:val="apple-converted-space"/>
                <w:rFonts w:ascii="Arial" w:hAnsi="Arial"/>
                <w:color w:val="000000"/>
                <w:sz w:val="27"/>
                <w:szCs w:val="27"/>
                <w:lang w:val="en-US"/>
              </w:rPr>
              <w:t> </w:t>
            </w:r>
            <w:r w:rsidRPr="00C12CFA">
              <w:rPr>
                <w:rStyle w:val="Strong"/>
                <w:rFonts w:ascii="Arial" w:hAnsi="Arial" w:cs="Arial"/>
                <w:color w:val="000000"/>
                <w:sz w:val="27"/>
                <w:szCs w:val="27"/>
                <w:lang w:val="en-US"/>
              </w:rPr>
              <w:t>active or passive voice</w:t>
            </w:r>
            <w:r w:rsidRPr="00C12CFA">
              <w:rPr>
                <w:rStyle w:val="apple-converted-space"/>
                <w:rFonts w:ascii="Arial" w:hAnsi="Arial"/>
                <w:color w:val="000000"/>
                <w:sz w:val="27"/>
                <w:szCs w:val="27"/>
                <w:lang w:val="en-US"/>
              </w:rPr>
              <w:t> </w:t>
            </w:r>
            <w:r w:rsidRPr="00C12CFA">
              <w:rPr>
                <w:rFonts w:ascii="Arial" w:hAnsi="Arial" w:cs="Arial"/>
                <w:color w:val="000000"/>
                <w:sz w:val="27"/>
                <w:szCs w:val="27"/>
                <w:lang w:val="en-US"/>
              </w:rPr>
              <w:t>is more appropriate for your discipline. Read more about</w:t>
            </w:r>
            <w:r w:rsidRPr="00C12CFA">
              <w:rPr>
                <w:rStyle w:val="apple-converted-space"/>
                <w:rFonts w:ascii="Arial" w:hAnsi="Arial"/>
                <w:color w:val="000000"/>
                <w:sz w:val="27"/>
                <w:szCs w:val="27"/>
                <w:lang w:val="en-US"/>
              </w:rPr>
              <w:t> </w:t>
            </w:r>
            <w:hyperlink r:id="rId23" w:tgtFrame="_blank" w:history="1">
              <w:r w:rsidRPr="00C12CFA">
                <w:rPr>
                  <w:rStyle w:val="Hyperlink"/>
                  <w:rFonts w:ascii="Arial" w:hAnsi="Arial" w:cs="Arial"/>
                  <w:color w:val="003366"/>
                  <w:sz w:val="27"/>
                  <w:szCs w:val="27"/>
                  <w:lang w:val="en-US"/>
                </w:rPr>
                <w:t>active and passive voice</w:t>
              </w:r>
            </w:hyperlink>
            <w:r w:rsidRPr="00C12CFA">
              <w:rPr>
                <w:rFonts w:ascii="Arial" w:hAnsi="Arial" w:cs="Arial"/>
                <w:color w:val="000000"/>
                <w:sz w:val="27"/>
                <w:szCs w:val="27"/>
                <w:lang w:val="en-US"/>
              </w:rPr>
              <w:t>.</w:t>
            </w:r>
          </w:p>
          <w:p w:rsidR="00445C82" w:rsidRPr="00C12CFA" w:rsidRDefault="00445C82" w:rsidP="00A271BA">
            <w:pPr>
              <w:pStyle w:val="style1"/>
              <w:rPr>
                <w:rFonts w:ascii="Arial" w:hAnsi="Arial" w:cs="Arial"/>
                <w:color w:val="000000"/>
                <w:sz w:val="27"/>
                <w:szCs w:val="27"/>
                <w:lang w:val="en-US"/>
              </w:rPr>
            </w:pPr>
            <w:r w:rsidRPr="00C12CFA">
              <w:rPr>
                <w:rFonts w:ascii="Arial" w:hAnsi="Arial" w:cs="Arial"/>
                <w:color w:val="000000"/>
                <w:sz w:val="27"/>
                <w:szCs w:val="27"/>
                <w:lang w:val="en-US"/>
              </w:rPr>
              <w:t>Don’t cite</w:t>
            </w:r>
            <w:r w:rsidRPr="00C12CFA">
              <w:rPr>
                <w:rStyle w:val="apple-converted-space"/>
                <w:rFonts w:ascii="Arial" w:hAnsi="Arial"/>
                <w:color w:val="000000"/>
                <w:sz w:val="27"/>
                <w:szCs w:val="27"/>
                <w:lang w:val="en-US"/>
              </w:rPr>
              <w:t> </w:t>
            </w:r>
            <w:r w:rsidRPr="00C12CFA">
              <w:rPr>
                <w:rStyle w:val="Strong"/>
                <w:rFonts w:ascii="Arial" w:hAnsi="Arial" w:cs="Arial"/>
                <w:color w:val="000000"/>
                <w:sz w:val="27"/>
                <w:szCs w:val="27"/>
                <w:lang w:val="en-US"/>
              </w:rPr>
              <w:t>sources, figures</w:t>
            </w:r>
            <w:r w:rsidRPr="00C12CFA">
              <w:rPr>
                <w:rFonts w:ascii="Arial" w:hAnsi="Arial" w:cs="Arial"/>
                <w:color w:val="000000"/>
                <w:sz w:val="27"/>
                <w:szCs w:val="27"/>
                <w:lang w:val="en-US"/>
              </w:rPr>
              <w:t>, or</w:t>
            </w:r>
            <w:r w:rsidRPr="00C12CFA">
              <w:rPr>
                <w:rStyle w:val="apple-converted-space"/>
                <w:rFonts w:ascii="Arial" w:hAnsi="Arial"/>
                <w:color w:val="000000"/>
                <w:sz w:val="27"/>
                <w:szCs w:val="27"/>
                <w:lang w:val="en-US"/>
              </w:rPr>
              <w:t> </w:t>
            </w:r>
            <w:r w:rsidRPr="00C12CFA">
              <w:rPr>
                <w:rStyle w:val="Strong"/>
                <w:rFonts w:ascii="Arial" w:hAnsi="Arial" w:cs="Arial"/>
                <w:color w:val="000000"/>
                <w:sz w:val="27"/>
                <w:szCs w:val="27"/>
                <w:lang w:val="en-US"/>
              </w:rPr>
              <w:t>tables</w:t>
            </w:r>
            <w:r w:rsidRPr="00C12CFA">
              <w:rPr>
                <w:rFonts w:ascii="Arial" w:hAnsi="Arial" w:cs="Arial"/>
                <w:color w:val="000000"/>
                <w:sz w:val="27"/>
                <w:szCs w:val="27"/>
                <w:lang w:val="en-US"/>
              </w:rPr>
              <w:t>, and don’t include long</w:t>
            </w:r>
            <w:r w:rsidRPr="00C12CFA">
              <w:rPr>
                <w:rStyle w:val="apple-converted-space"/>
                <w:rFonts w:ascii="Arial" w:hAnsi="Arial"/>
                <w:color w:val="000000"/>
                <w:sz w:val="27"/>
                <w:szCs w:val="27"/>
                <w:lang w:val="en-US"/>
              </w:rPr>
              <w:t> </w:t>
            </w:r>
            <w:r w:rsidRPr="00C12CFA">
              <w:rPr>
                <w:rStyle w:val="Strong"/>
                <w:rFonts w:ascii="Arial" w:hAnsi="Arial" w:cs="Arial"/>
                <w:color w:val="000000"/>
                <w:sz w:val="27"/>
                <w:szCs w:val="27"/>
                <w:lang w:val="en-US"/>
              </w:rPr>
              <w:t>quotations</w:t>
            </w:r>
            <w:r w:rsidRPr="00C12CFA">
              <w:rPr>
                <w:rFonts w:ascii="Arial" w:hAnsi="Arial" w:cs="Arial"/>
                <w:color w:val="000000"/>
                <w:sz w:val="27"/>
                <w:szCs w:val="27"/>
                <w:lang w:val="en-US"/>
              </w:rPr>
              <w:t>.  This type of material takes up too much space and distracts from the overall scope of your project.</w:t>
            </w:r>
          </w:p>
          <w:p w:rsidR="00445C82" w:rsidRPr="00C12CFA" w:rsidRDefault="00445C82" w:rsidP="00C12CFA">
            <w:pPr>
              <w:spacing w:before="100" w:beforeAutospacing="1" w:after="100" w:afterAutospacing="1" w:line="240" w:lineRule="auto"/>
              <w:rPr>
                <w:rFonts w:ascii="Arial" w:hAnsi="Arial" w:cs="Arial"/>
                <w:u w:val="single"/>
                <w:lang w:val="en-US"/>
              </w:rPr>
            </w:pPr>
          </w:p>
        </w:tc>
      </w:tr>
      <w:tr w:rsidR="00445C82" w:rsidRPr="00C12CFA">
        <w:tc>
          <w:tcPr>
            <w:tcW w:w="8644" w:type="dxa"/>
          </w:tcPr>
          <w:p w:rsidR="00445C82" w:rsidRPr="00C12CFA" w:rsidRDefault="00445C82" w:rsidP="00C12CFA">
            <w:pPr>
              <w:spacing w:before="100" w:beforeAutospacing="1" w:after="100" w:afterAutospacing="1" w:line="240" w:lineRule="auto"/>
              <w:rPr>
                <w:rFonts w:ascii="Arial" w:hAnsi="Arial" w:cs="Arial"/>
                <w:u w:val="single"/>
                <w:lang w:val="en-US"/>
              </w:rPr>
            </w:pPr>
            <w:r w:rsidRPr="00C12CFA">
              <w:rPr>
                <w:rFonts w:ascii="Arial" w:hAnsi="Arial" w:cs="Arial"/>
                <w:u w:val="single"/>
                <w:lang w:val="en-US"/>
              </w:rPr>
              <w:t>6</w:t>
            </w:r>
          </w:p>
        </w:tc>
      </w:tr>
      <w:tr w:rsidR="00445C82" w:rsidRPr="00C12CFA">
        <w:tc>
          <w:tcPr>
            <w:tcW w:w="8644" w:type="dxa"/>
          </w:tcPr>
          <w:p w:rsidR="00445C82" w:rsidRPr="00C12CFA" w:rsidRDefault="00445C82" w:rsidP="00A271BA">
            <w:pPr>
              <w:pStyle w:val="style1"/>
              <w:rPr>
                <w:rFonts w:ascii="Arial" w:hAnsi="Arial" w:cs="Arial"/>
                <w:color w:val="000000"/>
                <w:sz w:val="27"/>
                <w:szCs w:val="27"/>
                <w:lang w:val="en-US"/>
              </w:rPr>
            </w:pPr>
            <w:r w:rsidRPr="00C12CFA">
              <w:rPr>
                <w:rStyle w:val="Strong"/>
                <w:rFonts w:ascii="Arial" w:hAnsi="Arial" w:cs="Arial"/>
                <w:color w:val="000000"/>
                <w:sz w:val="27"/>
                <w:szCs w:val="27"/>
                <w:lang w:val="en-US"/>
              </w:rPr>
              <w:t>Work with a professor or another student in your field</w:t>
            </w:r>
            <w:r w:rsidRPr="00C12CFA">
              <w:rPr>
                <w:rStyle w:val="apple-converted-space"/>
                <w:rFonts w:ascii="Arial" w:hAnsi="Arial"/>
                <w:b/>
                <w:bCs/>
                <w:color w:val="000000"/>
                <w:sz w:val="27"/>
                <w:szCs w:val="27"/>
                <w:lang w:val="en-US"/>
              </w:rPr>
              <w:t> </w:t>
            </w:r>
            <w:r w:rsidRPr="00C12CFA">
              <w:rPr>
                <w:rFonts w:ascii="Arial" w:hAnsi="Arial" w:cs="Arial"/>
                <w:color w:val="000000"/>
                <w:sz w:val="27"/>
                <w:szCs w:val="27"/>
                <w:lang w:val="en-US"/>
              </w:rPr>
              <w:t>throughout the entire process of writing your abstract.  People familiar with work in your field will be able to help you see where you need to say more and where you need to say less and will be able to help with clarity and precision as well.</w:t>
            </w:r>
            <w:r w:rsidRPr="00C12CFA">
              <w:rPr>
                <w:rFonts w:ascii="Arial" w:hAnsi="Arial" w:cs="Arial"/>
                <w:color w:val="000000"/>
                <w:sz w:val="27"/>
                <w:szCs w:val="27"/>
                <w:lang w:val="en-US"/>
              </w:rPr>
              <w:br/>
            </w:r>
            <w:r w:rsidRPr="00C12CFA">
              <w:rPr>
                <w:rFonts w:ascii="Arial" w:hAnsi="Arial" w:cs="Arial"/>
                <w:color w:val="000000"/>
                <w:sz w:val="27"/>
                <w:szCs w:val="27"/>
                <w:lang w:val="en-US"/>
              </w:rPr>
              <w:br/>
              <w:t>Bring your draft to the</w:t>
            </w:r>
            <w:r w:rsidRPr="00C12CFA">
              <w:rPr>
                <w:rStyle w:val="apple-converted-space"/>
                <w:rFonts w:ascii="Arial" w:hAnsi="Arial"/>
                <w:color w:val="000000"/>
                <w:sz w:val="27"/>
                <w:szCs w:val="27"/>
                <w:lang w:val="en-US"/>
              </w:rPr>
              <w:t> </w:t>
            </w:r>
            <w:hyperlink r:id="rId24" w:history="1">
              <w:r w:rsidRPr="00C12CFA">
                <w:rPr>
                  <w:rStyle w:val="Hyperlink"/>
                  <w:rFonts w:ascii="Arial" w:hAnsi="Arial" w:cs="Arial"/>
                  <w:b/>
                  <w:bCs/>
                  <w:color w:val="003366"/>
                  <w:sz w:val="27"/>
                  <w:szCs w:val="27"/>
                  <w:lang w:val="en-US"/>
                </w:rPr>
                <w:t>Writing Center</w:t>
              </w:r>
            </w:hyperlink>
            <w:r w:rsidRPr="00C12CFA">
              <w:rPr>
                <w:rStyle w:val="apple-converted-space"/>
                <w:rFonts w:ascii="Arial" w:hAnsi="Arial"/>
                <w:color w:val="000000"/>
                <w:sz w:val="27"/>
                <w:szCs w:val="27"/>
                <w:lang w:val="en-US"/>
              </w:rPr>
              <w:t> </w:t>
            </w:r>
            <w:r w:rsidRPr="00C12CFA">
              <w:rPr>
                <w:rFonts w:ascii="Arial" w:hAnsi="Arial" w:cs="Arial"/>
                <w:color w:val="000000"/>
                <w:sz w:val="27"/>
                <w:szCs w:val="27"/>
                <w:lang w:val="en-US"/>
              </w:rPr>
              <w:t>to get feedback from a writing instructor.  Call</w:t>
            </w:r>
            <w:r w:rsidRPr="00C12CFA">
              <w:rPr>
                <w:rStyle w:val="apple-converted-space"/>
                <w:rFonts w:ascii="Arial" w:hAnsi="Arial"/>
                <w:color w:val="000000"/>
                <w:sz w:val="27"/>
                <w:szCs w:val="27"/>
                <w:lang w:val="en-US"/>
              </w:rPr>
              <w:t> </w:t>
            </w:r>
            <w:r w:rsidRPr="00C12CFA">
              <w:rPr>
                <w:rStyle w:val="style6"/>
                <w:rFonts w:ascii="Arial" w:hAnsi="Arial" w:cs="Arial"/>
                <w:color w:val="000000"/>
                <w:sz w:val="27"/>
                <w:szCs w:val="27"/>
                <w:lang w:val="en-US"/>
              </w:rPr>
              <w:t>263-1992</w:t>
            </w:r>
            <w:r w:rsidRPr="00C12CFA">
              <w:rPr>
                <w:rStyle w:val="apple-converted-space"/>
                <w:rFonts w:ascii="Arial" w:hAnsi="Arial"/>
                <w:color w:val="000000"/>
                <w:sz w:val="27"/>
                <w:szCs w:val="27"/>
                <w:lang w:val="en-US"/>
              </w:rPr>
              <w:t> </w:t>
            </w:r>
            <w:r w:rsidRPr="00C12CFA">
              <w:rPr>
                <w:rFonts w:ascii="Arial" w:hAnsi="Arial" w:cs="Arial"/>
                <w:color w:val="000000"/>
                <w:sz w:val="27"/>
                <w:szCs w:val="27"/>
                <w:lang w:val="en-US"/>
              </w:rPr>
              <w:t>to set up an appointment.</w:t>
            </w:r>
          </w:p>
          <w:p w:rsidR="00445C82" w:rsidRPr="00C12CFA" w:rsidRDefault="00445C82" w:rsidP="00A271BA">
            <w:pPr>
              <w:pStyle w:val="style1"/>
              <w:rPr>
                <w:rFonts w:ascii="Arial" w:hAnsi="Arial" w:cs="Arial"/>
                <w:color w:val="000000"/>
                <w:sz w:val="27"/>
                <w:szCs w:val="27"/>
                <w:lang w:val="en-US"/>
              </w:rPr>
            </w:pPr>
            <w:r w:rsidRPr="00C12CFA">
              <w:rPr>
                <w:rFonts w:ascii="Arial" w:hAnsi="Arial" w:cs="Arial"/>
                <w:color w:val="000000"/>
                <w:sz w:val="27"/>
                <w:szCs w:val="27"/>
                <w:lang w:val="en-US"/>
              </w:rPr>
              <w:t>Finally,</w:t>
            </w:r>
            <w:r w:rsidRPr="00C12CFA">
              <w:rPr>
                <w:rStyle w:val="apple-converted-space"/>
                <w:rFonts w:ascii="Arial" w:hAnsi="Arial"/>
                <w:color w:val="000000"/>
                <w:sz w:val="27"/>
                <w:szCs w:val="27"/>
                <w:lang w:val="en-US"/>
              </w:rPr>
              <w:t> </w:t>
            </w:r>
            <w:r w:rsidRPr="00C12CFA">
              <w:rPr>
                <w:rStyle w:val="Strong"/>
                <w:rFonts w:ascii="Arial" w:hAnsi="Arial" w:cs="Arial"/>
                <w:color w:val="000000"/>
                <w:sz w:val="27"/>
                <w:szCs w:val="27"/>
                <w:lang w:val="en-US"/>
              </w:rPr>
              <w:t>ask someone you know</w:t>
            </w:r>
            <w:r w:rsidRPr="00C12CFA">
              <w:rPr>
                <w:rStyle w:val="apple-converted-space"/>
                <w:rFonts w:ascii="Arial" w:hAnsi="Arial"/>
                <w:color w:val="000000"/>
                <w:sz w:val="27"/>
                <w:szCs w:val="27"/>
                <w:lang w:val="en-US"/>
              </w:rPr>
              <w:t> </w:t>
            </w:r>
            <w:r w:rsidRPr="00C12CFA">
              <w:rPr>
                <w:rFonts w:ascii="Arial" w:hAnsi="Arial" w:cs="Arial"/>
                <w:color w:val="000000"/>
                <w:sz w:val="27"/>
                <w:szCs w:val="27"/>
                <w:lang w:val="en-US"/>
              </w:rPr>
              <w:t>(a roommate, friend, or family member) who specializes in a different field to read your abstract and point out any confusing points.  If you can make your abstract understandable to an intelligent non-specialist, you’ve probably made it effective for the audience of a standard conference or symposium. </w:t>
            </w:r>
          </w:p>
          <w:p w:rsidR="00445C82" w:rsidRPr="00C12CFA" w:rsidRDefault="00445C82" w:rsidP="00A271BA">
            <w:pPr>
              <w:pStyle w:val="style1"/>
              <w:rPr>
                <w:rFonts w:ascii="Arial" w:hAnsi="Arial" w:cs="Arial"/>
                <w:color w:val="000000"/>
                <w:sz w:val="27"/>
                <w:szCs w:val="27"/>
                <w:lang w:val="en-US"/>
              </w:rPr>
            </w:pPr>
            <w:hyperlink r:id="rId25" w:history="1">
              <w:r w:rsidRPr="00C12CFA">
                <w:rPr>
                  <w:rStyle w:val="Hyperlink"/>
                  <w:rFonts w:ascii="Arial" w:hAnsi="Arial" w:cs="Arial"/>
                  <w:color w:val="003366"/>
                  <w:sz w:val="27"/>
                  <w:szCs w:val="27"/>
                  <w:lang w:val="en-US"/>
                </w:rPr>
                <w:t>Continue reading for examples of abstracts from many disciplines.</w:t>
              </w:r>
            </w:hyperlink>
          </w:p>
          <w:p w:rsidR="00445C82" w:rsidRPr="00C12CFA" w:rsidRDefault="00445C82" w:rsidP="002067B1">
            <w:pPr>
              <w:pStyle w:val="NormalWeb"/>
              <w:rPr>
                <w:rFonts w:ascii="Arial" w:hAnsi="Arial" w:cs="Arial"/>
                <w:color w:val="000000"/>
                <w:sz w:val="27"/>
                <w:szCs w:val="27"/>
                <w:lang w:val="en-US"/>
              </w:rPr>
            </w:pPr>
            <w:r w:rsidRPr="00C12CFA">
              <w:rPr>
                <w:rFonts w:ascii="Arial" w:hAnsi="Arial" w:cs="Arial"/>
                <w:color w:val="000000"/>
                <w:sz w:val="27"/>
                <w:szCs w:val="27"/>
                <w:lang w:val="en-US"/>
              </w:rPr>
              <w:t> (Works Consulted: LEO Writing Abstracts, ©1995, ‘96, ‘97, ’98</w:t>
            </w:r>
            <w:r w:rsidRPr="00C12CFA">
              <w:rPr>
                <w:rStyle w:val="apple-converted-space"/>
                <w:rFonts w:ascii="Arial" w:hAnsi="Arial"/>
                <w:color w:val="000000"/>
                <w:sz w:val="27"/>
                <w:szCs w:val="27"/>
                <w:lang w:val="en-US"/>
              </w:rPr>
              <w:t> </w:t>
            </w:r>
            <w:r w:rsidRPr="00C12CFA">
              <w:rPr>
                <w:rStyle w:val="Emphasis"/>
                <w:rFonts w:ascii="Arial" w:hAnsi="Arial"/>
                <w:color w:val="000000"/>
                <w:sz w:val="27"/>
                <w:szCs w:val="27"/>
                <w:lang w:val="en-US"/>
              </w:rPr>
              <w:t>The Write Place</w:t>
            </w:r>
            <w:r w:rsidRPr="00C12CFA">
              <w:rPr>
                <w:rFonts w:ascii="Arial" w:hAnsi="Arial" w:cs="Arial"/>
                <w:color w:val="000000"/>
                <w:sz w:val="27"/>
                <w:szCs w:val="27"/>
                <w:lang w:val="en-US"/>
              </w:rPr>
              <w:t>; </w:t>
            </w:r>
            <w:r w:rsidRPr="00C12CFA">
              <w:rPr>
                <w:rStyle w:val="apple-converted-space"/>
                <w:rFonts w:ascii="Arial" w:hAnsi="Arial"/>
                <w:color w:val="000000"/>
                <w:sz w:val="27"/>
                <w:szCs w:val="27"/>
                <w:lang w:val="en-US"/>
              </w:rPr>
              <w:t> </w:t>
            </w:r>
            <w:r w:rsidRPr="00C12CFA">
              <w:rPr>
                <w:rStyle w:val="Emphasis"/>
                <w:rFonts w:ascii="Arial" w:hAnsi="Arial"/>
                <w:color w:val="000000"/>
                <w:sz w:val="27"/>
                <w:szCs w:val="27"/>
                <w:lang w:val="en-US"/>
              </w:rPr>
              <w:t xml:space="preserve">Writer’s Workshop, </w:t>
            </w:r>
            <w:r w:rsidRPr="00C12CFA">
              <w:rPr>
                <w:rFonts w:ascii="Arial" w:hAnsi="Arial" w:cs="Arial"/>
                <w:color w:val="000000"/>
                <w:sz w:val="27"/>
                <w:szCs w:val="27"/>
                <w:lang w:val="en-US"/>
              </w:rPr>
              <w:t>University of Illinois, Urbana, adapted by Kitty O. Locker, 1997.)</w:t>
            </w:r>
          </w:p>
          <w:p w:rsidR="00445C82" w:rsidRPr="00C12CFA" w:rsidRDefault="00445C82" w:rsidP="00C12CFA">
            <w:pPr>
              <w:spacing w:before="100" w:beforeAutospacing="1" w:after="100" w:afterAutospacing="1" w:line="240" w:lineRule="auto"/>
              <w:rPr>
                <w:rFonts w:ascii="Arial" w:hAnsi="Arial" w:cs="Arial"/>
                <w:u w:val="single"/>
                <w:lang w:val="en-US"/>
              </w:rPr>
            </w:pPr>
          </w:p>
        </w:tc>
      </w:tr>
    </w:tbl>
    <w:p w:rsidR="00445C82" w:rsidRPr="002067B1" w:rsidRDefault="00445C82" w:rsidP="002067B1">
      <w:pPr>
        <w:spacing w:before="100" w:beforeAutospacing="1" w:after="100" w:afterAutospacing="1" w:line="360" w:lineRule="auto"/>
        <w:rPr>
          <w:rFonts w:ascii="Arial" w:hAnsi="Arial" w:cs="Arial"/>
          <w:sz w:val="24"/>
          <w:szCs w:val="24"/>
          <w:lang w:val="es-AR"/>
        </w:rPr>
      </w:pPr>
      <w:r>
        <w:rPr>
          <w:rFonts w:ascii="Arial" w:hAnsi="Arial" w:cs="Arial"/>
          <w:sz w:val="24"/>
          <w:szCs w:val="24"/>
          <w:lang w:val="es-AR"/>
        </w:rPr>
        <w:t>B-</w:t>
      </w:r>
      <w:r w:rsidRPr="002067B1">
        <w:rPr>
          <w:rFonts w:ascii="Arial" w:hAnsi="Arial" w:cs="Arial"/>
          <w:sz w:val="24"/>
          <w:szCs w:val="24"/>
          <w:lang w:val="es-AR"/>
        </w:rPr>
        <w:t>Los sigu</w:t>
      </w:r>
      <w:r>
        <w:rPr>
          <w:rFonts w:ascii="Arial" w:hAnsi="Arial" w:cs="Arial"/>
          <w:sz w:val="24"/>
          <w:szCs w:val="24"/>
          <w:lang w:val="es-AR"/>
        </w:rPr>
        <w:t>i</w:t>
      </w:r>
      <w:r w:rsidRPr="002067B1">
        <w:rPr>
          <w:rFonts w:ascii="Arial" w:hAnsi="Arial" w:cs="Arial"/>
          <w:sz w:val="24"/>
          <w:szCs w:val="24"/>
          <w:lang w:val="es-AR"/>
        </w:rPr>
        <w:t>entes párrafos describen el contenido de secciones específicas dentro del abst</w:t>
      </w:r>
      <w:r>
        <w:rPr>
          <w:rFonts w:ascii="Arial" w:hAnsi="Arial" w:cs="Arial"/>
          <w:sz w:val="24"/>
          <w:szCs w:val="24"/>
          <w:lang w:val="es-AR"/>
        </w:rPr>
        <w:t>r</w:t>
      </w:r>
      <w:r w:rsidRPr="002067B1">
        <w:rPr>
          <w:rFonts w:ascii="Arial" w:hAnsi="Arial" w:cs="Arial"/>
          <w:sz w:val="24"/>
          <w:szCs w:val="24"/>
          <w:lang w:val="es-AR"/>
        </w:rPr>
        <w:t xml:space="preserve">act. </w:t>
      </w:r>
      <w:r>
        <w:rPr>
          <w:rFonts w:ascii="Arial" w:hAnsi="Arial" w:cs="Arial"/>
          <w:sz w:val="24"/>
          <w:szCs w:val="24"/>
          <w:lang w:val="es-AR"/>
        </w:rPr>
        <w:t>¿Puede c</w:t>
      </w:r>
      <w:r w:rsidRPr="002067B1">
        <w:rPr>
          <w:rFonts w:ascii="Arial" w:hAnsi="Arial" w:cs="Arial"/>
          <w:sz w:val="24"/>
          <w:szCs w:val="24"/>
          <w:lang w:val="es-AR"/>
        </w:rPr>
        <w:t xml:space="preserve">ompletar con el nombre de la sección correspondiente en </w:t>
      </w:r>
      <w:r>
        <w:rPr>
          <w:rFonts w:ascii="Arial" w:hAnsi="Arial" w:cs="Arial"/>
          <w:sz w:val="24"/>
          <w:szCs w:val="24"/>
          <w:lang w:val="es-AR"/>
        </w:rPr>
        <w:t>cada pregunta?</w:t>
      </w:r>
    </w:p>
    <w:p w:rsidR="00445C82" w:rsidRPr="00E63D8F" w:rsidRDefault="00445C82" w:rsidP="00857DD7">
      <w:pPr>
        <w:pStyle w:val="Heading2"/>
        <w:spacing w:line="400" w:lineRule="atLeast"/>
        <w:rPr>
          <w:color w:val="990000"/>
          <w:sz w:val="22"/>
          <w:szCs w:val="22"/>
          <w:lang w:val="en-US"/>
        </w:rPr>
      </w:pPr>
      <w:bookmarkStart w:id="0" w:name="objective"/>
      <w:bookmarkEnd w:id="0"/>
      <w:r w:rsidRPr="00E63D8F">
        <w:rPr>
          <w:color w:val="990000"/>
          <w:sz w:val="22"/>
          <w:szCs w:val="22"/>
          <w:lang w:val="en-US"/>
        </w:rPr>
        <w:t>What should my …………..section look like?</w:t>
      </w:r>
    </w:p>
    <w:p w:rsidR="00445C82" w:rsidRPr="00E63D8F" w:rsidRDefault="00445C82" w:rsidP="00857DD7">
      <w:pPr>
        <w:pStyle w:val="style1"/>
        <w:rPr>
          <w:color w:val="000000"/>
          <w:sz w:val="22"/>
          <w:szCs w:val="22"/>
          <w:lang w:val="en-US"/>
        </w:rPr>
      </w:pPr>
      <w:r w:rsidRPr="00E63D8F">
        <w:rPr>
          <w:rStyle w:val="Emphasis"/>
          <w:color w:val="000000"/>
          <w:sz w:val="22"/>
          <w:szCs w:val="22"/>
          <w:lang w:val="en-US"/>
        </w:rPr>
        <w:t>What is the problem or main issue? Why did you want to do this project in the first place?</w:t>
      </w:r>
      <w:r w:rsidRPr="00E63D8F">
        <w:rPr>
          <w:color w:val="000000"/>
          <w:sz w:val="22"/>
          <w:szCs w:val="22"/>
          <w:lang w:val="en-US"/>
        </w:rPr>
        <w:t> </w:t>
      </w:r>
    </w:p>
    <w:p w:rsidR="00445C82" w:rsidRPr="00E63D8F" w:rsidRDefault="00445C82" w:rsidP="00857DD7">
      <w:pPr>
        <w:pStyle w:val="style1"/>
        <w:rPr>
          <w:color w:val="000000"/>
          <w:sz w:val="22"/>
          <w:szCs w:val="22"/>
          <w:lang w:val="en-US"/>
        </w:rPr>
      </w:pPr>
      <w:r w:rsidRPr="00E63D8F">
        <w:rPr>
          <w:color w:val="000000"/>
          <w:sz w:val="22"/>
          <w:szCs w:val="22"/>
          <w:lang w:val="en-US"/>
        </w:rPr>
        <w:t>The first few sentences of your abstract should state the</w:t>
      </w:r>
      <w:r w:rsidRPr="00E63D8F">
        <w:rPr>
          <w:rStyle w:val="apple-converted-space"/>
          <w:color w:val="000000"/>
          <w:sz w:val="22"/>
          <w:szCs w:val="22"/>
          <w:lang w:val="en-US"/>
        </w:rPr>
        <w:t> </w:t>
      </w:r>
      <w:r w:rsidRPr="00E63D8F">
        <w:rPr>
          <w:rStyle w:val="Strong"/>
          <w:color w:val="000000"/>
          <w:sz w:val="22"/>
          <w:szCs w:val="22"/>
          <w:lang w:val="en-US"/>
        </w:rPr>
        <w:t>problem you set out to solve</w:t>
      </w:r>
      <w:r w:rsidRPr="00E63D8F">
        <w:rPr>
          <w:rStyle w:val="apple-converted-space"/>
          <w:b/>
          <w:bCs/>
          <w:color w:val="000000"/>
          <w:sz w:val="22"/>
          <w:szCs w:val="22"/>
          <w:lang w:val="en-US"/>
        </w:rPr>
        <w:t> </w:t>
      </w:r>
      <w:r w:rsidRPr="00E63D8F">
        <w:rPr>
          <w:color w:val="000000"/>
          <w:sz w:val="22"/>
          <w:szCs w:val="22"/>
          <w:lang w:val="en-US"/>
        </w:rPr>
        <w:t>or</w:t>
      </w:r>
      <w:r w:rsidRPr="00E63D8F">
        <w:rPr>
          <w:rStyle w:val="apple-converted-space"/>
          <w:b/>
          <w:bCs/>
          <w:color w:val="000000"/>
          <w:sz w:val="22"/>
          <w:szCs w:val="22"/>
          <w:lang w:val="en-US"/>
        </w:rPr>
        <w:t> </w:t>
      </w:r>
      <w:r w:rsidRPr="00E63D8F">
        <w:rPr>
          <w:rStyle w:val="Strong"/>
          <w:color w:val="000000"/>
          <w:sz w:val="22"/>
          <w:szCs w:val="22"/>
          <w:lang w:val="en-US"/>
        </w:rPr>
        <w:t>the issue you set out to explore</w:t>
      </w:r>
      <w:r w:rsidRPr="00E63D8F">
        <w:rPr>
          <w:rStyle w:val="apple-converted-space"/>
          <w:color w:val="000000"/>
          <w:sz w:val="22"/>
          <w:szCs w:val="22"/>
          <w:lang w:val="en-US"/>
        </w:rPr>
        <w:t> </w:t>
      </w:r>
      <w:r w:rsidRPr="00E63D8F">
        <w:rPr>
          <w:color w:val="000000"/>
          <w:sz w:val="22"/>
          <w:szCs w:val="22"/>
          <w:lang w:val="en-US"/>
        </w:rPr>
        <w:t>and explain your</w:t>
      </w:r>
      <w:r w:rsidRPr="00E63D8F">
        <w:rPr>
          <w:rStyle w:val="apple-converted-space"/>
          <w:color w:val="000000"/>
          <w:sz w:val="22"/>
          <w:szCs w:val="22"/>
          <w:lang w:val="en-US"/>
        </w:rPr>
        <w:t> </w:t>
      </w:r>
      <w:r w:rsidRPr="00E63D8F">
        <w:rPr>
          <w:rStyle w:val="Strong"/>
          <w:color w:val="000000"/>
          <w:sz w:val="22"/>
          <w:szCs w:val="22"/>
          <w:lang w:val="en-US"/>
        </w:rPr>
        <w:t>rationale or motivation</w:t>
      </w:r>
      <w:r w:rsidRPr="00E63D8F">
        <w:rPr>
          <w:rStyle w:val="apple-converted-space"/>
          <w:color w:val="000000"/>
          <w:sz w:val="22"/>
          <w:szCs w:val="22"/>
          <w:lang w:val="en-US"/>
        </w:rPr>
        <w:t> </w:t>
      </w:r>
      <w:r w:rsidRPr="00E63D8F">
        <w:rPr>
          <w:color w:val="000000"/>
          <w:sz w:val="22"/>
          <w:szCs w:val="22"/>
          <w:lang w:val="en-US"/>
        </w:rPr>
        <w:t>for pursuing the project.  The problem or issue might be a research question, a gap in critical attention to a text, a societal concern, etc.  The purpose of your study is to solve this problem and/or add to your discipline’s understanding of the issue. </w:t>
      </w:r>
    </w:p>
    <w:p w:rsidR="00445C82" w:rsidRPr="00E63D8F" w:rsidRDefault="00445C82" w:rsidP="00857DD7">
      <w:pPr>
        <w:pStyle w:val="style1"/>
        <w:rPr>
          <w:color w:val="000000"/>
          <w:sz w:val="22"/>
          <w:szCs w:val="22"/>
          <w:lang w:val="en-US"/>
        </w:rPr>
      </w:pPr>
      <w:r w:rsidRPr="00E63D8F">
        <w:rPr>
          <w:color w:val="000000"/>
          <w:sz w:val="22"/>
          <w:szCs w:val="22"/>
          <w:lang w:val="en-US"/>
        </w:rPr>
        <w:t>Some authors state their thesis or hypothesis in this section of the abstract; others choose to leave it for the “</w:t>
      </w:r>
      <w:hyperlink r:id="rId26" w:anchor="conc" w:history="1">
        <w:r w:rsidRPr="00E63D8F">
          <w:rPr>
            <w:rStyle w:val="Hyperlink"/>
            <w:color w:val="003366"/>
            <w:sz w:val="22"/>
            <w:szCs w:val="22"/>
            <w:lang w:val="en-US"/>
          </w:rPr>
          <w:t>Conclusions</w:t>
        </w:r>
      </w:hyperlink>
      <w:r w:rsidRPr="00E63D8F">
        <w:rPr>
          <w:color w:val="000000"/>
          <w:sz w:val="22"/>
          <w:szCs w:val="22"/>
          <w:lang w:val="en-US"/>
        </w:rPr>
        <w:t>” section.</w:t>
      </w:r>
    </w:p>
    <w:p w:rsidR="00445C82" w:rsidRPr="00E63D8F" w:rsidRDefault="00445C82" w:rsidP="00857DD7">
      <w:pPr>
        <w:pStyle w:val="Heading2"/>
        <w:spacing w:line="400" w:lineRule="atLeast"/>
        <w:rPr>
          <w:color w:val="990000"/>
          <w:sz w:val="22"/>
          <w:szCs w:val="22"/>
          <w:lang w:val="en-US"/>
        </w:rPr>
      </w:pPr>
      <w:bookmarkStart w:id="1" w:name="methods"/>
      <w:bookmarkEnd w:id="1"/>
      <w:r w:rsidRPr="00E63D8F">
        <w:rPr>
          <w:color w:val="990000"/>
          <w:sz w:val="22"/>
          <w:szCs w:val="22"/>
          <w:lang w:val="en-US"/>
        </w:rPr>
        <w:t>What should my …………. section look like?</w:t>
      </w:r>
    </w:p>
    <w:p w:rsidR="00445C82" w:rsidRPr="00E63D8F" w:rsidRDefault="00445C82" w:rsidP="00857DD7">
      <w:pPr>
        <w:pStyle w:val="style1"/>
        <w:rPr>
          <w:color w:val="000000"/>
          <w:sz w:val="22"/>
          <w:szCs w:val="22"/>
          <w:lang w:val="en-US"/>
        </w:rPr>
      </w:pPr>
      <w:r w:rsidRPr="00E63D8F">
        <w:rPr>
          <w:rStyle w:val="Emphasis"/>
          <w:color w:val="000000"/>
          <w:sz w:val="22"/>
          <w:szCs w:val="22"/>
          <w:lang w:val="en-US"/>
        </w:rPr>
        <w:t>What did you do?</w:t>
      </w:r>
    </w:p>
    <w:p w:rsidR="00445C82" w:rsidRPr="00E63D8F" w:rsidRDefault="00445C82" w:rsidP="00857DD7">
      <w:pPr>
        <w:pStyle w:val="style1"/>
        <w:rPr>
          <w:color w:val="000000"/>
          <w:sz w:val="22"/>
          <w:szCs w:val="22"/>
          <w:lang w:val="en-US"/>
        </w:rPr>
      </w:pPr>
      <w:r w:rsidRPr="00E63D8F">
        <w:rPr>
          <w:color w:val="000000"/>
          <w:sz w:val="22"/>
          <w:szCs w:val="22"/>
          <w:lang w:val="en-US"/>
        </w:rPr>
        <w:t>This section of the abstract should explain how you went about solving the problem or exploring the issue you identified as your main objective. </w:t>
      </w:r>
    </w:p>
    <w:p w:rsidR="00445C82" w:rsidRPr="00E63D8F" w:rsidRDefault="00445C82" w:rsidP="00857DD7">
      <w:pPr>
        <w:pStyle w:val="style1"/>
        <w:rPr>
          <w:color w:val="000000"/>
          <w:sz w:val="22"/>
          <w:szCs w:val="22"/>
          <w:lang w:val="en-US"/>
        </w:rPr>
      </w:pPr>
      <w:r w:rsidRPr="00E63D8F">
        <w:rPr>
          <w:color w:val="000000"/>
          <w:sz w:val="22"/>
          <w:szCs w:val="22"/>
          <w:lang w:val="en-US"/>
        </w:rPr>
        <w:t>For a</w:t>
      </w:r>
      <w:r w:rsidRPr="00E63D8F">
        <w:rPr>
          <w:rStyle w:val="apple-converted-space"/>
          <w:color w:val="000000"/>
          <w:sz w:val="22"/>
          <w:szCs w:val="22"/>
          <w:lang w:val="en-US"/>
        </w:rPr>
        <w:t> </w:t>
      </w:r>
      <w:hyperlink r:id="rId27" w:anchor="hard_sci" w:history="1">
        <w:r w:rsidRPr="00E63D8F">
          <w:rPr>
            <w:rStyle w:val="Hyperlink"/>
            <w:color w:val="003366"/>
            <w:sz w:val="22"/>
            <w:szCs w:val="22"/>
            <w:lang w:val="en-US"/>
          </w:rPr>
          <w:t>hard science</w:t>
        </w:r>
      </w:hyperlink>
      <w:r w:rsidRPr="00E63D8F">
        <w:rPr>
          <w:rStyle w:val="apple-converted-space"/>
          <w:color w:val="000000"/>
          <w:sz w:val="22"/>
          <w:szCs w:val="22"/>
          <w:lang w:val="en-US"/>
        </w:rPr>
        <w:t> </w:t>
      </w:r>
      <w:r w:rsidRPr="00E63D8F">
        <w:rPr>
          <w:color w:val="000000"/>
          <w:sz w:val="22"/>
          <w:szCs w:val="22"/>
          <w:lang w:val="en-US"/>
        </w:rPr>
        <w:t>or</w:t>
      </w:r>
      <w:r w:rsidRPr="00E63D8F">
        <w:rPr>
          <w:rStyle w:val="apple-converted-space"/>
          <w:color w:val="000000"/>
          <w:sz w:val="22"/>
          <w:szCs w:val="22"/>
          <w:lang w:val="en-US"/>
        </w:rPr>
        <w:t> </w:t>
      </w:r>
      <w:hyperlink r:id="rId28" w:anchor="soc_sci" w:history="1">
        <w:r w:rsidRPr="00E63D8F">
          <w:rPr>
            <w:rStyle w:val="Hyperlink"/>
            <w:color w:val="003366"/>
            <w:sz w:val="22"/>
            <w:szCs w:val="22"/>
            <w:lang w:val="en-US"/>
          </w:rPr>
          <w:t>social science</w:t>
        </w:r>
      </w:hyperlink>
      <w:r w:rsidRPr="00E63D8F">
        <w:rPr>
          <w:rStyle w:val="apple-converted-space"/>
          <w:color w:val="000000"/>
          <w:sz w:val="22"/>
          <w:szCs w:val="22"/>
          <w:lang w:val="en-US"/>
        </w:rPr>
        <w:t> </w:t>
      </w:r>
      <w:r w:rsidRPr="00E63D8F">
        <w:rPr>
          <w:color w:val="000000"/>
          <w:sz w:val="22"/>
          <w:szCs w:val="22"/>
          <w:lang w:val="en-US"/>
        </w:rPr>
        <w:t>research project, this section should include a</w:t>
      </w:r>
      <w:r w:rsidRPr="00E63D8F">
        <w:rPr>
          <w:rStyle w:val="apple-converted-space"/>
          <w:color w:val="000000"/>
          <w:sz w:val="22"/>
          <w:szCs w:val="22"/>
          <w:lang w:val="en-US"/>
        </w:rPr>
        <w:t> </w:t>
      </w:r>
      <w:hyperlink r:id="rId29" w:tgtFrame="_blank" w:history="1">
        <w:r w:rsidRPr="00E63D8F">
          <w:rPr>
            <w:rStyle w:val="Hyperlink"/>
            <w:color w:val="003366"/>
            <w:sz w:val="22"/>
            <w:szCs w:val="22"/>
            <w:lang w:val="en-US"/>
          </w:rPr>
          <w:t>concise</w:t>
        </w:r>
      </w:hyperlink>
      <w:r w:rsidRPr="00E63D8F">
        <w:rPr>
          <w:rStyle w:val="apple-converted-space"/>
          <w:color w:val="000000"/>
          <w:sz w:val="22"/>
          <w:szCs w:val="22"/>
          <w:lang w:val="en-US"/>
        </w:rPr>
        <w:t> </w:t>
      </w:r>
      <w:r w:rsidRPr="00E63D8F">
        <w:rPr>
          <w:color w:val="000000"/>
          <w:sz w:val="22"/>
          <w:szCs w:val="22"/>
          <w:lang w:val="en-US"/>
        </w:rPr>
        <w:t>description of the process by which you conducted your research.  Similarly, for a</w:t>
      </w:r>
      <w:r w:rsidRPr="00E63D8F">
        <w:rPr>
          <w:rStyle w:val="apple-converted-space"/>
          <w:color w:val="000000"/>
          <w:sz w:val="22"/>
          <w:szCs w:val="22"/>
          <w:lang w:val="en-US"/>
        </w:rPr>
        <w:t> </w:t>
      </w:r>
      <w:hyperlink r:id="rId30" w:anchor="service" w:history="1">
        <w:r w:rsidRPr="00E63D8F">
          <w:rPr>
            <w:rStyle w:val="Hyperlink"/>
            <w:color w:val="003366"/>
            <w:sz w:val="22"/>
            <w:szCs w:val="22"/>
            <w:lang w:val="en-US"/>
          </w:rPr>
          <w:t>service project</w:t>
        </w:r>
      </w:hyperlink>
      <w:r w:rsidRPr="00E63D8F">
        <w:rPr>
          <w:color w:val="000000"/>
          <w:sz w:val="22"/>
          <w:szCs w:val="22"/>
          <w:lang w:val="en-US"/>
        </w:rPr>
        <w:t>, it should outline the kinds of service you performed and/or the process you followed to perform this service.  For a</w:t>
      </w:r>
      <w:hyperlink r:id="rId31" w:anchor="hum" w:history="1">
        <w:r w:rsidRPr="00E63D8F">
          <w:rPr>
            <w:rStyle w:val="Hyperlink"/>
            <w:color w:val="003366"/>
            <w:sz w:val="22"/>
            <w:szCs w:val="22"/>
            <w:lang w:val="en-US"/>
          </w:rPr>
          <w:t>humanities</w:t>
        </w:r>
      </w:hyperlink>
      <w:r w:rsidRPr="00E63D8F">
        <w:rPr>
          <w:rStyle w:val="apple-converted-space"/>
          <w:color w:val="000000"/>
          <w:sz w:val="22"/>
          <w:szCs w:val="22"/>
          <w:lang w:val="en-US"/>
        </w:rPr>
        <w:t> </w:t>
      </w:r>
      <w:r w:rsidRPr="00E63D8F">
        <w:rPr>
          <w:color w:val="000000"/>
          <w:sz w:val="22"/>
          <w:szCs w:val="22"/>
          <w:lang w:val="en-US"/>
        </w:rPr>
        <w:t>project, it should make note of any theoretical framework or methodological assumptions.  For a</w:t>
      </w:r>
      <w:r w:rsidRPr="00E63D8F">
        <w:rPr>
          <w:rStyle w:val="apple-converted-space"/>
          <w:color w:val="000000"/>
          <w:sz w:val="22"/>
          <w:szCs w:val="22"/>
          <w:lang w:val="en-US"/>
        </w:rPr>
        <w:t> </w:t>
      </w:r>
      <w:hyperlink r:id="rId32" w:anchor="vis_arts" w:history="1">
        <w:r w:rsidRPr="00E63D8F">
          <w:rPr>
            <w:rStyle w:val="Hyperlink"/>
            <w:color w:val="003366"/>
            <w:sz w:val="22"/>
            <w:szCs w:val="22"/>
            <w:lang w:val="en-US"/>
          </w:rPr>
          <w:t>visual or performing arts</w:t>
        </w:r>
      </w:hyperlink>
      <w:r w:rsidRPr="00E63D8F">
        <w:rPr>
          <w:rStyle w:val="apple-converted-space"/>
          <w:color w:val="000000"/>
          <w:sz w:val="22"/>
          <w:szCs w:val="22"/>
          <w:lang w:val="en-US"/>
        </w:rPr>
        <w:t> </w:t>
      </w:r>
      <w:r w:rsidRPr="00E63D8F">
        <w:rPr>
          <w:color w:val="000000"/>
          <w:sz w:val="22"/>
          <w:szCs w:val="22"/>
          <w:lang w:val="en-US"/>
        </w:rPr>
        <w:t>project, it should outline the media you employed and the process you used to develop your project.</w:t>
      </w:r>
    </w:p>
    <w:p w:rsidR="00445C82" w:rsidRPr="00E63D8F" w:rsidRDefault="00445C82" w:rsidP="00857DD7">
      <w:pPr>
        <w:pStyle w:val="Heading2"/>
        <w:spacing w:line="400" w:lineRule="atLeast"/>
        <w:rPr>
          <w:color w:val="990000"/>
          <w:sz w:val="22"/>
          <w:szCs w:val="22"/>
          <w:lang w:val="en-US"/>
        </w:rPr>
      </w:pPr>
      <w:bookmarkStart w:id="2" w:name="results"/>
      <w:bookmarkEnd w:id="2"/>
      <w:r w:rsidRPr="00E63D8F">
        <w:rPr>
          <w:rStyle w:val="style2"/>
          <w:color w:val="990000"/>
          <w:sz w:val="22"/>
          <w:szCs w:val="22"/>
          <w:lang w:val="en-US"/>
        </w:rPr>
        <w:t>What should my …………..section look like?</w:t>
      </w:r>
    </w:p>
    <w:p w:rsidR="00445C82" w:rsidRPr="00E63D8F" w:rsidRDefault="00445C82" w:rsidP="00857DD7">
      <w:pPr>
        <w:pStyle w:val="style1"/>
        <w:rPr>
          <w:color w:val="000000"/>
          <w:sz w:val="22"/>
          <w:szCs w:val="22"/>
          <w:lang w:val="en-US"/>
        </w:rPr>
      </w:pPr>
      <w:r w:rsidRPr="00E63D8F">
        <w:rPr>
          <w:rStyle w:val="Emphasis"/>
          <w:color w:val="000000"/>
          <w:sz w:val="22"/>
          <w:szCs w:val="22"/>
          <w:lang w:val="en-US"/>
        </w:rPr>
        <w:t>What did you find?</w:t>
      </w:r>
      <w:r w:rsidRPr="00E63D8F">
        <w:rPr>
          <w:color w:val="000000"/>
          <w:sz w:val="22"/>
          <w:szCs w:val="22"/>
          <w:lang w:val="en-US"/>
        </w:rPr>
        <w:t> </w:t>
      </w:r>
    </w:p>
    <w:p w:rsidR="00445C82" w:rsidRPr="00E63D8F" w:rsidRDefault="00445C82" w:rsidP="00857DD7">
      <w:pPr>
        <w:pStyle w:val="style1"/>
        <w:rPr>
          <w:color w:val="000000"/>
          <w:sz w:val="22"/>
          <w:szCs w:val="22"/>
          <w:lang w:val="en-US"/>
        </w:rPr>
      </w:pPr>
      <w:r w:rsidRPr="00E63D8F">
        <w:rPr>
          <w:color w:val="000000"/>
          <w:sz w:val="22"/>
          <w:szCs w:val="22"/>
          <w:lang w:val="en-US"/>
        </w:rPr>
        <w:t>This section of the abstract should list the</w:t>
      </w:r>
      <w:r w:rsidRPr="00E63D8F">
        <w:rPr>
          <w:rStyle w:val="apple-converted-space"/>
          <w:color w:val="000000"/>
          <w:sz w:val="22"/>
          <w:szCs w:val="22"/>
          <w:lang w:val="en-US"/>
        </w:rPr>
        <w:t> </w:t>
      </w:r>
      <w:r w:rsidRPr="00E63D8F">
        <w:rPr>
          <w:rStyle w:val="Strong"/>
          <w:color w:val="000000"/>
          <w:sz w:val="22"/>
          <w:szCs w:val="22"/>
          <w:lang w:val="en-US"/>
        </w:rPr>
        <w:t>results</w:t>
      </w:r>
      <w:r w:rsidRPr="00E63D8F">
        <w:rPr>
          <w:rStyle w:val="apple-converted-space"/>
          <w:color w:val="000000"/>
          <w:sz w:val="22"/>
          <w:szCs w:val="22"/>
          <w:lang w:val="en-US"/>
        </w:rPr>
        <w:t> </w:t>
      </w:r>
      <w:r w:rsidRPr="00E63D8F">
        <w:rPr>
          <w:color w:val="000000"/>
          <w:sz w:val="22"/>
          <w:szCs w:val="22"/>
          <w:lang w:val="en-US"/>
        </w:rPr>
        <w:t>or</w:t>
      </w:r>
      <w:r w:rsidRPr="00E63D8F">
        <w:rPr>
          <w:rStyle w:val="apple-converted-space"/>
          <w:color w:val="000000"/>
          <w:sz w:val="22"/>
          <w:szCs w:val="22"/>
          <w:lang w:val="en-US"/>
        </w:rPr>
        <w:t> </w:t>
      </w:r>
      <w:r w:rsidRPr="00E63D8F">
        <w:rPr>
          <w:rStyle w:val="Strong"/>
          <w:color w:val="000000"/>
          <w:sz w:val="22"/>
          <w:szCs w:val="22"/>
          <w:lang w:val="en-US"/>
        </w:rPr>
        <w:t>outcomes</w:t>
      </w:r>
      <w:r w:rsidRPr="00E63D8F">
        <w:rPr>
          <w:rStyle w:val="apple-converted-space"/>
          <w:color w:val="000000"/>
          <w:sz w:val="22"/>
          <w:szCs w:val="22"/>
          <w:lang w:val="en-US"/>
        </w:rPr>
        <w:t> </w:t>
      </w:r>
      <w:r w:rsidRPr="00E63D8F">
        <w:rPr>
          <w:color w:val="000000"/>
          <w:sz w:val="22"/>
          <w:szCs w:val="22"/>
          <w:lang w:val="en-US"/>
        </w:rPr>
        <w:t>of the work you have done so far. </w:t>
      </w:r>
      <w:r w:rsidRPr="00E63D8F">
        <w:rPr>
          <w:rStyle w:val="apple-converted-space"/>
          <w:color w:val="000000"/>
          <w:sz w:val="22"/>
          <w:szCs w:val="22"/>
          <w:lang w:val="en-US"/>
        </w:rPr>
        <w:t> </w:t>
      </w:r>
      <w:hyperlink r:id="rId33" w:anchor="incomplete" w:history="1">
        <w:r w:rsidRPr="00E63D8F">
          <w:rPr>
            <w:rStyle w:val="Hyperlink"/>
            <w:color w:val="003366"/>
            <w:sz w:val="22"/>
            <w:szCs w:val="22"/>
            <w:lang w:val="en-US"/>
          </w:rPr>
          <w:t>If your project is not yet complete</w:t>
        </w:r>
      </w:hyperlink>
      <w:r w:rsidRPr="00E63D8F">
        <w:rPr>
          <w:color w:val="000000"/>
          <w:sz w:val="22"/>
          <w:szCs w:val="22"/>
          <w:lang w:val="en-US"/>
        </w:rPr>
        <w:t>, you may still want to include preliminary results or your hypotheses about what those results will be. </w:t>
      </w:r>
    </w:p>
    <w:p w:rsidR="00445C82" w:rsidRPr="00E63D8F" w:rsidRDefault="00445C82" w:rsidP="00857DD7">
      <w:pPr>
        <w:pStyle w:val="Heading2"/>
        <w:spacing w:line="400" w:lineRule="atLeast"/>
        <w:rPr>
          <w:color w:val="990000"/>
          <w:sz w:val="22"/>
          <w:szCs w:val="22"/>
          <w:lang w:val="en-US"/>
        </w:rPr>
      </w:pPr>
      <w:bookmarkStart w:id="3" w:name="conc"/>
      <w:bookmarkEnd w:id="3"/>
      <w:r w:rsidRPr="00E63D8F">
        <w:rPr>
          <w:rStyle w:val="style2"/>
          <w:color w:val="990000"/>
          <w:sz w:val="22"/>
          <w:szCs w:val="22"/>
          <w:lang w:val="en-US"/>
        </w:rPr>
        <w:t>What should my ……….. section look like?</w:t>
      </w:r>
    </w:p>
    <w:p w:rsidR="00445C82" w:rsidRPr="00E63D8F" w:rsidRDefault="00445C82" w:rsidP="00857DD7">
      <w:pPr>
        <w:pStyle w:val="style1"/>
        <w:rPr>
          <w:color w:val="000000"/>
          <w:sz w:val="22"/>
          <w:szCs w:val="22"/>
          <w:lang w:val="en-US"/>
        </w:rPr>
      </w:pPr>
      <w:r w:rsidRPr="00E63D8F">
        <w:rPr>
          <w:rStyle w:val="Emphasis"/>
          <w:color w:val="000000"/>
          <w:sz w:val="22"/>
          <w:szCs w:val="22"/>
          <w:lang w:val="en-US"/>
        </w:rPr>
        <w:t>What did you learn?</w:t>
      </w:r>
      <w:r w:rsidRPr="00E63D8F">
        <w:rPr>
          <w:color w:val="000000"/>
          <w:sz w:val="22"/>
          <w:szCs w:val="22"/>
          <w:lang w:val="en-US"/>
        </w:rPr>
        <w:t> </w:t>
      </w:r>
    </w:p>
    <w:p w:rsidR="00445C82" w:rsidRPr="00E63D8F" w:rsidRDefault="00445C82" w:rsidP="00A271BA">
      <w:pPr>
        <w:pStyle w:val="style1"/>
        <w:rPr>
          <w:color w:val="000000"/>
          <w:sz w:val="22"/>
          <w:szCs w:val="22"/>
          <w:lang w:val="en-US"/>
        </w:rPr>
      </w:pPr>
      <w:r w:rsidRPr="00E63D8F">
        <w:rPr>
          <w:color w:val="000000"/>
          <w:sz w:val="22"/>
          <w:szCs w:val="22"/>
          <w:lang w:val="en-US"/>
        </w:rPr>
        <w:t>The abstract should close with a statement of the project’s</w:t>
      </w:r>
      <w:r w:rsidRPr="00E63D8F">
        <w:rPr>
          <w:rStyle w:val="apple-converted-space"/>
          <w:color w:val="000000"/>
          <w:sz w:val="22"/>
          <w:szCs w:val="22"/>
          <w:lang w:val="en-US"/>
        </w:rPr>
        <w:t> </w:t>
      </w:r>
      <w:r w:rsidRPr="00E63D8F">
        <w:rPr>
          <w:rStyle w:val="Strong"/>
          <w:color w:val="000000"/>
          <w:sz w:val="22"/>
          <w:szCs w:val="22"/>
          <w:lang w:val="en-US"/>
        </w:rPr>
        <w:t>implications</w:t>
      </w:r>
      <w:r w:rsidRPr="00E63D8F">
        <w:rPr>
          <w:rStyle w:val="apple-converted-space"/>
          <w:color w:val="000000"/>
          <w:sz w:val="22"/>
          <w:szCs w:val="22"/>
          <w:lang w:val="en-US"/>
        </w:rPr>
        <w:t> </w:t>
      </w:r>
      <w:r w:rsidRPr="00E63D8F">
        <w:rPr>
          <w:color w:val="000000"/>
          <w:sz w:val="22"/>
          <w:szCs w:val="22"/>
          <w:lang w:val="en-US"/>
        </w:rPr>
        <w:t>and</w:t>
      </w:r>
      <w:r w:rsidRPr="00E63D8F">
        <w:rPr>
          <w:rStyle w:val="apple-converted-space"/>
          <w:color w:val="000000"/>
          <w:sz w:val="22"/>
          <w:szCs w:val="22"/>
          <w:lang w:val="en-US"/>
        </w:rPr>
        <w:t> </w:t>
      </w:r>
      <w:r w:rsidRPr="00E63D8F">
        <w:rPr>
          <w:rStyle w:val="Strong"/>
          <w:color w:val="000000"/>
          <w:sz w:val="22"/>
          <w:szCs w:val="22"/>
          <w:lang w:val="en-US"/>
        </w:rPr>
        <w:t>contributions to its field</w:t>
      </w:r>
      <w:r w:rsidRPr="00E63D8F">
        <w:rPr>
          <w:color w:val="000000"/>
          <w:sz w:val="22"/>
          <w:szCs w:val="22"/>
          <w:lang w:val="en-US"/>
        </w:rPr>
        <w:t>.  It should convince readers that the project is interesting, valuable, and worth investigating further.  In the particular case of the Undergraduate Symposium, it should convince readers to attend your presentation.</w:t>
      </w:r>
      <w:bookmarkStart w:id="4" w:name="title"/>
      <w:bookmarkEnd w:id="4"/>
    </w:p>
    <w:p w:rsidR="00445C82" w:rsidRDefault="00445C82" w:rsidP="00857DD7">
      <w:pPr>
        <w:pStyle w:val="NormalWeb"/>
        <w:spacing w:before="15" w:beforeAutospacing="0" w:after="15" w:afterAutospacing="0"/>
        <w:jc w:val="center"/>
        <w:rPr>
          <w:rFonts w:ascii="Arial" w:hAnsi="Arial" w:cs="Arial"/>
          <w:color w:val="000000"/>
        </w:rPr>
      </w:pPr>
      <w:hyperlink r:id="rId34" w:tgtFrame="_blank" w:history="1">
        <w:r w:rsidRPr="00C12CFA">
          <w:rPr>
            <w:rFonts w:ascii="Arial" w:hAnsi="Arial" w:cs="Arial"/>
            <w:noProof/>
            <w:color w:val="003366"/>
            <w:lang w:val="es-AR" w:eastAsia="es-AR"/>
          </w:rPr>
          <w:pict>
            <v:shape id="Imagen 3" o:spid="_x0000_i1027" type="#_x0000_t75" alt="UW logo" href="http://www.wisc.edu/" style="width:103.5pt;height:37.5pt;visibility:visible" o:button="t">
              <v:fill o:detectmouseclick="t"/>
              <v:imagedata r:id="rId35" o:title=""/>
            </v:shape>
          </w:pict>
        </w:r>
      </w:hyperlink>
    </w:p>
    <w:p w:rsidR="00445C82" w:rsidRPr="00857DD7" w:rsidRDefault="00445C82" w:rsidP="00857DD7">
      <w:pPr>
        <w:pStyle w:val="NormalWeb"/>
        <w:spacing w:before="15" w:beforeAutospacing="0" w:after="15" w:afterAutospacing="0"/>
        <w:jc w:val="center"/>
        <w:rPr>
          <w:rFonts w:ascii="Arial" w:hAnsi="Arial" w:cs="Arial"/>
          <w:color w:val="000000"/>
          <w:lang w:val="en-US"/>
        </w:rPr>
      </w:pPr>
      <w:r w:rsidRPr="00857DD7">
        <w:rPr>
          <w:rStyle w:val="Emphasis"/>
          <w:rFonts w:ascii="Arial" w:hAnsi="Arial"/>
          <w:color w:val="000000"/>
          <w:lang w:val="en-US"/>
        </w:rPr>
        <w:t>Last updated:</w:t>
      </w:r>
      <w:r w:rsidRPr="00857DD7">
        <w:rPr>
          <w:rStyle w:val="apple-converted-space"/>
          <w:rFonts w:ascii="Arial" w:hAnsi="Arial"/>
          <w:i/>
          <w:iCs/>
          <w:color w:val="000000"/>
          <w:lang w:val="en-US"/>
        </w:rPr>
        <w:t> </w:t>
      </w:r>
      <w:r w:rsidRPr="00857DD7">
        <w:rPr>
          <w:rStyle w:val="Emphasis"/>
          <w:rFonts w:ascii="Arial" w:hAnsi="Arial"/>
          <w:color w:val="000000"/>
          <w:lang w:val="en-US"/>
        </w:rPr>
        <w:t>Monday, November 5, 2007</w:t>
      </w:r>
    </w:p>
    <w:p w:rsidR="00445C82" w:rsidRPr="00857DD7" w:rsidRDefault="00445C82" w:rsidP="00857DD7">
      <w:pPr>
        <w:pStyle w:val="NormalWeb"/>
        <w:spacing w:before="15" w:beforeAutospacing="0" w:after="15" w:afterAutospacing="0"/>
        <w:jc w:val="center"/>
        <w:rPr>
          <w:rFonts w:ascii="Arial" w:hAnsi="Arial" w:cs="Arial"/>
          <w:color w:val="000000"/>
          <w:lang w:val="en-US"/>
        </w:rPr>
      </w:pPr>
      <w:hyperlink r:id="rId36" w:history="1">
        <w:r w:rsidRPr="00857DD7">
          <w:rPr>
            <w:rStyle w:val="Emphasis"/>
            <w:rFonts w:ascii="Arial" w:hAnsi="Arial"/>
            <w:color w:val="003366"/>
            <w:u w:val="single"/>
            <w:lang w:val="en-US"/>
          </w:rPr>
          <w:t>Feedback, questions or accessibility issues</w:t>
        </w:r>
      </w:hyperlink>
    </w:p>
    <w:p w:rsidR="00445C82" w:rsidRPr="00857DD7" w:rsidRDefault="00445C82" w:rsidP="00857DD7">
      <w:pPr>
        <w:pStyle w:val="NormalWeb"/>
        <w:spacing w:before="15" w:beforeAutospacing="0" w:after="15" w:afterAutospacing="0"/>
        <w:jc w:val="center"/>
        <w:rPr>
          <w:rFonts w:ascii="Arial" w:hAnsi="Arial" w:cs="Arial"/>
          <w:color w:val="000000"/>
          <w:lang w:val="en-US"/>
        </w:rPr>
      </w:pPr>
      <w:r w:rsidRPr="00857DD7">
        <w:rPr>
          <w:rFonts w:ascii="Arial" w:hAnsi="Arial" w:cs="Arial"/>
          <w:color w:val="000000"/>
          <w:lang w:val="en-US"/>
        </w:rPr>
        <w:t>©2007 Board of Regents of the</w:t>
      </w:r>
      <w:r w:rsidRPr="00857DD7">
        <w:rPr>
          <w:rStyle w:val="apple-converted-space"/>
          <w:rFonts w:ascii="Arial" w:hAnsi="Arial"/>
          <w:color w:val="000000"/>
          <w:lang w:val="en-US"/>
        </w:rPr>
        <w:t> </w:t>
      </w:r>
      <w:hyperlink r:id="rId37" w:tgtFrame="_blank" w:history="1">
        <w:r w:rsidRPr="00857DD7">
          <w:rPr>
            <w:rStyle w:val="Hyperlink"/>
            <w:rFonts w:ascii="Arial" w:hAnsi="Arial" w:cs="Arial"/>
            <w:color w:val="009900"/>
            <w:lang w:val="en-US"/>
          </w:rPr>
          <w:t>University of Wisconsin System</w:t>
        </w:r>
      </w:hyperlink>
    </w:p>
    <w:p w:rsidR="00445C82" w:rsidRPr="00857DD7" w:rsidRDefault="00445C82" w:rsidP="00542092">
      <w:pPr>
        <w:pStyle w:val="NormalWeb"/>
        <w:spacing w:before="0" w:beforeAutospacing="0" w:after="240" w:afterAutospacing="0" w:line="360" w:lineRule="atLeast"/>
        <w:textAlignment w:val="baseline"/>
        <w:rPr>
          <w:rFonts w:ascii="Arial" w:hAnsi="Arial" w:cs="Arial"/>
          <w:color w:val="000000"/>
          <w:sz w:val="18"/>
          <w:szCs w:val="18"/>
          <w:lang w:val="en-US"/>
        </w:rPr>
      </w:pPr>
    </w:p>
    <w:p w:rsidR="00445C82" w:rsidRPr="004E0E2C" w:rsidRDefault="00445C82" w:rsidP="00136F17">
      <w:pPr>
        <w:pStyle w:val="NormalWeb"/>
        <w:spacing w:before="0" w:beforeAutospacing="0" w:after="240" w:afterAutospacing="0" w:line="360" w:lineRule="atLeast"/>
        <w:textAlignment w:val="baseline"/>
        <w:rPr>
          <w:rFonts w:ascii="Arial" w:hAnsi="Arial" w:cs="Arial"/>
          <w:b/>
          <w:bCs/>
          <w:color w:val="000000"/>
          <w:lang w:val="en-US"/>
        </w:rPr>
      </w:pPr>
    </w:p>
    <w:p w:rsidR="00445C82" w:rsidRDefault="00445C82" w:rsidP="00F348C5">
      <w:pPr>
        <w:pStyle w:val="NormalWeb"/>
        <w:spacing w:before="0" w:beforeAutospacing="0" w:after="240" w:afterAutospacing="0" w:line="360" w:lineRule="atLeast"/>
        <w:jc w:val="both"/>
        <w:textAlignment w:val="baseline"/>
        <w:rPr>
          <w:rFonts w:ascii="Arial" w:hAnsi="Arial" w:cs="Arial"/>
          <w:b/>
          <w:bCs/>
          <w:color w:val="000000"/>
          <w:lang w:val="es-AR"/>
        </w:rPr>
      </w:pPr>
      <w:r w:rsidRPr="00136F17">
        <w:rPr>
          <w:rFonts w:ascii="Arial" w:hAnsi="Arial" w:cs="Arial"/>
          <w:b/>
          <w:bCs/>
          <w:color w:val="000000"/>
          <w:lang w:val="es-AR"/>
        </w:rPr>
        <w:t>Actividad de integración</w:t>
      </w:r>
      <w:r>
        <w:rPr>
          <w:rFonts w:ascii="Arial" w:hAnsi="Arial" w:cs="Arial"/>
          <w:b/>
          <w:bCs/>
          <w:color w:val="000000"/>
          <w:lang w:val="es-AR"/>
        </w:rPr>
        <w:t xml:space="preserve"> 1: </w:t>
      </w:r>
    </w:p>
    <w:p w:rsidR="00445C82" w:rsidRPr="007B65D6" w:rsidRDefault="00445C82" w:rsidP="00F348C5">
      <w:pPr>
        <w:pStyle w:val="NormalWeb"/>
        <w:spacing w:before="0" w:beforeAutospacing="0" w:after="240" w:afterAutospacing="0" w:line="360" w:lineRule="atLeast"/>
        <w:jc w:val="both"/>
        <w:textAlignment w:val="baseline"/>
        <w:rPr>
          <w:rFonts w:ascii="Arial" w:hAnsi="Arial" w:cs="Arial"/>
          <w:b/>
          <w:bCs/>
          <w:color w:val="000000"/>
          <w:lang w:val="es-AR"/>
        </w:rPr>
      </w:pPr>
      <w:r w:rsidRPr="00136F17">
        <w:rPr>
          <w:rFonts w:ascii="Arial" w:hAnsi="Arial" w:cs="Arial"/>
          <w:color w:val="000000"/>
        </w:rPr>
        <w:t>Seleccione un paper de investigación de su</w:t>
      </w:r>
      <w:r>
        <w:rPr>
          <w:rFonts w:ascii="Arial" w:hAnsi="Arial" w:cs="Arial"/>
          <w:color w:val="000000"/>
        </w:rPr>
        <w:t xml:space="preserve"> carrera y:</w:t>
      </w:r>
    </w:p>
    <w:p w:rsidR="00445C82" w:rsidRDefault="00445C82" w:rsidP="00F348C5">
      <w:pPr>
        <w:pStyle w:val="NormalWeb"/>
        <w:numPr>
          <w:ilvl w:val="0"/>
          <w:numId w:val="2"/>
        </w:numPr>
        <w:spacing w:before="0" w:beforeAutospacing="0" w:after="240" w:afterAutospacing="0" w:line="360" w:lineRule="atLeast"/>
        <w:jc w:val="both"/>
        <w:textAlignment w:val="baseline"/>
        <w:rPr>
          <w:rFonts w:ascii="Arial" w:hAnsi="Arial" w:cs="Arial"/>
          <w:color w:val="000000"/>
        </w:rPr>
      </w:pPr>
      <w:r>
        <w:rPr>
          <w:rFonts w:ascii="Arial" w:hAnsi="Arial" w:cs="Arial"/>
          <w:color w:val="000000"/>
        </w:rPr>
        <w:t>Analice e</w:t>
      </w:r>
      <w:r w:rsidRPr="00136F17">
        <w:rPr>
          <w:rFonts w:ascii="Arial" w:hAnsi="Arial" w:cs="Arial"/>
          <w:color w:val="000000"/>
        </w:rPr>
        <w:t xml:space="preserve">l  </w:t>
      </w:r>
      <w:r w:rsidRPr="00136F17">
        <w:rPr>
          <w:rFonts w:ascii="Arial" w:hAnsi="Arial" w:cs="Arial"/>
          <w:b/>
          <w:bCs/>
          <w:i/>
          <w:iCs/>
          <w:color w:val="000000"/>
        </w:rPr>
        <w:t xml:space="preserve">abstract </w:t>
      </w:r>
      <w:r w:rsidRPr="00136F17">
        <w:rPr>
          <w:rFonts w:ascii="Arial" w:hAnsi="Arial" w:cs="Arial"/>
          <w:color w:val="000000"/>
        </w:rPr>
        <w:t>(sus partes y tipo)</w:t>
      </w:r>
      <w:r>
        <w:rPr>
          <w:rFonts w:ascii="Arial" w:hAnsi="Arial" w:cs="Arial"/>
          <w:color w:val="000000"/>
        </w:rPr>
        <w:t>,</w:t>
      </w:r>
    </w:p>
    <w:p w:rsidR="00445C82" w:rsidRPr="00136F17" w:rsidRDefault="00445C82" w:rsidP="00F348C5">
      <w:pPr>
        <w:pStyle w:val="NormalWeb"/>
        <w:numPr>
          <w:ilvl w:val="0"/>
          <w:numId w:val="2"/>
        </w:numPr>
        <w:spacing w:before="0" w:beforeAutospacing="0" w:after="240" w:afterAutospacing="0" w:line="360" w:lineRule="atLeast"/>
        <w:jc w:val="both"/>
        <w:textAlignment w:val="baseline"/>
        <w:rPr>
          <w:rFonts w:ascii="Arial" w:hAnsi="Arial" w:cs="Arial"/>
          <w:color w:val="000000"/>
        </w:rPr>
      </w:pPr>
      <w:r>
        <w:rPr>
          <w:rFonts w:ascii="Arial" w:hAnsi="Arial" w:cs="Arial"/>
          <w:color w:val="000000"/>
        </w:rPr>
        <w:t>Enumere las distintas secciones que presenta,</w:t>
      </w:r>
    </w:p>
    <w:p w:rsidR="00445C82" w:rsidRPr="00136F17" w:rsidRDefault="00445C82" w:rsidP="00F348C5">
      <w:pPr>
        <w:pStyle w:val="NormalWeb"/>
        <w:numPr>
          <w:ilvl w:val="0"/>
          <w:numId w:val="2"/>
        </w:numPr>
        <w:spacing w:before="0" w:beforeAutospacing="0" w:after="240" w:afterAutospacing="0" w:line="360" w:lineRule="atLeast"/>
        <w:jc w:val="both"/>
        <w:textAlignment w:val="baseline"/>
        <w:rPr>
          <w:rFonts w:ascii="Arial" w:hAnsi="Arial" w:cs="Arial"/>
          <w:color w:val="000000"/>
        </w:rPr>
      </w:pPr>
      <w:r>
        <w:rPr>
          <w:rFonts w:ascii="Arial" w:hAnsi="Arial" w:cs="Arial"/>
          <w:color w:val="000000"/>
        </w:rPr>
        <w:t>Analice l</w:t>
      </w:r>
      <w:r w:rsidRPr="00136F17">
        <w:rPr>
          <w:rFonts w:ascii="Arial" w:hAnsi="Arial" w:cs="Arial"/>
          <w:color w:val="000000"/>
        </w:rPr>
        <w:t>a introducción: Hipótesis. Temas y subtemas.</w:t>
      </w:r>
    </w:p>
    <w:p w:rsidR="00445C82" w:rsidRPr="00136F17" w:rsidRDefault="00445C82" w:rsidP="00F348C5">
      <w:pPr>
        <w:pStyle w:val="NormalWeb"/>
        <w:spacing w:before="0" w:beforeAutospacing="0" w:after="240" w:afterAutospacing="0" w:line="360" w:lineRule="atLeast"/>
        <w:jc w:val="both"/>
        <w:textAlignment w:val="baseline"/>
        <w:rPr>
          <w:rFonts w:ascii="Arial" w:hAnsi="Arial" w:cs="Arial"/>
          <w:color w:val="000000"/>
        </w:rPr>
      </w:pPr>
      <w:r w:rsidRPr="00136F17">
        <w:rPr>
          <w:rFonts w:ascii="Arial" w:hAnsi="Arial" w:cs="Arial"/>
          <w:color w:val="000000"/>
        </w:rPr>
        <w:t>Análisis lingüístico: Mencionar tiempos verbales utilizados (indicar su uso y frecuencia en el texto académico), verbos modales, voces, cuatro ejemplos de conectores/palabras de transición (indicar categoría y palabras/ideas/oraciones que conectan) y cuatro ejemplos de referencias.</w:t>
      </w:r>
    </w:p>
    <w:p w:rsidR="00445C82" w:rsidRPr="00136F17" w:rsidRDefault="00445C82" w:rsidP="00136F17"/>
    <w:p w:rsidR="00445C82" w:rsidRPr="00136F17" w:rsidRDefault="00445C82" w:rsidP="00136F17">
      <w:pPr>
        <w:rPr>
          <w:rFonts w:ascii="Arial" w:hAnsi="Arial" w:cs="Arial"/>
          <w:b/>
          <w:bCs/>
          <w:sz w:val="24"/>
          <w:szCs w:val="24"/>
        </w:rPr>
      </w:pPr>
    </w:p>
    <w:p w:rsidR="00445C82" w:rsidRDefault="00445C82" w:rsidP="00136F17">
      <w:pPr>
        <w:rPr>
          <w:rFonts w:ascii="Arial" w:hAnsi="Arial" w:cs="Arial"/>
          <w:b/>
          <w:bCs/>
          <w:sz w:val="24"/>
          <w:szCs w:val="24"/>
        </w:rPr>
      </w:pPr>
    </w:p>
    <w:p w:rsidR="00445C82" w:rsidRPr="00136F17" w:rsidRDefault="00445C82" w:rsidP="00136F17">
      <w:pPr>
        <w:rPr>
          <w:rFonts w:ascii="Arial" w:hAnsi="Arial" w:cs="Arial"/>
          <w:b/>
          <w:bCs/>
          <w:sz w:val="24"/>
          <w:szCs w:val="24"/>
        </w:rPr>
      </w:pPr>
      <w:r>
        <w:rPr>
          <w:rFonts w:ascii="Arial" w:hAnsi="Arial" w:cs="Arial"/>
          <w:b/>
          <w:bCs/>
          <w:sz w:val="24"/>
          <w:szCs w:val="24"/>
        </w:rPr>
        <w:t xml:space="preserve">Parte 2: </w:t>
      </w:r>
    </w:p>
    <w:p w:rsidR="00445C82" w:rsidRPr="00964F64" w:rsidRDefault="00445C82" w:rsidP="00136F17">
      <w:pPr>
        <w:spacing w:line="360" w:lineRule="auto"/>
        <w:rPr>
          <w:rFonts w:ascii="Arial" w:hAnsi="Arial" w:cs="Arial"/>
          <w:sz w:val="24"/>
          <w:szCs w:val="24"/>
        </w:rPr>
      </w:pPr>
      <w:r>
        <w:rPr>
          <w:rFonts w:ascii="Arial" w:hAnsi="Arial" w:cs="Arial"/>
          <w:sz w:val="24"/>
          <w:szCs w:val="24"/>
        </w:rPr>
        <w:t>1)</w:t>
      </w:r>
      <w:r w:rsidRPr="00964F64">
        <w:rPr>
          <w:rFonts w:ascii="Arial" w:hAnsi="Arial" w:cs="Arial"/>
          <w:sz w:val="24"/>
          <w:szCs w:val="24"/>
        </w:rPr>
        <w:t xml:space="preserve"> </w:t>
      </w:r>
      <w:r w:rsidRPr="00964F64">
        <w:rPr>
          <w:rFonts w:ascii="Arial" w:hAnsi="Arial" w:cs="Arial"/>
          <w:sz w:val="24"/>
          <w:szCs w:val="24"/>
          <w:lang w:val="es-AR"/>
        </w:rPr>
        <w:t xml:space="preserve">Lea el siguiente </w:t>
      </w:r>
      <w:r w:rsidRPr="00964F64">
        <w:rPr>
          <w:rFonts w:ascii="Arial" w:hAnsi="Arial" w:cs="Arial"/>
          <w:sz w:val="24"/>
          <w:szCs w:val="24"/>
        </w:rPr>
        <w:t>texto y determine:</w:t>
      </w:r>
    </w:p>
    <w:p w:rsidR="00445C82" w:rsidRPr="00964F64" w:rsidRDefault="00445C82" w:rsidP="00136F17">
      <w:pPr>
        <w:pStyle w:val="ListParagraph"/>
        <w:numPr>
          <w:ilvl w:val="0"/>
          <w:numId w:val="11"/>
        </w:numPr>
        <w:spacing w:line="360" w:lineRule="auto"/>
        <w:rPr>
          <w:rFonts w:ascii="Arial" w:hAnsi="Arial" w:cs="Arial"/>
          <w:sz w:val="24"/>
          <w:szCs w:val="24"/>
          <w:lang w:val="en-US"/>
        </w:rPr>
      </w:pPr>
      <w:r w:rsidRPr="00964F64">
        <w:rPr>
          <w:rFonts w:ascii="Arial" w:hAnsi="Arial" w:cs="Arial"/>
          <w:sz w:val="24"/>
          <w:szCs w:val="24"/>
          <w:lang w:val="en-US"/>
        </w:rPr>
        <w:t>Tipo de abstract.</w:t>
      </w:r>
    </w:p>
    <w:p w:rsidR="00445C82" w:rsidRPr="00964F64" w:rsidRDefault="00445C82" w:rsidP="00136F17">
      <w:pPr>
        <w:pStyle w:val="ListParagraph"/>
        <w:numPr>
          <w:ilvl w:val="0"/>
          <w:numId w:val="11"/>
        </w:numPr>
        <w:spacing w:line="360" w:lineRule="auto"/>
        <w:rPr>
          <w:rFonts w:ascii="Arial" w:hAnsi="Arial" w:cs="Arial"/>
          <w:sz w:val="24"/>
          <w:szCs w:val="24"/>
          <w:lang w:val="en-US"/>
        </w:rPr>
      </w:pPr>
      <w:r w:rsidRPr="00964F64">
        <w:rPr>
          <w:rFonts w:ascii="Arial" w:hAnsi="Arial" w:cs="Arial"/>
          <w:sz w:val="24"/>
          <w:szCs w:val="24"/>
          <w:lang w:val="en-US"/>
        </w:rPr>
        <w:t xml:space="preserve">Partes que lo componen. </w:t>
      </w:r>
    </w:p>
    <w:p w:rsidR="00445C82" w:rsidRPr="00964F64" w:rsidRDefault="00445C82" w:rsidP="00136F17">
      <w:pPr>
        <w:pStyle w:val="ListParagraph"/>
        <w:numPr>
          <w:ilvl w:val="0"/>
          <w:numId w:val="11"/>
        </w:numPr>
        <w:spacing w:line="360" w:lineRule="auto"/>
        <w:rPr>
          <w:rFonts w:ascii="Arial" w:hAnsi="Arial" w:cs="Arial"/>
          <w:sz w:val="24"/>
          <w:szCs w:val="24"/>
        </w:rPr>
      </w:pPr>
      <w:r w:rsidRPr="00964F64">
        <w:rPr>
          <w:rFonts w:ascii="Arial" w:hAnsi="Arial" w:cs="Arial"/>
          <w:sz w:val="24"/>
          <w:szCs w:val="24"/>
          <w:lang w:val="es-AR"/>
        </w:rPr>
        <w:t xml:space="preserve">Ejemplos de palabras que pertenecen al </w:t>
      </w:r>
      <w:r w:rsidRPr="00964F64">
        <w:rPr>
          <w:rFonts w:ascii="Arial" w:hAnsi="Arial" w:cs="Arial"/>
          <w:sz w:val="24"/>
          <w:szCs w:val="24"/>
        </w:rPr>
        <w:t>léxico</w:t>
      </w:r>
      <w:r w:rsidRPr="00964F64">
        <w:rPr>
          <w:rFonts w:ascii="Arial" w:hAnsi="Arial" w:cs="Arial"/>
          <w:sz w:val="24"/>
          <w:szCs w:val="24"/>
          <w:lang w:val="es-AR"/>
        </w:rPr>
        <w:t xml:space="preserve"> </w:t>
      </w:r>
      <w:r w:rsidRPr="00964F64">
        <w:rPr>
          <w:rFonts w:ascii="Arial" w:hAnsi="Arial" w:cs="Arial"/>
          <w:sz w:val="24"/>
          <w:szCs w:val="24"/>
        </w:rPr>
        <w:t>académico</w:t>
      </w:r>
      <w:r w:rsidRPr="00964F64">
        <w:rPr>
          <w:rFonts w:ascii="Arial" w:hAnsi="Arial" w:cs="Arial"/>
          <w:sz w:val="24"/>
          <w:szCs w:val="24"/>
          <w:lang w:val="es-AR"/>
        </w:rPr>
        <w:t xml:space="preserve"> general y al espec</w:t>
      </w:r>
      <w:r w:rsidRPr="00964F64">
        <w:rPr>
          <w:rFonts w:ascii="Arial" w:hAnsi="Arial" w:cs="Arial"/>
          <w:sz w:val="24"/>
          <w:szCs w:val="24"/>
        </w:rPr>
        <w:t>ífico.</w:t>
      </w:r>
    </w:p>
    <w:p w:rsidR="00445C82" w:rsidRPr="00964F64" w:rsidRDefault="00445C82" w:rsidP="00136F17">
      <w:pPr>
        <w:pStyle w:val="ListParagraph"/>
        <w:numPr>
          <w:ilvl w:val="0"/>
          <w:numId w:val="11"/>
        </w:numPr>
        <w:spacing w:line="360" w:lineRule="auto"/>
        <w:rPr>
          <w:rFonts w:ascii="Arial" w:hAnsi="Arial" w:cs="Arial"/>
          <w:sz w:val="24"/>
          <w:szCs w:val="24"/>
        </w:rPr>
      </w:pPr>
      <w:r w:rsidRPr="00964F64">
        <w:rPr>
          <w:rFonts w:ascii="Arial" w:hAnsi="Arial" w:cs="Arial"/>
          <w:sz w:val="24"/>
          <w:szCs w:val="24"/>
        </w:rPr>
        <w:t>A partir de la lista anterior: ¿qué conceptos o términos técnicos son necesarios entend</w:t>
      </w:r>
      <w:r>
        <w:rPr>
          <w:rFonts w:ascii="Arial" w:hAnsi="Arial" w:cs="Arial"/>
          <w:sz w:val="24"/>
          <w:szCs w:val="24"/>
        </w:rPr>
        <w:t>er para abordar la lectura del P</w:t>
      </w:r>
      <w:r w:rsidRPr="00964F64">
        <w:rPr>
          <w:rFonts w:ascii="Arial" w:hAnsi="Arial" w:cs="Arial"/>
          <w:sz w:val="24"/>
          <w:szCs w:val="24"/>
        </w:rPr>
        <w:t>aper?</w:t>
      </w:r>
    </w:p>
    <w:p w:rsidR="00445C82" w:rsidRPr="00964F64" w:rsidRDefault="00445C82" w:rsidP="00136F17">
      <w:pPr>
        <w:pStyle w:val="ListParagraph"/>
        <w:numPr>
          <w:ilvl w:val="0"/>
          <w:numId w:val="11"/>
        </w:numPr>
        <w:spacing w:line="360" w:lineRule="auto"/>
        <w:rPr>
          <w:rFonts w:ascii="Arial" w:hAnsi="Arial" w:cs="Arial"/>
          <w:sz w:val="24"/>
          <w:szCs w:val="24"/>
          <w:lang w:val="es-AR"/>
        </w:rPr>
      </w:pPr>
      <w:r w:rsidRPr="00964F64">
        <w:rPr>
          <w:rFonts w:ascii="Arial" w:hAnsi="Arial" w:cs="Arial"/>
          <w:sz w:val="24"/>
          <w:szCs w:val="24"/>
        </w:rPr>
        <w:t>¿Para qué carreras o disciplinas sería relevante este trabajo?</w:t>
      </w:r>
    </w:p>
    <w:p w:rsidR="00445C82" w:rsidRDefault="00445C82" w:rsidP="00136F17">
      <w:pPr>
        <w:pStyle w:val="ListParagraph"/>
        <w:ind w:left="750"/>
        <w:rPr>
          <w:rFonts w:ascii="Corbel" w:hAnsi="Corbel" w:cs="Corbel"/>
          <w:sz w:val="24"/>
          <w:szCs w:val="24"/>
          <w:lang w:val="es-AR"/>
        </w:rPr>
      </w:pPr>
    </w:p>
    <w:p w:rsidR="00445C82" w:rsidRDefault="00445C82" w:rsidP="00136F17">
      <w:pPr>
        <w:pStyle w:val="ListParagraph"/>
        <w:ind w:left="750"/>
        <w:rPr>
          <w:rFonts w:ascii="Corbel" w:hAnsi="Corbel" w:cs="Corbel"/>
          <w:sz w:val="24"/>
          <w:szCs w:val="24"/>
          <w:lang w:val="es-AR"/>
        </w:rPr>
      </w:pPr>
    </w:p>
    <w:p w:rsidR="00445C82" w:rsidRPr="00F348C5" w:rsidRDefault="00445C82" w:rsidP="00136F17">
      <w:pPr>
        <w:jc w:val="center"/>
        <w:rPr>
          <w:rFonts w:ascii="Corbel" w:hAnsi="Corbel" w:cs="Corbel"/>
          <w:b/>
          <w:bCs/>
          <w:sz w:val="24"/>
          <w:szCs w:val="24"/>
          <w:lang w:val="en-US"/>
        </w:rPr>
      </w:pPr>
      <w:r w:rsidRPr="00F348C5">
        <w:rPr>
          <w:rFonts w:ascii="Corbel" w:hAnsi="Corbel" w:cs="Corbel"/>
          <w:b/>
          <w:bCs/>
          <w:sz w:val="24"/>
          <w:szCs w:val="24"/>
          <w:lang w:val="en-US"/>
        </w:rPr>
        <w:t>Digital Music Consumption on the Internet: Evidence from Clickstream Data</w:t>
      </w:r>
    </w:p>
    <w:p w:rsidR="00445C82" w:rsidRDefault="00445C82" w:rsidP="00136F17">
      <w:pPr>
        <w:spacing w:line="240" w:lineRule="auto"/>
        <w:jc w:val="right"/>
        <w:rPr>
          <w:rFonts w:ascii="Corbel" w:hAnsi="Corbel" w:cs="Corbel"/>
          <w:sz w:val="24"/>
          <w:szCs w:val="24"/>
          <w:lang w:val="en-US"/>
        </w:rPr>
      </w:pPr>
      <w:r>
        <w:rPr>
          <w:rFonts w:ascii="Corbel" w:hAnsi="Corbel" w:cs="Corbel"/>
          <w:sz w:val="24"/>
          <w:szCs w:val="24"/>
          <w:lang w:val="en-US"/>
        </w:rPr>
        <w:t xml:space="preserve">Luis Aguilar </w:t>
      </w:r>
    </w:p>
    <w:p w:rsidR="00445C82" w:rsidRDefault="00445C82" w:rsidP="00136F17">
      <w:pPr>
        <w:spacing w:line="240" w:lineRule="auto"/>
        <w:jc w:val="right"/>
        <w:rPr>
          <w:rFonts w:ascii="Corbel" w:hAnsi="Corbel" w:cs="Corbel"/>
          <w:sz w:val="24"/>
          <w:szCs w:val="24"/>
          <w:lang w:val="en-US"/>
        </w:rPr>
      </w:pPr>
      <w:r>
        <w:rPr>
          <w:rFonts w:ascii="Corbel" w:hAnsi="Corbel" w:cs="Corbel"/>
          <w:sz w:val="24"/>
          <w:szCs w:val="24"/>
          <w:lang w:val="en-US"/>
        </w:rPr>
        <w:t xml:space="preserve"> Bertin Marters</w:t>
      </w:r>
    </w:p>
    <w:p w:rsidR="00445C82" w:rsidRDefault="00445C82" w:rsidP="00136F17">
      <w:pPr>
        <w:spacing w:line="240" w:lineRule="auto"/>
        <w:jc w:val="right"/>
        <w:rPr>
          <w:rFonts w:ascii="Corbel" w:hAnsi="Corbel" w:cs="Corbel"/>
          <w:sz w:val="24"/>
          <w:szCs w:val="24"/>
          <w:lang w:val="en-US"/>
        </w:rPr>
      </w:pPr>
      <w:r>
        <w:rPr>
          <w:rFonts w:ascii="Corbel" w:hAnsi="Corbel" w:cs="Corbel"/>
          <w:sz w:val="24"/>
          <w:szCs w:val="24"/>
          <w:lang w:val="en-US"/>
        </w:rPr>
        <w:t>2013</w:t>
      </w:r>
    </w:p>
    <w:p w:rsidR="00445C82" w:rsidRPr="00F96E4E" w:rsidRDefault="00445C82" w:rsidP="00136F17">
      <w:pPr>
        <w:jc w:val="both"/>
        <w:rPr>
          <w:rFonts w:ascii="Corbel" w:hAnsi="Corbel" w:cs="Corbel"/>
          <w:b/>
          <w:bCs/>
          <w:lang w:val="en-US"/>
        </w:rPr>
      </w:pPr>
      <w:r w:rsidRPr="00F96E4E">
        <w:rPr>
          <w:rFonts w:ascii="Corbel" w:hAnsi="Corbel" w:cs="Corbel"/>
          <w:b/>
          <w:bCs/>
          <w:lang w:val="en-US"/>
        </w:rPr>
        <w:t>Abstract</w:t>
      </w:r>
    </w:p>
    <w:p w:rsidR="00445C82" w:rsidRPr="00F96E4E" w:rsidRDefault="00445C82" w:rsidP="00136F17">
      <w:pPr>
        <w:jc w:val="both"/>
        <w:rPr>
          <w:rFonts w:ascii="Corbel" w:hAnsi="Corbel" w:cs="Corbel"/>
          <w:lang w:val="en-US"/>
        </w:rPr>
      </w:pPr>
      <w:r w:rsidRPr="00F96E4E">
        <w:rPr>
          <w:rFonts w:ascii="Corbel" w:hAnsi="Corbel" w:cs="Corbel"/>
          <w:lang w:val="en-US"/>
        </w:rPr>
        <w:t xml:space="preserve">The goal of this paper is to analyze the behavior of digital music consumers on the Internet. Using clickstream data on a panel of more than 16,000 European consumers, we estimate the effects of illegal downloading and legal streaming on the legal purchases of digital music. Our results suggest that Internet users do not view illegal downloading as a substitute to legal digital music. Although positive and significant, our estimated elasticities are essentially zero: a 10% increase in clicks on illegal downloading websites leads to a 0.2% increase in legal purchases websites. Online music streaming services are found to have a somewhat larger (but still small) effect on the purchases of digital sound recordings, suggesting complementarities between these </w:t>
      </w:r>
      <w:r>
        <w:rPr>
          <w:rFonts w:ascii="Corbel" w:hAnsi="Corbel" w:cs="Corbel"/>
          <w:lang w:val="en-US"/>
        </w:rPr>
        <w:t xml:space="preserve">two modes of music consumption. </w:t>
      </w:r>
      <w:r w:rsidRPr="00F96E4E">
        <w:rPr>
          <w:rFonts w:ascii="Corbel" w:hAnsi="Corbel" w:cs="Corbel"/>
          <w:lang w:val="en-US"/>
        </w:rPr>
        <w:t>According to our results, a 10% increase in clicks on legal streaming websites lead to up to a 0.7% increase on legal digital purchases websites. We find important cross country difference in these effects.</w:t>
      </w:r>
    </w:p>
    <w:p w:rsidR="00445C82" w:rsidRPr="00136F17" w:rsidRDefault="00445C82" w:rsidP="00136F17">
      <w:pPr>
        <w:rPr>
          <w:rFonts w:ascii="Corbel" w:hAnsi="Corbel" w:cs="Corbel"/>
          <w:lang w:val="en-US"/>
        </w:rPr>
      </w:pPr>
      <w:r w:rsidRPr="00136F17">
        <w:rPr>
          <w:rFonts w:ascii="Corbel" w:hAnsi="Corbel" w:cs="Corbel"/>
          <w:lang w:val="en-US"/>
        </w:rPr>
        <w:t>Keywords: Digital Music, Copyright, Downloading, Streaming.</w:t>
      </w:r>
    </w:p>
    <w:p w:rsidR="00445C82" w:rsidRPr="004E0E2C" w:rsidRDefault="00445C82" w:rsidP="00F348C5">
      <w:pPr>
        <w:spacing w:line="360" w:lineRule="auto"/>
        <w:jc w:val="both"/>
        <w:rPr>
          <w:rFonts w:ascii="Arial" w:hAnsi="Arial" w:cs="Arial"/>
          <w:sz w:val="24"/>
          <w:szCs w:val="24"/>
          <w:lang w:val="en-US"/>
        </w:rPr>
      </w:pPr>
    </w:p>
    <w:p w:rsidR="00445C82" w:rsidRDefault="00445C82" w:rsidP="00F348C5">
      <w:pPr>
        <w:spacing w:line="360" w:lineRule="auto"/>
        <w:jc w:val="both"/>
        <w:rPr>
          <w:rFonts w:ascii="Arial" w:hAnsi="Arial" w:cs="Arial"/>
          <w:sz w:val="24"/>
          <w:szCs w:val="24"/>
        </w:rPr>
      </w:pPr>
      <w:r>
        <w:rPr>
          <w:rFonts w:ascii="Arial" w:hAnsi="Arial" w:cs="Arial"/>
          <w:sz w:val="24"/>
          <w:szCs w:val="24"/>
        </w:rPr>
        <w:t>4</w:t>
      </w:r>
      <w:r w:rsidRPr="00964F64">
        <w:rPr>
          <w:rFonts w:ascii="Arial" w:hAnsi="Arial" w:cs="Arial"/>
          <w:sz w:val="24"/>
          <w:szCs w:val="24"/>
        </w:rPr>
        <w:t>) Realice una lectura rápida del siguiente extracto</w:t>
      </w:r>
      <w:r>
        <w:rPr>
          <w:rFonts w:ascii="Arial" w:hAnsi="Arial" w:cs="Arial"/>
          <w:sz w:val="24"/>
          <w:szCs w:val="24"/>
        </w:rPr>
        <w:t xml:space="preserve"> del paper</w:t>
      </w:r>
      <w:r w:rsidRPr="00964F64">
        <w:rPr>
          <w:rFonts w:ascii="Arial" w:hAnsi="Arial" w:cs="Arial"/>
          <w:sz w:val="24"/>
          <w:szCs w:val="24"/>
        </w:rPr>
        <w:t xml:space="preserve"> y complete el nombre de la sección del </w:t>
      </w:r>
      <w:r>
        <w:rPr>
          <w:rFonts w:ascii="Arial" w:hAnsi="Arial" w:cs="Arial"/>
          <w:sz w:val="24"/>
          <w:szCs w:val="24"/>
        </w:rPr>
        <w:t>artículo</w:t>
      </w:r>
      <w:r w:rsidRPr="00964F64">
        <w:rPr>
          <w:rFonts w:ascii="Arial" w:hAnsi="Arial" w:cs="Arial"/>
          <w:sz w:val="24"/>
          <w:szCs w:val="24"/>
        </w:rPr>
        <w:t xml:space="preserve"> a la cual cree que pertenece. Justifique su elección.</w:t>
      </w:r>
    </w:p>
    <w:p w:rsidR="00445C82" w:rsidRDefault="00445C82" w:rsidP="00F348C5">
      <w:pPr>
        <w:spacing w:line="360" w:lineRule="auto"/>
        <w:jc w:val="both"/>
        <w:rPr>
          <w:rFonts w:ascii="Arial" w:hAnsi="Arial" w:cs="Arial"/>
          <w:sz w:val="24"/>
          <w:szCs w:val="24"/>
        </w:rPr>
      </w:pPr>
    </w:p>
    <w:p w:rsidR="00445C82" w:rsidRDefault="00445C82" w:rsidP="00F348C5">
      <w:pPr>
        <w:spacing w:line="360" w:lineRule="auto"/>
        <w:jc w:val="both"/>
        <w:rPr>
          <w:rFonts w:ascii="Arial" w:hAnsi="Arial" w:cs="Arial"/>
          <w:sz w:val="24"/>
          <w:szCs w:val="24"/>
        </w:rPr>
      </w:pPr>
      <w:r>
        <w:rPr>
          <w:rFonts w:ascii="Arial" w:hAnsi="Arial" w:cs="Arial"/>
          <w:sz w:val="24"/>
          <w:szCs w:val="24"/>
        </w:rPr>
        <w:t>5) Lea el texto nuevamente y responda las siguientes preguntas:</w:t>
      </w:r>
    </w:p>
    <w:p w:rsidR="00445C82" w:rsidRDefault="00445C82" w:rsidP="00F348C5">
      <w:pPr>
        <w:pStyle w:val="ListParagraph"/>
        <w:numPr>
          <w:ilvl w:val="0"/>
          <w:numId w:val="12"/>
        </w:numPr>
        <w:spacing w:line="360" w:lineRule="auto"/>
        <w:jc w:val="both"/>
        <w:rPr>
          <w:rFonts w:ascii="Arial" w:hAnsi="Arial" w:cs="Arial"/>
          <w:sz w:val="24"/>
          <w:szCs w:val="24"/>
        </w:rPr>
      </w:pPr>
      <w:r>
        <w:rPr>
          <w:rFonts w:ascii="Arial" w:hAnsi="Arial" w:cs="Arial"/>
          <w:sz w:val="24"/>
          <w:szCs w:val="24"/>
        </w:rPr>
        <w:t>¿Cuál es el efecto de la piratería en la industria de la música de acuerdo a los estudios recientes?</w:t>
      </w:r>
    </w:p>
    <w:p w:rsidR="00445C82" w:rsidRDefault="00445C82" w:rsidP="00F348C5">
      <w:pPr>
        <w:pStyle w:val="ListParagraph"/>
        <w:numPr>
          <w:ilvl w:val="0"/>
          <w:numId w:val="12"/>
        </w:numPr>
        <w:spacing w:line="360" w:lineRule="auto"/>
        <w:jc w:val="both"/>
        <w:rPr>
          <w:rFonts w:ascii="Arial" w:hAnsi="Arial" w:cs="Arial"/>
          <w:sz w:val="24"/>
          <w:szCs w:val="24"/>
        </w:rPr>
      </w:pPr>
      <w:r>
        <w:rPr>
          <w:rFonts w:ascii="Arial" w:hAnsi="Arial" w:cs="Arial"/>
          <w:sz w:val="24"/>
          <w:szCs w:val="24"/>
        </w:rPr>
        <w:t>¿Qué intentó indagar específicamente este trabajo?</w:t>
      </w:r>
    </w:p>
    <w:p w:rsidR="00445C82" w:rsidRDefault="00445C82" w:rsidP="00F348C5">
      <w:pPr>
        <w:pStyle w:val="ListParagraph"/>
        <w:numPr>
          <w:ilvl w:val="0"/>
          <w:numId w:val="12"/>
        </w:numPr>
        <w:spacing w:line="360" w:lineRule="auto"/>
        <w:jc w:val="both"/>
        <w:rPr>
          <w:rFonts w:ascii="Arial" w:hAnsi="Arial" w:cs="Arial"/>
          <w:sz w:val="24"/>
          <w:szCs w:val="24"/>
        </w:rPr>
      </w:pPr>
      <w:r>
        <w:rPr>
          <w:rFonts w:ascii="Arial" w:hAnsi="Arial" w:cs="Arial"/>
          <w:sz w:val="24"/>
          <w:szCs w:val="24"/>
        </w:rPr>
        <w:t>¿Cuál es la importancia de utilizar datos detallados/específicos? ¿Cómo lo logra este estudio?</w:t>
      </w:r>
    </w:p>
    <w:p w:rsidR="00445C82" w:rsidRDefault="00445C82" w:rsidP="00F348C5">
      <w:pPr>
        <w:pStyle w:val="ListParagraph"/>
        <w:numPr>
          <w:ilvl w:val="0"/>
          <w:numId w:val="12"/>
        </w:numPr>
        <w:spacing w:line="360" w:lineRule="auto"/>
        <w:jc w:val="both"/>
        <w:rPr>
          <w:rFonts w:ascii="Arial" w:hAnsi="Arial" w:cs="Arial"/>
          <w:sz w:val="24"/>
          <w:szCs w:val="24"/>
        </w:rPr>
      </w:pPr>
      <w:r>
        <w:rPr>
          <w:rFonts w:ascii="Arial" w:hAnsi="Arial" w:cs="Arial"/>
          <w:sz w:val="24"/>
          <w:szCs w:val="24"/>
        </w:rPr>
        <w:t>¿Cuáles son los resultados más relevantes?</w:t>
      </w:r>
    </w:p>
    <w:p w:rsidR="00445C82" w:rsidRDefault="00445C82" w:rsidP="00F348C5">
      <w:pPr>
        <w:pStyle w:val="ListParagraph"/>
        <w:numPr>
          <w:ilvl w:val="0"/>
          <w:numId w:val="12"/>
        </w:numPr>
        <w:spacing w:line="360" w:lineRule="auto"/>
        <w:jc w:val="both"/>
        <w:rPr>
          <w:rFonts w:ascii="Arial" w:hAnsi="Arial" w:cs="Arial"/>
          <w:sz w:val="24"/>
          <w:szCs w:val="24"/>
        </w:rPr>
      </w:pPr>
      <w:r>
        <w:rPr>
          <w:rFonts w:ascii="Arial" w:hAnsi="Arial" w:cs="Arial"/>
          <w:sz w:val="24"/>
          <w:szCs w:val="24"/>
        </w:rPr>
        <w:t>¿Qué relación presentan los hallazgos de este trabajo con investigaciones anteriores sobre el tema?</w:t>
      </w:r>
    </w:p>
    <w:p w:rsidR="00445C82" w:rsidRDefault="00445C82" w:rsidP="00F348C5">
      <w:pPr>
        <w:pStyle w:val="ListParagraph"/>
        <w:numPr>
          <w:ilvl w:val="0"/>
          <w:numId w:val="12"/>
        </w:numPr>
        <w:spacing w:line="360" w:lineRule="auto"/>
        <w:jc w:val="both"/>
        <w:rPr>
          <w:rFonts w:ascii="Arial" w:hAnsi="Arial" w:cs="Arial"/>
          <w:sz w:val="24"/>
          <w:szCs w:val="24"/>
        </w:rPr>
      </w:pPr>
      <w:r>
        <w:rPr>
          <w:rFonts w:ascii="Arial" w:hAnsi="Arial" w:cs="Arial"/>
          <w:sz w:val="24"/>
          <w:szCs w:val="24"/>
        </w:rPr>
        <w:t>¿Cuál es la relación entre la piratería y las compras de música en formato digital según este trabajo?</w:t>
      </w:r>
    </w:p>
    <w:p w:rsidR="00445C82" w:rsidRDefault="00445C82" w:rsidP="00F348C5">
      <w:pPr>
        <w:pStyle w:val="ListParagraph"/>
        <w:numPr>
          <w:ilvl w:val="0"/>
          <w:numId w:val="12"/>
        </w:numPr>
        <w:spacing w:line="360" w:lineRule="auto"/>
        <w:jc w:val="both"/>
        <w:rPr>
          <w:rFonts w:ascii="Arial" w:hAnsi="Arial" w:cs="Arial"/>
          <w:sz w:val="24"/>
          <w:szCs w:val="24"/>
        </w:rPr>
      </w:pPr>
      <w:r>
        <w:rPr>
          <w:rFonts w:ascii="Arial" w:hAnsi="Arial" w:cs="Arial"/>
          <w:sz w:val="24"/>
          <w:szCs w:val="24"/>
        </w:rPr>
        <w:t>¿Qué limitación tiene este estudio? ¿Por qué?</w:t>
      </w:r>
    </w:p>
    <w:p w:rsidR="00445C82" w:rsidRDefault="00445C82" w:rsidP="00136F17">
      <w:pPr>
        <w:pStyle w:val="ListParagraph"/>
        <w:jc w:val="both"/>
        <w:rPr>
          <w:rFonts w:ascii="Arial" w:hAnsi="Arial" w:cs="Arial"/>
          <w:sz w:val="24"/>
          <w:szCs w:val="24"/>
        </w:rPr>
      </w:pPr>
    </w:p>
    <w:p w:rsidR="00445C82" w:rsidRDefault="00445C82" w:rsidP="00136F17">
      <w:pPr>
        <w:pStyle w:val="ListParagraph"/>
        <w:jc w:val="both"/>
        <w:rPr>
          <w:rFonts w:ascii="Arial" w:hAnsi="Arial" w:cs="Arial"/>
          <w:sz w:val="24"/>
          <w:szCs w:val="24"/>
        </w:rPr>
      </w:pPr>
    </w:p>
    <w:p w:rsidR="00445C82" w:rsidRPr="00964F64" w:rsidRDefault="00445C82" w:rsidP="00136F17">
      <w:pPr>
        <w:jc w:val="both"/>
        <w:rPr>
          <w:rFonts w:ascii="Corbel" w:hAnsi="Corbel" w:cs="Corbel"/>
          <w:sz w:val="24"/>
          <w:szCs w:val="24"/>
          <w:lang w:val="es-AR"/>
        </w:rPr>
      </w:pPr>
      <w:r w:rsidRPr="00964F64">
        <w:rPr>
          <w:rFonts w:ascii="Corbel" w:hAnsi="Corbel" w:cs="Corbel"/>
          <w:sz w:val="24"/>
          <w:szCs w:val="24"/>
          <w:lang w:val="es-AR"/>
        </w:rPr>
        <w:t>__________________________________</w:t>
      </w:r>
    </w:p>
    <w:p w:rsidR="00445C82" w:rsidRPr="00322256" w:rsidRDefault="00445C82" w:rsidP="00136F17">
      <w:pPr>
        <w:jc w:val="both"/>
        <w:rPr>
          <w:rFonts w:ascii="Corbel" w:hAnsi="Corbel" w:cs="Corbel"/>
          <w:sz w:val="24"/>
          <w:szCs w:val="24"/>
          <w:lang w:val="en-US"/>
        </w:rPr>
      </w:pPr>
      <w:r w:rsidRPr="00322256">
        <w:rPr>
          <w:rFonts w:ascii="Corbel" w:hAnsi="Corbel" w:cs="Corbel"/>
          <w:sz w:val="24"/>
          <w:szCs w:val="24"/>
          <w:lang w:val="en-US"/>
        </w:rPr>
        <w:t>In the last decade, the music industry has faced many changes. In particular, it has seen its revenues decrease drastically, with industry representatives blaming most of it on piracy (IFPI, 2011). Nevertheless, the music industry seems to have embraced digitization and its many business opportunities. Indeed, digital music revenues have increased more than 1000% during the period 2004-2010, and growing 8% globally in 2011 to an estimated US$5</w:t>
      </w:r>
      <w:r>
        <w:rPr>
          <w:rFonts w:ascii="Corbel" w:hAnsi="Corbel" w:cs="Corbel"/>
          <w:sz w:val="24"/>
          <w:szCs w:val="24"/>
          <w:lang w:val="en-US"/>
        </w:rPr>
        <w:t>.2 billion (IFPI, 2011, 2012).</w:t>
      </w:r>
      <w:r>
        <w:rPr>
          <w:rStyle w:val="FootnoteReference"/>
          <w:rFonts w:ascii="Corbel" w:hAnsi="Corbel" w:cs="Corbel"/>
          <w:sz w:val="24"/>
          <w:szCs w:val="24"/>
          <w:lang w:val="en-US"/>
        </w:rPr>
        <w:footnoteReference w:id="2"/>
      </w:r>
      <w:r w:rsidRPr="00322256">
        <w:rPr>
          <w:rFonts w:ascii="Corbel" w:hAnsi="Corbel" w:cs="Corbel"/>
          <w:sz w:val="24"/>
          <w:szCs w:val="24"/>
          <w:lang w:val="en-US"/>
        </w:rPr>
        <w:t xml:space="preserve"> While most empirical studies have indeed confirmed a significant negative impact of piracy on sales of physical music, the growing importance of the digital sector in total music industry revenue calls for a better understanding of the impact of both piracy and other music consumption channels on legal digital sales. In this paper, we revisit the question of music sales displacement in the digital era, and analyze in detail the effect of online music streaming on the legal purchases of digital music. </w:t>
      </w:r>
    </w:p>
    <w:p w:rsidR="00445C82" w:rsidRPr="00322256" w:rsidRDefault="00445C82" w:rsidP="00136F17">
      <w:pPr>
        <w:jc w:val="both"/>
        <w:rPr>
          <w:rFonts w:ascii="Corbel" w:hAnsi="Corbel" w:cs="Corbel"/>
          <w:sz w:val="24"/>
          <w:szCs w:val="24"/>
          <w:lang w:val="en-US"/>
        </w:rPr>
      </w:pPr>
      <w:r w:rsidRPr="00322256">
        <w:rPr>
          <w:rFonts w:ascii="Corbel" w:hAnsi="Corbel" w:cs="Corbel"/>
          <w:sz w:val="24"/>
          <w:szCs w:val="24"/>
          <w:lang w:val="en-US"/>
        </w:rPr>
        <w:t>Conducting research on the revenue effects of illegal music consumption requires detailed data on the quantities of both legal and illegal music consumed by individuals. Relying on an original dataset, we are able to follow the click streams of more than 16,000 Internet users, and in particular their visits to legal and illegal music consumption websites.</w:t>
      </w:r>
    </w:p>
    <w:p w:rsidR="00445C82" w:rsidRPr="00322256" w:rsidRDefault="00445C82" w:rsidP="00136F17">
      <w:pPr>
        <w:jc w:val="both"/>
        <w:rPr>
          <w:rFonts w:ascii="Corbel" w:hAnsi="Corbel" w:cs="Corbel"/>
          <w:sz w:val="24"/>
          <w:szCs w:val="24"/>
          <w:lang w:val="en-US"/>
        </w:rPr>
      </w:pPr>
      <w:r w:rsidRPr="00322256">
        <w:rPr>
          <w:rFonts w:ascii="Corbel" w:hAnsi="Corbel" w:cs="Corbel"/>
          <w:sz w:val="24"/>
          <w:szCs w:val="24"/>
          <w:lang w:val="en-US"/>
        </w:rPr>
        <w:t>After using several approaches to deal with the endogeneity of downloading and streaming, our results show no evidence of sales displacement. Overall, our different estimates show relatively stable, positive and low elasticities of legal purchases with respect to both illegal downloading and legal streaming. Across specifications, the estimates of suggest elasticities of about 0.02 between clicks on illegal downloading websites and legal purchases websites. If this estimate is given a causal interpretation, it means that clicks on legal purchase websites would have been 2% lower in the absence of illegal downloading websites. Specifc country estimate show that for Spain and Italy the elasticity is zero, while it is close to 0.04 for France and the UK. All of these results suggest that the vast majority of the music that is consumed illegally by the individuals in our sample would not have been legally purchased if illegal downloading websites were not available to them.</w:t>
      </w:r>
    </w:p>
    <w:p w:rsidR="00445C82" w:rsidRPr="00322256" w:rsidRDefault="00445C82" w:rsidP="00136F17">
      <w:pPr>
        <w:jc w:val="both"/>
        <w:rPr>
          <w:rFonts w:ascii="Corbel" w:hAnsi="Corbel" w:cs="Corbel"/>
          <w:sz w:val="24"/>
          <w:szCs w:val="24"/>
          <w:lang w:val="en-US"/>
        </w:rPr>
      </w:pPr>
      <w:r w:rsidRPr="00322256">
        <w:rPr>
          <w:rFonts w:ascii="Corbel" w:hAnsi="Corbel" w:cs="Corbel"/>
          <w:sz w:val="24"/>
          <w:szCs w:val="24"/>
          <w:lang w:val="en-US"/>
        </w:rPr>
        <w:t>Our results are in line with the findings of recent papers analyzing music piracy (Bastard et al., 2012; Hammond, 2012). Essentially these papers show that illegal music downloads have little or no effect on legal digital sales. These findings complement and do not contradict earlier research that found substantial amounts of sales displacement of legal physical music sales by illegal digital downloads.</w:t>
      </w:r>
    </w:p>
    <w:p w:rsidR="00445C82" w:rsidRPr="00322256" w:rsidRDefault="00445C82" w:rsidP="00136F17">
      <w:pPr>
        <w:jc w:val="both"/>
        <w:rPr>
          <w:rFonts w:ascii="Corbel" w:hAnsi="Corbel" w:cs="Corbel"/>
          <w:sz w:val="24"/>
          <w:szCs w:val="24"/>
          <w:lang w:val="en-US"/>
        </w:rPr>
      </w:pPr>
      <w:r w:rsidRPr="00322256">
        <w:rPr>
          <w:rFonts w:ascii="Corbel" w:hAnsi="Corbel" w:cs="Corbel"/>
          <w:sz w:val="24"/>
          <w:szCs w:val="24"/>
          <w:lang w:val="en-US"/>
        </w:rPr>
        <w:t>Another contribution of our paper is the analysis of the effect of online music streaming on the legal purchases of digital music, a question that has received very little attention in the empirical literature thus far. On this particular question, our elasticity estimates show somewhat larger figures, ranging from 0.024 in our Tobit specification to 0.07 in the OLS case. Controlling for individual fixed effects leads to a 0.05 elasticity, suggesting complementarity between streaming services and purchases of legal digital music. Again, country differences show that this effect is larger for France and the UK (around 0.06) while it is smaller for Spain and Italy (around 0.035). Our results are in line with the results in (DangNguyen et al., 2012), the only study that has, to our knowledge, analyzed the question so far.</w:t>
      </w:r>
    </w:p>
    <w:p w:rsidR="00445C82" w:rsidRPr="00322256" w:rsidRDefault="00445C82" w:rsidP="00136F17">
      <w:pPr>
        <w:jc w:val="both"/>
        <w:rPr>
          <w:rFonts w:ascii="Corbel" w:hAnsi="Corbel" w:cs="Corbel"/>
          <w:sz w:val="24"/>
          <w:szCs w:val="24"/>
          <w:lang w:val="en-US"/>
        </w:rPr>
      </w:pPr>
      <w:r w:rsidRPr="00322256">
        <w:rPr>
          <w:rFonts w:ascii="Corbel" w:hAnsi="Corbel" w:cs="Corbel"/>
          <w:sz w:val="24"/>
          <w:szCs w:val="24"/>
          <w:lang w:val="en-US"/>
        </w:rPr>
        <w:t>Taken at face value, our findings indicate that digital music piracy does not displace legal music purchases in digital format. This means that although there is trespassing of private property rights (copyrights), there is unlikely to be much harm done on digital music revenues. This result, however, must be interpreted in the context of a still evolving music industry. It is in particular important to note that music consumption in physical format has until recently accounted for the lion's share of total music revenues. If piracy leads to substantial sales displacement of music in physical format, then its effect on the overall music industry revenues may well still be negative.</w:t>
      </w:r>
    </w:p>
    <w:p w:rsidR="00445C82" w:rsidRDefault="00445C82" w:rsidP="00136F17">
      <w:pPr>
        <w:jc w:val="both"/>
        <w:rPr>
          <w:rFonts w:ascii="Corbel" w:hAnsi="Corbel" w:cs="Corbel"/>
          <w:sz w:val="24"/>
          <w:szCs w:val="24"/>
          <w:lang w:val="en-US"/>
        </w:rPr>
      </w:pPr>
      <w:r w:rsidRPr="00322256">
        <w:rPr>
          <w:rFonts w:ascii="Corbel" w:hAnsi="Corbel" w:cs="Corbel"/>
          <w:sz w:val="24"/>
          <w:szCs w:val="24"/>
          <w:lang w:val="en-US"/>
        </w:rPr>
        <w:t>We cannot draw policy implications at the industry-wide level, as our analysis is only confined to the digital segment of the music industry. Nonetheless, digital music revenues to record companies are growing substantially, reflecting the increasing importance of digitization in the music industry (IFPI, 2012). From that perspective, our findings suggest that digital music piracy should not be viewed as a growing concern for copyright holders in the digital era. In addition, our results indicate that new music consumption channels such as online streaming positively affect copyrights owners.</w:t>
      </w:r>
    </w:p>
    <w:p w:rsidR="00445C82" w:rsidRDefault="00445C82" w:rsidP="00136F17">
      <w:pPr>
        <w:jc w:val="both"/>
        <w:rPr>
          <w:rFonts w:ascii="Corbel" w:hAnsi="Corbel" w:cs="Corbel"/>
          <w:sz w:val="24"/>
          <w:szCs w:val="24"/>
          <w:lang w:val="en-US"/>
        </w:rPr>
      </w:pPr>
    </w:p>
    <w:p w:rsidR="00445C82" w:rsidRDefault="00445C82" w:rsidP="00136F17">
      <w:pPr>
        <w:jc w:val="right"/>
        <w:rPr>
          <w:rFonts w:ascii="Corbel" w:hAnsi="Corbel" w:cs="Corbel"/>
          <w:sz w:val="24"/>
          <w:szCs w:val="24"/>
          <w:lang w:val="en-US"/>
        </w:rPr>
      </w:pPr>
      <w:r>
        <w:rPr>
          <w:rFonts w:ascii="Corbel" w:hAnsi="Corbel" w:cs="Corbel"/>
          <w:sz w:val="24"/>
          <w:szCs w:val="24"/>
          <w:lang w:val="en-US"/>
        </w:rPr>
        <w:t xml:space="preserve">Full Paper available at: </w:t>
      </w:r>
      <w:hyperlink r:id="rId38" w:history="1">
        <w:r w:rsidRPr="00B41417">
          <w:rPr>
            <w:rStyle w:val="Hyperlink"/>
            <w:rFonts w:ascii="Corbel" w:hAnsi="Corbel" w:cs="Corbel"/>
            <w:sz w:val="24"/>
            <w:szCs w:val="24"/>
            <w:lang w:val="en-US"/>
          </w:rPr>
          <w:t>http://ftp.jrc.es/EURdoc/JRC79605.pdf</w:t>
        </w:r>
      </w:hyperlink>
    </w:p>
    <w:p w:rsidR="00445C82" w:rsidRPr="00136F17" w:rsidRDefault="00445C82">
      <w:pPr>
        <w:rPr>
          <w:lang w:val="en-US"/>
        </w:rPr>
      </w:pPr>
    </w:p>
    <w:p w:rsidR="00445C82" w:rsidRPr="00136F17" w:rsidRDefault="00445C82" w:rsidP="00136F17">
      <w:pPr>
        <w:pStyle w:val="NormalWeb"/>
        <w:spacing w:before="0" w:beforeAutospacing="0" w:after="240" w:afterAutospacing="0" w:line="360" w:lineRule="atLeast"/>
        <w:textAlignment w:val="baseline"/>
        <w:rPr>
          <w:rFonts w:ascii="Arial" w:hAnsi="Arial" w:cs="Arial"/>
          <w:b/>
          <w:bCs/>
          <w:color w:val="000000"/>
          <w:lang w:val="es-AR"/>
        </w:rPr>
      </w:pPr>
      <w:r w:rsidRPr="00136F17">
        <w:rPr>
          <w:rFonts w:ascii="Arial" w:hAnsi="Arial" w:cs="Arial"/>
          <w:b/>
          <w:bCs/>
          <w:color w:val="000000"/>
          <w:lang w:val="es-AR"/>
        </w:rPr>
        <w:t>Actividad de integración</w:t>
      </w:r>
      <w:r>
        <w:rPr>
          <w:rFonts w:ascii="Arial" w:hAnsi="Arial" w:cs="Arial"/>
          <w:b/>
          <w:bCs/>
          <w:color w:val="000000"/>
          <w:lang w:val="es-AR"/>
        </w:rPr>
        <w:t xml:space="preserve"> 2</w:t>
      </w:r>
    </w:p>
    <w:p w:rsidR="00445C82" w:rsidRDefault="00445C82" w:rsidP="007B65D6">
      <w:pPr>
        <w:pStyle w:val="NormalWeb"/>
        <w:spacing w:before="0" w:beforeAutospacing="0" w:after="240" w:afterAutospacing="0" w:line="360" w:lineRule="atLeast"/>
        <w:textAlignment w:val="baseline"/>
        <w:rPr>
          <w:rFonts w:ascii="Arial" w:hAnsi="Arial" w:cs="Arial"/>
          <w:color w:val="000000"/>
        </w:rPr>
      </w:pPr>
      <w:r>
        <w:rPr>
          <w:rFonts w:ascii="Arial" w:hAnsi="Arial" w:cs="Arial"/>
          <w:color w:val="000000"/>
        </w:rPr>
        <w:t>A partir del Paper seleccionado para la actividad de integración 1 (u otro a elección) focalice su lectura en las secciones Resultados,  Análisis y/o Discusión de Resultados y Conclusiones.</w:t>
      </w:r>
    </w:p>
    <w:p w:rsidR="00445C82" w:rsidRDefault="00445C82" w:rsidP="007B65D6">
      <w:pPr>
        <w:pStyle w:val="NormalWeb"/>
        <w:numPr>
          <w:ilvl w:val="0"/>
          <w:numId w:val="13"/>
        </w:numPr>
        <w:spacing w:before="0" w:beforeAutospacing="0" w:after="240" w:afterAutospacing="0" w:line="360" w:lineRule="atLeast"/>
        <w:textAlignment w:val="baseline"/>
        <w:rPr>
          <w:rFonts w:ascii="Arial" w:hAnsi="Arial" w:cs="Arial"/>
          <w:color w:val="000000"/>
        </w:rPr>
      </w:pPr>
      <w:r>
        <w:rPr>
          <w:rFonts w:ascii="Arial" w:hAnsi="Arial" w:cs="Arial"/>
          <w:color w:val="000000"/>
        </w:rPr>
        <w:t>Enumerar los hallazgos más relevantes mencionados.</w:t>
      </w:r>
    </w:p>
    <w:p w:rsidR="00445C82" w:rsidRDefault="00445C82" w:rsidP="007B65D6">
      <w:pPr>
        <w:pStyle w:val="NormalWeb"/>
        <w:numPr>
          <w:ilvl w:val="0"/>
          <w:numId w:val="13"/>
        </w:numPr>
        <w:spacing w:before="0" w:beforeAutospacing="0" w:after="240" w:afterAutospacing="0" w:line="360" w:lineRule="atLeast"/>
        <w:textAlignment w:val="baseline"/>
        <w:rPr>
          <w:rFonts w:ascii="Arial" w:hAnsi="Arial" w:cs="Arial"/>
          <w:color w:val="000000"/>
        </w:rPr>
      </w:pPr>
      <w:r>
        <w:rPr>
          <w:rFonts w:ascii="Arial" w:hAnsi="Arial" w:cs="Arial"/>
          <w:color w:val="000000"/>
        </w:rPr>
        <w:t>Establecer limitaciones del estudio.</w:t>
      </w:r>
    </w:p>
    <w:p w:rsidR="00445C82" w:rsidRDefault="00445C82" w:rsidP="007B65D6">
      <w:pPr>
        <w:pStyle w:val="NormalWeb"/>
        <w:numPr>
          <w:ilvl w:val="0"/>
          <w:numId w:val="13"/>
        </w:numPr>
        <w:spacing w:before="0" w:beforeAutospacing="0" w:after="240" w:afterAutospacing="0" w:line="360" w:lineRule="atLeast"/>
        <w:textAlignment w:val="baseline"/>
        <w:rPr>
          <w:rFonts w:ascii="Arial" w:hAnsi="Arial" w:cs="Arial"/>
          <w:color w:val="000000"/>
        </w:rPr>
      </w:pPr>
      <w:r>
        <w:rPr>
          <w:rFonts w:ascii="Arial" w:hAnsi="Arial" w:cs="Arial"/>
          <w:color w:val="000000"/>
        </w:rPr>
        <w:t>Aportes y/o conclusiones del trabajo.</w:t>
      </w:r>
    </w:p>
    <w:p w:rsidR="00445C82" w:rsidRDefault="00445C82" w:rsidP="007B65D6">
      <w:pPr>
        <w:pStyle w:val="NormalWeb"/>
        <w:numPr>
          <w:ilvl w:val="0"/>
          <w:numId w:val="13"/>
        </w:numPr>
        <w:spacing w:before="0" w:beforeAutospacing="0" w:after="240" w:afterAutospacing="0" w:line="360" w:lineRule="atLeast"/>
        <w:textAlignment w:val="baseline"/>
        <w:rPr>
          <w:rFonts w:ascii="Arial" w:hAnsi="Arial" w:cs="Arial"/>
          <w:color w:val="000000"/>
        </w:rPr>
      </w:pPr>
      <w:r>
        <w:rPr>
          <w:rFonts w:ascii="Arial" w:hAnsi="Arial" w:cs="Arial"/>
          <w:color w:val="000000"/>
        </w:rPr>
        <w:t>Otras/nuevas líneas de investigación.</w:t>
      </w:r>
    </w:p>
    <w:p w:rsidR="00445C82" w:rsidRPr="007B65D6" w:rsidRDefault="00445C82" w:rsidP="007B65D6">
      <w:pPr>
        <w:pStyle w:val="NormalWeb"/>
        <w:spacing w:before="0" w:beforeAutospacing="0" w:after="240" w:afterAutospacing="0" w:line="360" w:lineRule="atLeast"/>
        <w:textAlignment w:val="baseline"/>
        <w:rPr>
          <w:rFonts w:ascii="Arial" w:hAnsi="Arial" w:cs="Arial"/>
          <w:color w:val="000000"/>
        </w:rPr>
      </w:pPr>
    </w:p>
    <w:p w:rsidR="00445C82" w:rsidRPr="00136F17" w:rsidRDefault="00445C82" w:rsidP="007B65D6"/>
    <w:p w:rsidR="00445C82" w:rsidRPr="007B65D6" w:rsidRDefault="00445C82"/>
    <w:p w:rsidR="00445C82" w:rsidRPr="00136F17" w:rsidRDefault="00445C82">
      <w:pPr>
        <w:rPr>
          <w:lang w:val="es-AR"/>
        </w:rPr>
      </w:pPr>
    </w:p>
    <w:p w:rsidR="00445C82" w:rsidRPr="00136F17" w:rsidRDefault="00445C82">
      <w:pPr>
        <w:rPr>
          <w:lang w:val="es-AR"/>
        </w:rPr>
      </w:pPr>
    </w:p>
    <w:sectPr w:rsidR="00445C82" w:rsidRPr="00136F17" w:rsidSect="007B65D6">
      <w:footerReference w:type="default" r:id="rId39"/>
      <w:pgSz w:w="11906" w:h="16838"/>
      <w:pgMar w:top="1417" w:right="1701" w:bottom="1417"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C82" w:rsidRDefault="00445C82" w:rsidP="00E63D8F">
      <w:pPr>
        <w:spacing w:after="0" w:line="240" w:lineRule="auto"/>
      </w:pPr>
      <w:r>
        <w:separator/>
      </w:r>
    </w:p>
  </w:endnote>
  <w:endnote w:type="continuationSeparator" w:id="1">
    <w:p w:rsidR="00445C82" w:rsidRDefault="00445C82" w:rsidP="00E63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C82" w:rsidRDefault="00445C82">
    <w:pPr>
      <w:pStyle w:val="Footer"/>
      <w:jc w:val="right"/>
    </w:pPr>
    <w:fldSimple w:instr=" PAGE   \* MERGEFORMAT ">
      <w:r>
        <w:rPr>
          <w:noProof/>
        </w:rPr>
        <w:t>1</w:t>
      </w:r>
    </w:fldSimple>
  </w:p>
  <w:p w:rsidR="00445C82" w:rsidRDefault="00445C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C82" w:rsidRDefault="00445C82" w:rsidP="00E63D8F">
      <w:pPr>
        <w:spacing w:after="0" w:line="240" w:lineRule="auto"/>
      </w:pPr>
      <w:r>
        <w:separator/>
      </w:r>
    </w:p>
  </w:footnote>
  <w:footnote w:type="continuationSeparator" w:id="1">
    <w:p w:rsidR="00445C82" w:rsidRDefault="00445C82" w:rsidP="00E63D8F">
      <w:pPr>
        <w:spacing w:after="0" w:line="240" w:lineRule="auto"/>
      </w:pPr>
      <w:r>
        <w:continuationSeparator/>
      </w:r>
    </w:p>
  </w:footnote>
  <w:footnote w:id="2">
    <w:p w:rsidR="00445C82" w:rsidRDefault="00445C82" w:rsidP="00136F17">
      <w:pPr>
        <w:pStyle w:val="FootnoteText"/>
      </w:pPr>
      <w:r>
        <w:rPr>
          <w:rStyle w:val="FootnoteReference"/>
        </w:rPr>
        <w:footnoteRef/>
      </w:r>
      <w:r w:rsidRPr="00322256">
        <w:rPr>
          <w:lang w:val="en-US"/>
        </w:rPr>
        <w:t xml:space="preserve"> This compares to growth of 5% in 2010</w:t>
      </w:r>
      <w:r>
        <w:rPr>
          <w:lang w:val="en-US"/>
        </w:rPr>
        <w:t xml:space="preserve"> and represents the fi</w:t>
      </w:r>
      <w:r w:rsidRPr="00322256">
        <w:rPr>
          <w:lang w:val="en-US"/>
        </w:rPr>
        <w:t>rst time the year-on</w:t>
      </w:r>
      <w:r>
        <w:rPr>
          <w:lang w:val="en-US"/>
        </w:rPr>
        <w:t xml:space="preserve">-year growth rate has increased </w:t>
      </w:r>
      <w:r w:rsidRPr="00322256">
        <w:rPr>
          <w:lang w:val="en-US"/>
        </w:rPr>
        <w:t>since IFPI started measuring digital revenues in 2004 (IFPI,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7264"/>
    <w:multiLevelType w:val="hybridMultilevel"/>
    <w:tmpl w:val="8DCC5288"/>
    <w:lvl w:ilvl="0" w:tplc="2C0A0017">
      <w:start w:val="1"/>
      <w:numFmt w:val="lowerLetter"/>
      <w:lvlText w:val="%1)"/>
      <w:lvlJc w:val="left"/>
      <w:pPr>
        <w:ind w:left="750" w:hanging="360"/>
      </w:pPr>
    </w:lvl>
    <w:lvl w:ilvl="1" w:tplc="2C0A0019">
      <w:start w:val="1"/>
      <w:numFmt w:val="lowerLetter"/>
      <w:lvlText w:val="%2."/>
      <w:lvlJc w:val="left"/>
      <w:pPr>
        <w:ind w:left="1470" w:hanging="360"/>
      </w:pPr>
    </w:lvl>
    <w:lvl w:ilvl="2" w:tplc="2C0A001B">
      <w:start w:val="1"/>
      <w:numFmt w:val="lowerRoman"/>
      <w:lvlText w:val="%3."/>
      <w:lvlJc w:val="right"/>
      <w:pPr>
        <w:ind w:left="2190" w:hanging="180"/>
      </w:pPr>
    </w:lvl>
    <w:lvl w:ilvl="3" w:tplc="2C0A000F">
      <w:start w:val="1"/>
      <w:numFmt w:val="decimal"/>
      <w:lvlText w:val="%4."/>
      <w:lvlJc w:val="left"/>
      <w:pPr>
        <w:ind w:left="2910" w:hanging="360"/>
      </w:pPr>
    </w:lvl>
    <w:lvl w:ilvl="4" w:tplc="2C0A0019">
      <w:start w:val="1"/>
      <w:numFmt w:val="lowerLetter"/>
      <w:lvlText w:val="%5."/>
      <w:lvlJc w:val="left"/>
      <w:pPr>
        <w:ind w:left="3630" w:hanging="360"/>
      </w:pPr>
    </w:lvl>
    <w:lvl w:ilvl="5" w:tplc="2C0A001B">
      <w:start w:val="1"/>
      <w:numFmt w:val="lowerRoman"/>
      <w:lvlText w:val="%6."/>
      <w:lvlJc w:val="right"/>
      <w:pPr>
        <w:ind w:left="4350" w:hanging="180"/>
      </w:pPr>
    </w:lvl>
    <w:lvl w:ilvl="6" w:tplc="2C0A000F">
      <w:start w:val="1"/>
      <w:numFmt w:val="decimal"/>
      <w:lvlText w:val="%7."/>
      <w:lvlJc w:val="left"/>
      <w:pPr>
        <w:ind w:left="5070" w:hanging="360"/>
      </w:pPr>
    </w:lvl>
    <w:lvl w:ilvl="7" w:tplc="2C0A0019">
      <w:start w:val="1"/>
      <w:numFmt w:val="lowerLetter"/>
      <w:lvlText w:val="%8."/>
      <w:lvlJc w:val="left"/>
      <w:pPr>
        <w:ind w:left="5790" w:hanging="360"/>
      </w:pPr>
    </w:lvl>
    <w:lvl w:ilvl="8" w:tplc="2C0A001B">
      <w:start w:val="1"/>
      <w:numFmt w:val="lowerRoman"/>
      <w:lvlText w:val="%9."/>
      <w:lvlJc w:val="right"/>
      <w:pPr>
        <w:ind w:left="6510" w:hanging="180"/>
      </w:pPr>
    </w:lvl>
  </w:abstractNum>
  <w:abstractNum w:abstractNumId="1">
    <w:nsid w:val="2DE60B1A"/>
    <w:multiLevelType w:val="multilevel"/>
    <w:tmpl w:val="0B6EE1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EF056B4"/>
    <w:multiLevelType w:val="hybridMultilevel"/>
    <w:tmpl w:val="4264444C"/>
    <w:lvl w:ilvl="0" w:tplc="31D87FB2">
      <w:start w:val="1"/>
      <w:numFmt w:val="bullet"/>
      <w:lvlText w:val="-"/>
      <w:lvlJc w:val="left"/>
      <w:pPr>
        <w:ind w:left="1080" w:hanging="360"/>
      </w:pPr>
      <w:rPr>
        <w:rFonts w:ascii="Calibri" w:eastAsia="Times New Roman" w:hAnsi="Calibri"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3">
    <w:nsid w:val="306C6903"/>
    <w:multiLevelType w:val="multilevel"/>
    <w:tmpl w:val="DE224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85673FB"/>
    <w:multiLevelType w:val="multilevel"/>
    <w:tmpl w:val="623E3B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97B648F"/>
    <w:multiLevelType w:val="hybridMultilevel"/>
    <w:tmpl w:val="1D7EC266"/>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6">
    <w:nsid w:val="44C74739"/>
    <w:multiLevelType w:val="hybridMultilevel"/>
    <w:tmpl w:val="8864E47A"/>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7">
    <w:nsid w:val="5A7A398C"/>
    <w:multiLevelType w:val="multilevel"/>
    <w:tmpl w:val="CAF6E6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BBF7360"/>
    <w:multiLevelType w:val="multilevel"/>
    <w:tmpl w:val="05C0F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FD12EA3"/>
    <w:multiLevelType w:val="multilevel"/>
    <w:tmpl w:val="A7A630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2FD4F16"/>
    <w:multiLevelType w:val="multilevel"/>
    <w:tmpl w:val="70A269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CD5747E"/>
    <w:multiLevelType w:val="hybridMultilevel"/>
    <w:tmpl w:val="79B490D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70BF13D2"/>
    <w:multiLevelType w:val="hybridMultilevel"/>
    <w:tmpl w:val="3E0E0680"/>
    <w:lvl w:ilvl="0" w:tplc="2C0A000D">
      <w:start w:val="1"/>
      <w:numFmt w:val="bullet"/>
      <w:lvlText w:val=""/>
      <w:lvlJc w:val="left"/>
      <w:pPr>
        <w:ind w:left="720" w:hanging="360"/>
      </w:pPr>
      <w:rPr>
        <w:rFonts w:ascii="Wingdings" w:hAnsi="Wingdings" w:cs="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num w:numId="1">
    <w:abstractNumId w:val="11"/>
  </w:num>
  <w:num w:numId="2">
    <w:abstractNumId w:val="2"/>
  </w:num>
  <w:num w:numId="3">
    <w:abstractNumId w:val="4"/>
  </w:num>
  <w:num w:numId="4">
    <w:abstractNumId w:val="8"/>
  </w:num>
  <w:num w:numId="5">
    <w:abstractNumId w:val="10"/>
  </w:num>
  <w:num w:numId="6">
    <w:abstractNumId w:val="7"/>
  </w:num>
  <w:num w:numId="7">
    <w:abstractNumId w:val="9"/>
  </w:num>
  <w:num w:numId="8">
    <w:abstractNumId w:val="1"/>
  </w:num>
  <w:num w:numId="9">
    <w:abstractNumId w:val="6"/>
  </w:num>
  <w:num w:numId="10">
    <w:abstractNumId w:val="3"/>
  </w:num>
  <w:num w:numId="11">
    <w:abstractNumId w:val="0"/>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2092"/>
    <w:rsid w:val="00013FA2"/>
    <w:rsid w:val="000227CE"/>
    <w:rsid w:val="00023162"/>
    <w:rsid w:val="00025E9D"/>
    <w:rsid w:val="000520FD"/>
    <w:rsid w:val="00074EB6"/>
    <w:rsid w:val="00087F96"/>
    <w:rsid w:val="000C2428"/>
    <w:rsid w:val="000C74A8"/>
    <w:rsid w:val="000D0DCB"/>
    <w:rsid w:val="000D1ADD"/>
    <w:rsid w:val="00101256"/>
    <w:rsid w:val="0010142F"/>
    <w:rsid w:val="00113CF6"/>
    <w:rsid w:val="00132F92"/>
    <w:rsid w:val="00136F17"/>
    <w:rsid w:val="001613C2"/>
    <w:rsid w:val="00167752"/>
    <w:rsid w:val="0018765F"/>
    <w:rsid w:val="001E6A76"/>
    <w:rsid w:val="001F2D4F"/>
    <w:rsid w:val="001F3B9F"/>
    <w:rsid w:val="002067B1"/>
    <w:rsid w:val="00210AB7"/>
    <w:rsid w:val="00225C17"/>
    <w:rsid w:val="00225DA7"/>
    <w:rsid w:val="00253513"/>
    <w:rsid w:val="002764DB"/>
    <w:rsid w:val="0029650F"/>
    <w:rsid w:val="002B2AE6"/>
    <w:rsid w:val="002C12AE"/>
    <w:rsid w:val="002E3DB7"/>
    <w:rsid w:val="00322256"/>
    <w:rsid w:val="00327163"/>
    <w:rsid w:val="00334AC9"/>
    <w:rsid w:val="00334EFE"/>
    <w:rsid w:val="003463AE"/>
    <w:rsid w:val="003873E3"/>
    <w:rsid w:val="003D06C8"/>
    <w:rsid w:val="003E0920"/>
    <w:rsid w:val="00400217"/>
    <w:rsid w:val="0040591B"/>
    <w:rsid w:val="004222B2"/>
    <w:rsid w:val="00424E11"/>
    <w:rsid w:val="00433189"/>
    <w:rsid w:val="00445AFB"/>
    <w:rsid w:val="00445C82"/>
    <w:rsid w:val="0048286B"/>
    <w:rsid w:val="004B462E"/>
    <w:rsid w:val="004D210D"/>
    <w:rsid w:val="004D3B5B"/>
    <w:rsid w:val="004E0E2C"/>
    <w:rsid w:val="00507A87"/>
    <w:rsid w:val="00541CDC"/>
    <w:rsid w:val="00542092"/>
    <w:rsid w:val="005652E1"/>
    <w:rsid w:val="00566BCC"/>
    <w:rsid w:val="00580543"/>
    <w:rsid w:val="00597675"/>
    <w:rsid w:val="005A1C23"/>
    <w:rsid w:val="005C6A17"/>
    <w:rsid w:val="005D7463"/>
    <w:rsid w:val="00610A9B"/>
    <w:rsid w:val="00631204"/>
    <w:rsid w:val="006351F5"/>
    <w:rsid w:val="006460AB"/>
    <w:rsid w:val="00683E30"/>
    <w:rsid w:val="00710EBF"/>
    <w:rsid w:val="00713494"/>
    <w:rsid w:val="007B65D6"/>
    <w:rsid w:val="007F1D24"/>
    <w:rsid w:val="008415FF"/>
    <w:rsid w:val="00846ACB"/>
    <w:rsid w:val="008566DC"/>
    <w:rsid w:val="00857DD7"/>
    <w:rsid w:val="0087662C"/>
    <w:rsid w:val="008904F8"/>
    <w:rsid w:val="00893885"/>
    <w:rsid w:val="008C4643"/>
    <w:rsid w:val="008D5379"/>
    <w:rsid w:val="008E2CC8"/>
    <w:rsid w:val="009156C1"/>
    <w:rsid w:val="009350B2"/>
    <w:rsid w:val="00964F64"/>
    <w:rsid w:val="009806A1"/>
    <w:rsid w:val="009908AC"/>
    <w:rsid w:val="00992E88"/>
    <w:rsid w:val="009A2984"/>
    <w:rsid w:val="00A042B5"/>
    <w:rsid w:val="00A271BA"/>
    <w:rsid w:val="00A67D56"/>
    <w:rsid w:val="00A720F3"/>
    <w:rsid w:val="00A8370F"/>
    <w:rsid w:val="00A8667F"/>
    <w:rsid w:val="00AA62E5"/>
    <w:rsid w:val="00AA72B5"/>
    <w:rsid w:val="00AC0976"/>
    <w:rsid w:val="00AD65DF"/>
    <w:rsid w:val="00AF7A2F"/>
    <w:rsid w:val="00B03413"/>
    <w:rsid w:val="00B41417"/>
    <w:rsid w:val="00B661EA"/>
    <w:rsid w:val="00B747E3"/>
    <w:rsid w:val="00B84764"/>
    <w:rsid w:val="00B91040"/>
    <w:rsid w:val="00B91741"/>
    <w:rsid w:val="00BA3EE8"/>
    <w:rsid w:val="00BB3D1C"/>
    <w:rsid w:val="00BC36BA"/>
    <w:rsid w:val="00BC43E8"/>
    <w:rsid w:val="00BE15D0"/>
    <w:rsid w:val="00BF709E"/>
    <w:rsid w:val="00C12CFA"/>
    <w:rsid w:val="00C144CB"/>
    <w:rsid w:val="00C26045"/>
    <w:rsid w:val="00C472ED"/>
    <w:rsid w:val="00C54E1A"/>
    <w:rsid w:val="00CE1648"/>
    <w:rsid w:val="00CE7D44"/>
    <w:rsid w:val="00CF7917"/>
    <w:rsid w:val="00D3152C"/>
    <w:rsid w:val="00D31549"/>
    <w:rsid w:val="00D42860"/>
    <w:rsid w:val="00D47BB5"/>
    <w:rsid w:val="00D60548"/>
    <w:rsid w:val="00D658AF"/>
    <w:rsid w:val="00D94F71"/>
    <w:rsid w:val="00DA7BAD"/>
    <w:rsid w:val="00DB5D73"/>
    <w:rsid w:val="00DC0F3B"/>
    <w:rsid w:val="00DC3797"/>
    <w:rsid w:val="00E46F86"/>
    <w:rsid w:val="00E54AF6"/>
    <w:rsid w:val="00E61957"/>
    <w:rsid w:val="00E63D8F"/>
    <w:rsid w:val="00EA2B08"/>
    <w:rsid w:val="00EA2B1C"/>
    <w:rsid w:val="00EC683A"/>
    <w:rsid w:val="00EE6C56"/>
    <w:rsid w:val="00EE7618"/>
    <w:rsid w:val="00F21296"/>
    <w:rsid w:val="00F348C5"/>
    <w:rsid w:val="00F512FE"/>
    <w:rsid w:val="00F540C1"/>
    <w:rsid w:val="00F65898"/>
    <w:rsid w:val="00F96E4E"/>
    <w:rsid w:val="00FE619A"/>
    <w:rsid w:val="00FF62EF"/>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092"/>
    <w:pPr>
      <w:spacing w:after="200" w:line="276" w:lineRule="auto"/>
    </w:pPr>
    <w:rPr>
      <w:rFonts w:cs="Calibri"/>
      <w:lang w:val="es-ES" w:eastAsia="en-US"/>
    </w:rPr>
  </w:style>
  <w:style w:type="paragraph" w:styleId="Heading1">
    <w:name w:val="heading 1"/>
    <w:basedOn w:val="Normal"/>
    <w:next w:val="Normal"/>
    <w:link w:val="Heading1Char"/>
    <w:uiPriority w:val="99"/>
    <w:qFormat/>
    <w:rsid w:val="00542092"/>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link w:val="Heading2Char"/>
    <w:uiPriority w:val="99"/>
    <w:qFormat/>
    <w:rsid w:val="0054209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Heading3">
    <w:name w:val="heading 3"/>
    <w:basedOn w:val="Normal"/>
    <w:next w:val="Normal"/>
    <w:link w:val="Heading3Char"/>
    <w:uiPriority w:val="99"/>
    <w:qFormat/>
    <w:rsid w:val="00542092"/>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542092"/>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2092"/>
    <w:rPr>
      <w:rFonts w:ascii="Cambria" w:hAnsi="Cambria" w:cs="Cambria"/>
      <w:b/>
      <w:bCs/>
      <w:color w:val="365F91"/>
      <w:sz w:val="28"/>
      <w:szCs w:val="28"/>
      <w:lang w:val="es-ES"/>
    </w:rPr>
  </w:style>
  <w:style w:type="character" w:customStyle="1" w:styleId="Heading2Char">
    <w:name w:val="Heading 2 Char"/>
    <w:basedOn w:val="DefaultParagraphFont"/>
    <w:link w:val="Heading2"/>
    <w:uiPriority w:val="99"/>
    <w:locked/>
    <w:rsid w:val="00542092"/>
    <w:rPr>
      <w:rFonts w:ascii="Times New Roman" w:hAnsi="Times New Roman" w:cs="Times New Roman"/>
      <w:b/>
      <w:bCs/>
      <w:sz w:val="36"/>
      <w:szCs w:val="36"/>
      <w:lang w:val="es-ES" w:eastAsia="es-ES"/>
    </w:rPr>
  </w:style>
  <w:style w:type="character" w:customStyle="1" w:styleId="Heading3Char">
    <w:name w:val="Heading 3 Char"/>
    <w:basedOn w:val="DefaultParagraphFont"/>
    <w:link w:val="Heading3"/>
    <w:uiPriority w:val="99"/>
    <w:locked/>
    <w:rsid w:val="00542092"/>
    <w:rPr>
      <w:rFonts w:ascii="Cambria" w:hAnsi="Cambria" w:cs="Cambria"/>
      <w:b/>
      <w:bCs/>
      <w:color w:val="4F81BD"/>
      <w:lang w:val="es-ES"/>
    </w:rPr>
  </w:style>
  <w:style w:type="character" w:customStyle="1" w:styleId="Heading4Char">
    <w:name w:val="Heading 4 Char"/>
    <w:basedOn w:val="DefaultParagraphFont"/>
    <w:link w:val="Heading4"/>
    <w:uiPriority w:val="99"/>
    <w:semiHidden/>
    <w:locked/>
    <w:rsid w:val="00542092"/>
    <w:rPr>
      <w:rFonts w:ascii="Cambria" w:hAnsi="Cambria" w:cs="Cambria"/>
      <w:b/>
      <w:bCs/>
      <w:i/>
      <w:iCs/>
      <w:color w:val="4F81BD"/>
      <w:lang w:val="es-ES"/>
    </w:rPr>
  </w:style>
  <w:style w:type="paragraph" w:styleId="NormalWeb">
    <w:name w:val="Normal (Web)"/>
    <w:basedOn w:val="Normal"/>
    <w:uiPriority w:val="99"/>
    <w:rsid w:val="0054209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DefaultParagraphFont"/>
    <w:uiPriority w:val="99"/>
    <w:rsid w:val="00542092"/>
  </w:style>
  <w:style w:type="character" w:styleId="Hyperlink">
    <w:name w:val="Hyperlink"/>
    <w:basedOn w:val="DefaultParagraphFont"/>
    <w:uiPriority w:val="99"/>
    <w:rsid w:val="00542092"/>
    <w:rPr>
      <w:color w:val="0000FF"/>
      <w:u w:val="single"/>
    </w:rPr>
  </w:style>
  <w:style w:type="character" w:styleId="Emphasis">
    <w:name w:val="Emphasis"/>
    <w:basedOn w:val="DefaultParagraphFont"/>
    <w:uiPriority w:val="99"/>
    <w:qFormat/>
    <w:rsid w:val="00542092"/>
    <w:rPr>
      <w:i/>
      <w:iCs/>
    </w:rPr>
  </w:style>
  <w:style w:type="character" w:styleId="Strong">
    <w:name w:val="Strong"/>
    <w:basedOn w:val="DefaultParagraphFont"/>
    <w:uiPriority w:val="99"/>
    <w:qFormat/>
    <w:rsid w:val="00542092"/>
    <w:rPr>
      <w:b/>
      <w:bCs/>
    </w:rPr>
  </w:style>
  <w:style w:type="paragraph" w:customStyle="1" w:styleId="articlecategory">
    <w:name w:val="articlecategory"/>
    <w:basedOn w:val="Normal"/>
    <w:uiPriority w:val="99"/>
    <w:rsid w:val="0054209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aintitle">
    <w:name w:val="maintitle"/>
    <w:basedOn w:val="DefaultParagraphFont"/>
    <w:uiPriority w:val="99"/>
    <w:rsid w:val="00542092"/>
  </w:style>
  <w:style w:type="paragraph" w:customStyle="1" w:styleId="copyright">
    <w:name w:val="copyright"/>
    <w:basedOn w:val="Normal"/>
    <w:uiPriority w:val="99"/>
    <w:rsid w:val="005420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uthors">
    <w:name w:val="authors"/>
    <w:basedOn w:val="Normal"/>
    <w:uiPriority w:val="99"/>
    <w:rsid w:val="005420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s">
    <w:name w:val="options"/>
    <w:basedOn w:val="Normal"/>
    <w:uiPriority w:val="99"/>
    <w:rsid w:val="0054209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seudotab">
    <w:name w:val="pseudotab"/>
    <w:basedOn w:val="DefaultParagraphFont"/>
    <w:uiPriority w:val="99"/>
    <w:rsid w:val="00542092"/>
  </w:style>
  <w:style w:type="paragraph" w:styleId="Title">
    <w:name w:val="Title"/>
    <w:basedOn w:val="Normal"/>
    <w:next w:val="Normal"/>
    <w:link w:val="TitleChar"/>
    <w:uiPriority w:val="99"/>
    <w:qFormat/>
    <w:rsid w:val="00542092"/>
    <w:pPr>
      <w:pBdr>
        <w:top w:val="dotted" w:sz="2" w:space="1" w:color="632423"/>
        <w:bottom w:val="dotted" w:sz="2" w:space="6" w:color="632423"/>
      </w:pBdr>
      <w:spacing w:before="500" w:after="300" w:line="240" w:lineRule="auto"/>
      <w:jc w:val="center"/>
    </w:pPr>
    <w:rPr>
      <w:rFonts w:ascii="Cambria" w:eastAsia="Times New Roman" w:hAnsi="Cambria" w:cs="Cambria"/>
      <w:caps/>
      <w:color w:val="632423"/>
      <w:spacing w:val="50"/>
      <w:sz w:val="44"/>
      <w:szCs w:val="44"/>
      <w:lang w:val="es-AR"/>
    </w:rPr>
  </w:style>
  <w:style w:type="character" w:customStyle="1" w:styleId="TitleChar">
    <w:name w:val="Title Char"/>
    <w:basedOn w:val="DefaultParagraphFont"/>
    <w:link w:val="Title"/>
    <w:uiPriority w:val="99"/>
    <w:locked/>
    <w:rsid w:val="00542092"/>
    <w:rPr>
      <w:rFonts w:ascii="Cambria" w:hAnsi="Cambria" w:cs="Cambria"/>
      <w:caps/>
      <w:color w:val="632423"/>
      <w:spacing w:val="50"/>
      <w:sz w:val="44"/>
      <w:szCs w:val="44"/>
    </w:rPr>
  </w:style>
  <w:style w:type="paragraph" w:styleId="BalloonText">
    <w:name w:val="Balloon Text"/>
    <w:basedOn w:val="Normal"/>
    <w:link w:val="BalloonTextChar"/>
    <w:uiPriority w:val="99"/>
    <w:semiHidden/>
    <w:rsid w:val="00542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2092"/>
    <w:rPr>
      <w:rFonts w:ascii="Tahoma" w:hAnsi="Tahoma" w:cs="Tahoma"/>
      <w:sz w:val="16"/>
      <w:szCs w:val="16"/>
      <w:lang w:val="es-ES"/>
    </w:rPr>
  </w:style>
  <w:style w:type="paragraph" w:customStyle="1" w:styleId="style1">
    <w:name w:val="style1"/>
    <w:basedOn w:val="Normal"/>
    <w:uiPriority w:val="99"/>
    <w:rsid w:val="00857DD7"/>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style2">
    <w:name w:val="style2"/>
    <w:basedOn w:val="DefaultParagraphFont"/>
    <w:uiPriority w:val="99"/>
    <w:rsid w:val="00857DD7"/>
  </w:style>
  <w:style w:type="character" w:customStyle="1" w:styleId="style6">
    <w:name w:val="style6"/>
    <w:basedOn w:val="DefaultParagraphFont"/>
    <w:uiPriority w:val="99"/>
    <w:rsid w:val="00857DD7"/>
  </w:style>
  <w:style w:type="table" w:styleId="TableGrid">
    <w:name w:val="Table Grid"/>
    <w:basedOn w:val="TableNormal"/>
    <w:uiPriority w:val="99"/>
    <w:rsid w:val="00A271B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E63D8F"/>
    <w:pPr>
      <w:tabs>
        <w:tab w:val="center" w:pos="4419"/>
        <w:tab w:val="right" w:pos="8838"/>
      </w:tabs>
      <w:spacing w:after="0" w:line="240" w:lineRule="auto"/>
    </w:pPr>
  </w:style>
  <w:style w:type="character" w:customStyle="1" w:styleId="HeaderChar">
    <w:name w:val="Header Char"/>
    <w:basedOn w:val="DefaultParagraphFont"/>
    <w:link w:val="Header"/>
    <w:uiPriority w:val="99"/>
    <w:semiHidden/>
    <w:locked/>
    <w:rsid w:val="00E63D8F"/>
    <w:rPr>
      <w:lang w:val="es-ES"/>
    </w:rPr>
  </w:style>
  <w:style w:type="paragraph" w:styleId="Footer">
    <w:name w:val="footer"/>
    <w:basedOn w:val="Normal"/>
    <w:link w:val="FooterChar"/>
    <w:uiPriority w:val="99"/>
    <w:rsid w:val="00E63D8F"/>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63D8F"/>
    <w:rPr>
      <w:lang w:val="es-ES"/>
    </w:rPr>
  </w:style>
  <w:style w:type="paragraph" w:styleId="ListParagraph">
    <w:name w:val="List Paragraph"/>
    <w:basedOn w:val="Normal"/>
    <w:uiPriority w:val="99"/>
    <w:qFormat/>
    <w:rsid w:val="00E63D8F"/>
    <w:pPr>
      <w:ind w:left="720"/>
    </w:pPr>
  </w:style>
  <w:style w:type="character" w:customStyle="1" w:styleId="name">
    <w:name w:val="name"/>
    <w:basedOn w:val="DefaultParagraphFont"/>
    <w:uiPriority w:val="99"/>
    <w:rsid w:val="00E46F86"/>
  </w:style>
  <w:style w:type="paragraph" w:styleId="FootnoteText">
    <w:name w:val="footnote text"/>
    <w:basedOn w:val="Normal"/>
    <w:link w:val="FootnoteTextChar"/>
    <w:uiPriority w:val="99"/>
    <w:semiHidden/>
    <w:rsid w:val="00136F17"/>
    <w:pPr>
      <w:spacing w:after="0" w:line="240" w:lineRule="auto"/>
    </w:pPr>
    <w:rPr>
      <w:sz w:val="20"/>
      <w:szCs w:val="20"/>
      <w:lang w:val="es-AR"/>
    </w:rPr>
  </w:style>
  <w:style w:type="character" w:customStyle="1" w:styleId="FootnoteTextChar">
    <w:name w:val="Footnote Text Char"/>
    <w:basedOn w:val="DefaultParagraphFont"/>
    <w:link w:val="FootnoteText"/>
    <w:uiPriority w:val="99"/>
    <w:semiHidden/>
    <w:locked/>
    <w:rsid w:val="00136F17"/>
    <w:rPr>
      <w:sz w:val="20"/>
      <w:szCs w:val="20"/>
    </w:rPr>
  </w:style>
  <w:style w:type="character" w:styleId="FootnoteReference">
    <w:name w:val="footnote reference"/>
    <w:basedOn w:val="DefaultParagraphFont"/>
    <w:uiPriority w:val="99"/>
    <w:semiHidden/>
    <w:rsid w:val="00136F17"/>
    <w:rPr>
      <w:vertAlign w:val="superscript"/>
    </w:rPr>
  </w:style>
</w:styles>
</file>

<file path=word/webSettings.xml><?xml version="1.0" encoding="utf-8"?>
<w:webSettings xmlns:r="http://schemas.openxmlformats.org/officeDocument/2006/relationships" xmlns:w="http://schemas.openxmlformats.org/wordprocessingml/2006/main">
  <w:divs>
    <w:div w:id="1012730425">
      <w:marLeft w:val="0"/>
      <w:marRight w:val="0"/>
      <w:marTop w:val="0"/>
      <w:marBottom w:val="0"/>
      <w:divBdr>
        <w:top w:val="none" w:sz="0" w:space="0" w:color="auto"/>
        <w:left w:val="none" w:sz="0" w:space="0" w:color="auto"/>
        <w:bottom w:val="none" w:sz="0" w:space="0" w:color="auto"/>
        <w:right w:val="none" w:sz="0" w:space="0" w:color="auto"/>
      </w:divBdr>
    </w:div>
    <w:div w:id="1012730427">
      <w:marLeft w:val="0"/>
      <w:marRight w:val="0"/>
      <w:marTop w:val="0"/>
      <w:marBottom w:val="0"/>
      <w:divBdr>
        <w:top w:val="none" w:sz="0" w:space="0" w:color="auto"/>
        <w:left w:val="none" w:sz="0" w:space="0" w:color="auto"/>
        <w:bottom w:val="none" w:sz="0" w:space="0" w:color="auto"/>
        <w:right w:val="none" w:sz="0" w:space="0" w:color="auto"/>
      </w:divBdr>
      <w:divsChild>
        <w:div w:id="1012730426">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jo.sagepub.com/search?author1=Mona+Eklund&amp;sortspec=date&amp;submit=Submit" TargetMode="External"/><Relationship Id="rId13" Type="http://schemas.openxmlformats.org/officeDocument/2006/relationships/image" Target="media/image2.png"/><Relationship Id="rId18" Type="http://schemas.openxmlformats.org/officeDocument/2006/relationships/hyperlink" Target="http://writing.wisc.edu/Handbook/presentations_abstracts.html" TargetMode="External"/><Relationship Id="rId26" Type="http://schemas.openxmlformats.org/officeDocument/2006/relationships/hyperlink" Target="http://writing.wisc.edu/Handbook/presentations_abstracts.html"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riting.wisc.edu/Handbook/presentations_abstracts.html" TargetMode="External"/><Relationship Id="rId34" Type="http://schemas.openxmlformats.org/officeDocument/2006/relationships/hyperlink" Target="http://www.wisc.edu/" TargetMode="External"/><Relationship Id="rId7" Type="http://schemas.openxmlformats.org/officeDocument/2006/relationships/image" Target="media/image1.jpeg"/><Relationship Id="rId12" Type="http://schemas.openxmlformats.org/officeDocument/2006/relationships/hyperlink" Target="http://writing.wisc.edu/Handbook/presentations_abstracts.html" TargetMode="External"/><Relationship Id="rId17" Type="http://schemas.openxmlformats.org/officeDocument/2006/relationships/hyperlink" Target="http://writing.wisc.edu/Handbook/presentations_abstracts.html" TargetMode="External"/><Relationship Id="rId25" Type="http://schemas.openxmlformats.org/officeDocument/2006/relationships/hyperlink" Target="http://writing.wisc.edu/Handbook/presentations_abstracts_examples.html" TargetMode="External"/><Relationship Id="rId33" Type="http://schemas.openxmlformats.org/officeDocument/2006/relationships/hyperlink" Target="http://writing.wisc.edu/Handbook/presentations_abstracts.html" TargetMode="External"/><Relationship Id="rId38" Type="http://schemas.openxmlformats.org/officeDocument/2006/relationships/hyperlink" Target="http://ftp.jrc.es/EURdoc/JRC79605.pdf" TargetMode="External"/><Relationship Id="rId2" Type="http://schemas.openxmlformats.org/officeDocument/2006/relationships/styles" Target="styles.xml"/><Relationship Id="rId16" Type="http://schemas.openxmlformats.org/officeDocument/2006/relationships/hyperlink" Target="http://writing.wisc.edu/Handbook/presentations_abstracts.html" TargetMode="External"/><Relationship Id="rId20" Type="http://schemas.openxmlformats.org/officeDocument/2006/relationships/hyperlink" Target="http://writing.wisc.edu/Handbook/presentations_abstracts.html" TargetMode="External"/><Relationship Id="rId29" Type="http://schemas.openxmlformats.org/officeDocument/2006/relationships/hyperlink" Target="http://writing.wisc.edu/Handbook/ClearConciseSentences.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neuroengrehab.com/logon" TargetMode="External"/><Relationship Id="rId24" Type="http://schemas.openxmlformats.org/officeDocument/2006/relationships/hyperlink" Target="http://writing.wisc.edu/index.html" TargetMode="External"/><Relationship Id="rId32" Type="http://schemas.openxmlformats.org/officeDocument/2006/relationships/hyperlink" Target="http://writing.wisc.edu/Handbook/presentations_abstracts_examples.html" TargetMode="External"/><Relationship Id="rId37" Type="http://schemas.openxmlformats.org/officeDocument/2006/relationships/hyperlink" Target="http://www.wisconsin.ed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riting.wisc.edu/Handbook/presentations_abstracts.html" TargetMode="External"/><Relationship Id="rId23" Type="http://schemas.openxmlformats.org/officeDocument/2006/relationships/hyperlink" Target="http://writing.wisc.edu/Handbook/CCS_activevoice.html" TargetMode="External"/><Relationship Id="rId28" Type="http://schemas.openxmlformats.org/officeDocument/2006/relationships/hyperlink" Target="http://writing.wisc.edu/Handbook/presentations_abstracts_examples.html" TargetMode="External"/><Relationship Id="rId36" Type="http://schemas.openxmlformats.org/officeDocument/2006/relationships/hyperlink" Target="mailto:wcenter@writing.wisc.edu" TargetMode="External"/><Relationship Id="rId10" Type="http://schemas.openxmlformats.org/officeDocument/2006/relationships/hyperlink" Target="http://cjo.sagepub.com/search?author1=Dennis+Persson&amp;sortspec=date&amp;submit=Submit" TargetMode="External"/><Relationship Id="rId19" Type="http://schemas.openxmlformats.org/officeDocument/2006/relationships/hyperlink" Target="http://writing.wisc.edu/Handbook/presentations_abstracts.html" TargetMode="External"/><Relationship Id="rId31" Type="http://schemas.openxmlformats.org/officeDocument/2006/relationships/hyperlink" Target="http://writing.wisc.edu/Handbook/presentations_abstracts_examples.html" TargetMode="External"/><Relationship Id="rId4" Type="http://schemas.openxmlformats.org/officeDocument/2006/relationships/webSettings" Target="webSettings.xml"/><Relationship Id="rId9" Type="http://schemas.openxmlformats.org/officeDocument/2006/relationships/hyperlink" Target="http://cjo.sagepub.com/search?author1=Lena-Karin+Erlandsson&amp;sortspec=date&amp;submit=Submit" TargetMode="External"/><Relationship Id="rId14" Type="http://schemas.openxmlformats.org/officeDocument/2006/relationships/hyperlink" Target="http://writing.wisc.edu/Handbook/presentations_abstracts.html" TargetMode="External"/><Relationship Id="rId22" Type="http://schemas.openxmlformats.org/officeDocument/2006/relationships/hyperlink" Target="http://writing.wisc.edu/Handbook/ClearConciseSentences.html" TargetMode="External"/><Relationship Id="rId27" Type="http://schemas.openxmlformats.org/officeDocument/2006/relationships/hyperlink" Target="http://writing.wisc.edu/Handbook/presentations_abstracts_examples.html" TargetMode="External"/><Relationship Id="rId30" Type="http://schemas.openxmlformats.org/officeDocument/2006/relationships/hyperlink" Target="http://writing.wisc.edu/Handbook/presentations_abstracts_examples.html" TargetMode="External"/><Relationship Id="rId35"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13</Pages>
  <Words>4060</Words>
  <Characters>22333</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alumno</dc:creator>
  <cp:keywords/>
  <dc:description/>
  <cp:lastModifiedBy>Cliente</cp:lastModifiedBy>
  <cp:revision>2</cp:revision>
  <cp:lastPrinted>2014-05-14T14:27:00Z</cp:lastPrinted>
  <dcterms:created xsi:type="dcterms:W3CDTF">2014-08-18T12:19:00Z</dcterms:created>
  <dcterms:modified xsi:type="dcterms:W3CDTF">2014-08-18T12:19:00Z</dcterms:modified>
</cp:coreProperties>
</file>