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B91D" w14:textId="77777777" w:rsidR="00DD2129" w:rsidRDefault="00DD2129" w:rsidP="00DD2129">
      <w:pPr>
        <w:spacing w:line="276" w:lineRule="auto"/>
        <w:ind w:hanging="2"/>
        <w:jc w:val="center"/>
        <w:rPr>
          <w:b/>
          <w:sz w:val="24"/>
          <w:szCs w:val="24"/>
        </w:rPr>
      </w:pPr>
    </w:p>
    <w:p w14:paraId="51F54F79" w14:textId="77777777" w:rsidR="00DD2129" w:rsidRDefault="00DD2129" w:rsidP="00DD2129">
      <w:pPr>
        <w:spacing w:line="276" w:lineRule="auto"/>
        <w:ind w:hanging="2"/>
        <w:jc w:val="center"/>
        <w:rPr>
          <w:b/>
          <w:sz w:val="24"/>
          <w:szCs w:val="24"/>
        </w:rPr>
      </w:pPr>
    </w:p>
    <w:p w14:paraId="4AF6A8CD" w14:textId="77777777" w:rsidR="00DD2129" w:rsidRDefault="00DD2129" w:rsidP="00DD2129">
      <w:pPr>
        <w:spacing w:line="276" w:lineRule="auto"/>
        <w:ind w:hanging="2"/>
        <w:jc w:val="center"/>
        <w:rPr>
          <w:b/>
          <w:sz w:val="24"/>
          <w:szCs w:val="24"/>
        </w:rPr>
      </w:pPr>
    </w:p>
    <w:p w14:paraId="73B6A420" w14:textId="77777777" w:rsidR="00DD2129" w:rsidRDefault="00DD2129" w:rsidP="00DD2129">
      <w:pPr>
        <w:spacing w:line="276" w:lineRule="auto"/>
        <w:ind w:hanging="2"/>
        <w:jc w:val="center"/>
        <w:rPr>
          <w:b/>
          <w:sz w:val="24"/>
          <w:szCs w:val="24"/>
        </w:rPr>
      </w:pPr>
    </w:p>
    <w:p w14:paraId="40C34FCB" w14:textId="77777777" w:rsidR="00DD2129" w:rsidRDefault="00DD2129" w:rsidP="00DD2129">
      <w:pPr>
        <w:spacing w:line="276" w:lineRule="auto"/>
        <w:ind w:hanging="2"/>
        <w:jc w:val="center"/>
        <w:rPr>
          <w:b/>
          <w:sz w:val="24"/>
          <w:szCs w:val="24"/>
        </w:rPr>
      </w:pPr>
    </w:p>
    <w:p w14:paraId="664A7ADB" w14:textId="77777777" w:rsidR="00B57E7D" w:rsidRDefault="00366D90" w:rsidP="00B57E7D">
      <w:pPr>
        <w:keepNext/>
        <w:pBdr>
          <w:top w:val="nil"/>
          <w:left w:val="nil"/>
          <w:bottom w:val="nil"/>
          <w:right w:val="nil"/>
          <w:between w:val="nil"/>
        </w:pBdr>
        <w:spacing w:before="120" w:line="276" w:lineRule="auto"/>
        <w:ind w:leftChars="0" w:left="0" w:firstLineChars="0" w:firstLine="0"/>
        <w:jc w:val="center"/>
        <w:rPr>
          <w:b/>
          <w:color w:val="000000"/>
          <w:sz w:val="24"/>
          <w:szCs w:val="24"/>
        </w:rPr>
      </w:pPr>
      <w:r w:rsidRPr="00B57E7D">
        <w:rPr>
          <w:b/>
          <w:color w:val="000000"/>
          <w:sz w:val="24"/>
          <w:szCs w:val="24"/>
        </w:rPr>
        <w:t xml:space="preserve">PROGRAMA </w:t>
      </w:r>
      <w:r w:rsidR="00B57E7D">
        <w:rPr>
          <w:b/>
          <w:color w:val="000000"/>
          <w:sz w:val="24"/>
          <w:szCs w:val="24"/>
        </w:rPr>
        <w:t>DE DISEÑO ASISTIDO</w:t>
      </w:r>
    </w:p>
    <w:p w14:paraId="00000002" w14:textId="77777777" w:rsidR="004150CF" w:rsidRPr="00B57E7D" w:rsidRDefault="004150CF" w:rsidP="00B57E7D">
      <w:pPr>
        <w:spacing w:before="120" w:line="276" w:lineRule="auto"/>
        <w:ind w:leftChars="0" w:left="0" w:firstLineChars="0" w:firstLine="0"/>
        <w:jc w:val="both"/>
        <w:rPr>
          <w:sz w:val="24"/>
          <w:szCs w:val="24"/>
        </w:rPr>
      </w:pPr>
    </w:p>
    <w:p w14:paraId="00000003" w14:textId="77777777" w:rsidR="004150CF" w:rsidRPr="00B57E7D" w:rsidRDefault="00366D90" w:rsidP="00B57E7D">
      <w:pPr>
        <w:keepNext/>
        <w:pBdr>
          <w:top w:val="nil"/>
          <w:left w:val="nil"/>
          <w:bottom w:val="nil"/>
          <w:right w:val="nil"/>
          <w:between w:val="nil"/>
        </w:pBdr>
        <w:spacing w:before="120" w:line="276" w:lineRule="auto"/>
        <w:ind w:leftChars="0" w:left="0" w:firstLineChars="0" w:firstLine="0"/>
        <w:jc w:val="both"/>
        <w:rPr>
          <w:color w:val="000000"/>
          <w:sz w:val="24"/>
          <w:szCs w:val="24"/>
        </w:rPr>
      </w:pPr>
      <w:r w:rsidRPr="00B57E7D">
        <w:rPr>
          <w:b/>
          <w:color w:val="000000"/>
          <w:sz w:val="24"/>
          <w:szCs w:val="24"/>
        </w:rPr>
        <w:t xml:space="preserve">Carrera: </w:t>
      </w:r>
      <w:r w:rsidRPr="00B57E7D">
        <w:rPr>
          <w:color w:val="000000"/>
          <w:sz w:val="24"/>
          <w:szCs w:val="24"/>
        </w:rPr>
        <w:t>Arquitectura Naval</w:t>
      </w:r>
    </w:p>
    <w:p w14:paraId="00000004" w14:textId="53C50CD3" w:rsidR="004150CF" w:rsidRPr="00B57E7D" w:rsidRDefault="00366D90" w:rsidP="00B57E7D">
      <w:pPr>
        <w:pBdr>
          <w:top w:val="nil"/>
          <w:left w:val="nil"/>
          <w:bottom w:val="nil"/>
          <w:right w:val="nil"/>
          <w:between w:val="nil"/>
        </w:pBdr>
        <w:tabs>
          <w:tab w:val="left" w:pos="1134"/>
        </w:tabs>
        <w:spacing w:before="120" w:line="276" w:lineRule="auto"/>
        <w:ind w:leftChars="0" w:left="0" w:firstLineChars="0" w:firstLine="0"/>
        <w:jc w:val="both"/>
        <w:rPr>
          <w:sz w:val="24"/>
          <w:szCs w:val="24"/>
        </w:rPr>
      </w:pPr>
      <w:r w:rsidRPr="00B57E7D">
        <w:rPr>
          <w:b/>
          <w:color w:val="000000"/>
          <w:sz w:val="24"/>
          <w:szCs w:val="24"/>
        </w:rPr>
        <w:t xml:space="preserve">Asignatura: </w:t>
      </w:r>
      <w:r w:rsidRPr="00B57E7D">
        <w:rPr>
          <w:color w:val="000000"/>
          <w:sz w:val="24"/>
          <w:szCs w:val="24"/>
        </w:rPr>
        <w:t>Diseño Asistido I</w:t>
      </w:r>
    </w:p>
    <w:p w14:paraId="00000005" w14:textId="4289AC11" w:rsidR="004150CF" w:rsidRPr="00B57E7D" w:rsidRDefault="00366D90" w:rsidP="00B57E7D">
      <w:pPr>
        <w:pBdr>
          <w:top w:val="nil"/>
          <w:left w:val="nil"/>
          <w:bottom w:val="nil"/>
          <w:right w:val="nil"/>
          <w:between w:val="nil"/>
        </w:pBdr>
        <w:tabs>
          <w:tab w:val="left" w:pos="1134"/>
        </w:tabs>
        <w:spacing w:before="120" w:line="276" w:lineRule="auto"/>
        <w:ind w:leftChars="0" w:left="0" w:firstLineChars="0" w:firstLine="0"/>
        <w:jc w:val="both"/>
        <w:rPr>
          <w:sz w:val="24"/>
          <w:szCs w:val="24"/>
        </w:rPr>
      </w:pPr>
      <w:r w:rsidRPr="00B57E7D">
        <w:rPr>
          <w:b/>
          <w:color w:val="000000"/>
          <w:sz w:val="24"/>
          <w:szCs w:val="24"/>
        </w:rPr>
        <w:t>Núcleo al que pertenece:</w:t>
      </w:r>
      <w:r w:rsidRPr="00B57E7D">
        <w:rPr>
          <w:sz w:val="24"/>
          <w:szCs w:val="24"/>
        </w:rPr>
        <w:t xml:space="preserve"> </w:t>
      </w:r>
      <w:r w:rsidR="00594365">
        <w:rPr>
          <w:sz w:val="24"/>
          <w:szCs w:val="24"/>
        </w:rPr>
        <w:t>Inicial</w:t>
      </w:r>
      <w:r w:rsidRPr="00B57E7D">
        <w:rPr>
          <w:sz w:val="24"/>
          <w:szCs w:val="24"/>
        </w:rPr>
        <w:t xml:space="preserve"> Obligatorio</w:t>
      </w:r>
      <w:bookmarkStart w:id="0" w:name="_Hlk75261189"/>
      <w:r w:rsidR="00B57E7D" w:rsidRPr="00B57E7D">
        <w:rPr>
          <w:rStyle w:val="Refdenotaalpie"/>
          <w:i/>
          <w:sz w:val="24"/>
          <w:szCs w:val="24"/>
        </w:rPr>
        <w:footnoteReference w:id="1"/>
      </w:r>
      <w:bookmarkEnd w:id="0"/>
    </w:p>
    <w:p w14:paraId="00000006" w14:textId="77777777" w:rsidR="004150CF" w:rsidRPr="00B57E7D" w:rsidRDefault="00366D90" w:rsidP="00B57E7D">
      <w:pPr>
        <w:pBdr>
          <w:top w:val="nil"/>
          <w:left w:val="nil"/>
          <w:bottom w:val="nil"/>
          <w:right w:val="nil"/>
          <w:between w:val="nil"/>
        </w:pBdr>
        <w:tabs>
          <w:tab w:val="left" w:pos="1134"/>
        </w:tabs>
        <w:spacing w:before="120" w:line="276" w:lineRule="auto"/>
        <w:ind w:leftChars="0" w:left="0" w:firstLineChars="0" w:firstLine="0"/>
        <w:jc w:val="both"/>
        <w:rPr>
          <w:color w:val="000000"/>
          <w:sz w:val="24"/>
          <w:szCs w:val="24"/>
        </w:rPr>
      </w:pPr>
      <w:r w:rsidRPr="00B57E7D">
        <w:rPr>
          <w:b/>
          <w:color w:val="000000"/>
          <w:sz w:val="24"/>
          <w:szCs w:val="24"/>
        </w:rPr>
        <w:t xml:space="preserve">Profesor: </w:t>
      </w:r>
      <w:r w:rsidRPr="00B57E7D">
        <w:rPr>
          <w:color w:val="000000"/>
          <w:sz w:val="24"/>
          <w:szCs w:val="24"/>
        </w:rPr>
        <w:t>Adrián Handoztok</w:t>
      </w:r>
    </w:p>
    <w:p w14:paraId="00000007" w14:textId="77777777" w:rsidR="004150CF" w:rsidRPr="00B57E7D" w:rsidRDefault="004150CF" w:rsidP="00B57E7D">
      <w:pPr>
        <w:keepNext/>
        <w:pBdr>
          <w:top w:val="nil"/>
          <w:left w:val="nil"/>
          <w:bottom w:val="nil"/>
          <w:right w:val="nil"/>
          <w:between w:val="nil"/>
        </w:pBdr>
        <w:spacing w:before="120" w:line="360" w:lineRule="auto"/>
        <w:ind w:hanging="2"/>
        <w:jc w:val="both"/>
        <w:rPr>
          <w:b/>
          <w:sz w:val="24"/>
          <w:szCs w:val="24"/>
        </w:rPr>
      </w:pPr>
    </w:p>
    <w:p w14:paraId="00000009" w14:textId="6F1EB066" w:rsidR="004150CF" w:rsidRPr="00B57E7D" w:rsidRDefault="00366D90" w:rsidP="00B57E7D">
      <w:pPr>
        <w:keepNext/>
        <w:pBdr>
          <w:top w:val="nil"/>
          <w:left w:val="nil"/>
          <w:bottom w:val="nil"/>
          <w:right w:val="nil"/>
          <w:between w:val="nil"/>
        </w:pBdr>
        <w:spacing w:before="120" w:line="360" w:lineRule="auto"/>
        <w:ind w:hanging="2"/>
        <w:jc w:val="both"/>
        <w:rPr>
          <w:sz w:val="24"/>
          <w:szCs w:val="24"/>
        </w:rPr>
      </w:pPr>
      <w:r w:rsidRPr="00B57E7D">
        <w:rPr>
          <w:b/>
          <w:sz w:val="24"/>
          <w:szCs w:val="24"/>
        </w:rPr>
        <w:t>Prerrequisito</w:t>
      </w:r>
      <w:r w:rsidR="00B57E7D">
        <w:rPr>
          <w:b/>
          <w:sz w:val="24"/>
          <w:szCs w:val="24"/>
        </w:rPr>
        <w:t xml:space="preserve"> O</w:t>
      </w:r>
      <w:r w:rsidRPr="00B57E7D">
        <w:rPr>
          <w:b/>
          <w:sz w:val="24"/>
          <w:szCs w:val="24"/>
        </w:rPr>
        <w:t xml:space="preserve">bligatorio: </w:t>
      </w:r>
      <w:r w:rsidRPr="00B57E7D">
        <w:rPr>
          <w:sz w:val="24"/>
          <w:szCs w:val="24"/>
        </w:rPr>
        <w:t>Dibujo Naval</w:t>
      </w:r>
    </w:p>
    <w:p w14:paraId="0000000A"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highlight w:val="white"/>
        </w:rPr>
      </w:pPr>
      <w:r w:rsidRPr="00B57E7D">
        <w:rPr>
          <w:b/>
          <w:color w:val="000000"/>
          <w:sz w:val="24"/>
          <w:szCs w:val="24"/>
          <w:highlight w:val="white"/>
        </w:rPr>
        <w:t xml:space="preserve">Objetivos: </w:t>
      </w:r>
    </w:p>
    <w:p w14:paraId="197AA14A" w14:textId="0724FBFE" w:rsidR="00B57E7D" w:rsidRDefault="00B57E7D" w:rsidP="00B57E7D">
      <w:pPr>
        <w:pBdr>
          <w:top w:val="nil"/>
          <w:left w:val="nil"/>
          <w:bottom w:val="nil"/>
          <w:right w:val="nil"/>
          <w:between w:val="nil"/>
        </w:pBdr>
        <w:tabs>
          <w:tab w:val="left" w:pos="1134"/>
        </w:tabs>
        <w:spacing w:line="360" w:lineRule="auto"/>
        <w:ind w:hanging="2"/>
        <w:jc w:val="both"/>
        <w:rPr>
          <w:color w:val="000000"/>
          <w:sz w:val="24"/>
          <w:szCs w:val="24"/>
        </w:rPr>
      </w:pPr>
      <w:r>
        <w:rPr>
          <w:color w:val="000000"/>
          <w:sz w:val="24"/>
          <w:szCs w:val="24"/>
        </w:rPr>
        <w:t>Se espera que quienes cursen la asignatura logren:</w:t>
      </w:r>
    </w:p>
    <w:p w14:paraId="0000000C" w14:textId="3307D922" w:rsidR="004150CF" w:rsidRPr="00B57E7D" w:rsidRDefault="00B57E7D" w:rsidP="00B57E7D">
      <w:pPr>
        <w:pStyle w:val="Prrafodelista"/>
        <w:numPr>
          <w:ilvl w:val="0"/>
          <w:numId w:val="11"/>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desarrollar h</w:t>
      </w:r>
      <w:r w:rsidR="00366D90" w:rsidRPr="00B57E7D">
        <w:rPr>
          <w:color w:val="000000"/>
          <w:sz w:val="24"/>
          <w:szCs w:val="24"/>
        </w:rPr>
        <w:t>abilidades en el uso de los programas utilizados</w:t>
      </w:r>
      <w:r w:rsidRPr="00B57E7D">
        <w:rPr>
          <w:color w:val="000000"/>
          <w:sz w:val="24"/>
          <w:szCs w:val="24"/>
        </w:rPr>
        <w:t>,</w:t>
      </w:r>
    </w:p>
    <w:p w14:paraId="0000000D" w14:textId="59A7C53A" w:rsidR="004150CF" w:rsidRPr="00B57E7D" w:rsidRDefault="00366D90" w:rsidP="00B57E7D">
      <w:pPr>
        <w:pStyle w:val="Prrafodelista"/>
        <w:numPr>
          <w:ilvl w:val="0"/>
          <w:numId w:val="11"/>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utiliza</w:t>
      </w:r>
      <w:r w:rsidR="00B57E7D" w:rsidRPr="00B57E7D">
        <w:rPr>
          <w:color w:val="000000"/>
          <w:sz w:val="24"/>
          <w:szCs w:val="24"/>
        </w:rPr>
        <w:t>r</w:t>
      </w:r>
      <w:r w:rsidRPr="00B57E7D">
        <w:rPr>
          <w:color w:val="000000"/>
          <w:sz w:val="24"/>
          <w:szCs w:val="24"/>
        </w:rPr>
        <w:t xml:space="preserve"> de protocolos para la correcta representación de los planos</w:t>
      </w:r>
      <w:r w:rsidR="00B57E7D" w:rsidRPr="00B57E7D">
        <w:rPr>
          <w:color w:val="000000"/>
          <w:sz w:val="24"/>
          <w:szCs w:val="24"/>
        </w:rPr>
        <w:t>,</w:t>
      </w:r>
    </w:p>
    <w:p w14:paraId="0000000E" w14:textId="63754B1D" w:rsidR="004150CF" w:rsidRPr="00B57E7D" w:rsidRDefault="00B57E7D" w:rsidP="00B57E7D">
      <w:pPr>
        <w:pStyle w:val="Prrafodelista"/>
        <w:numPr>
          <w:ilvl w:val="0"/>
          <w:numId w:val="11"/>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r</w:t>
      </w:r>
      <w:r w:rsidR="00366D90" w:rsidRPr="00B57E7D">
        <w:rPr>
          <w:color w:val="000000"/>
          <w:sz w:val="24"/>
          <w:szCs w:val="24"/>
        </w:rPr>
        <w:t>epresentar superficies aviadas</w:t>
      </w:r>
      <w:r w:rsidRPr="00B57E7D">
        <w:rPr>
          <w:color w:val="000000"/>
          <w:sz w:val="24"/>
          <w:szCs w:val="24"/>
        </w:rPr>
        <w:t>,</w:t>
      </w:r>
    </w:p>
    <w:p w14:paraId="0000000F" w14:textId="3DEB36A9" w:rsidR="004150CF" w:rsidRPr="00B57E7D" w:rsidRDefault="00B57E7D" w:rsidP="00B57E7D">
      <w:pPr>
        <w:pStyle w:val="Prrafodelista"/>
        <w:numPr>
          <w:ilvl w:val="0"/>
          <w:numId w:val="11"/>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e</w:t>
      </w:r>
      <w:r w:rsidR="00366D90" w:rsidRPr="00B57E7D">
        <w:rPr>
          <w:color w:val="000000"/>
          <w:sz w:val="24"/>
          <w:szCs w:val="24"/>
        </w:rPr>
        <w:t>valuar los distintos tipos de curvatura.</w:t>
      </w:r>
    </w:p>
    <w:p w14:paraId="00000010" w14:textId="77777777" w:rsidR="004150CF" w:rsidRPr="00B57E7D" w:rsidRDefault="004150CF" w:rsidP="00B57E7D">
      <w:pPr>
        <w:keepNext/>
        <w:pBdr>
          <w:top w:val="nil"/>
          <w:left w:val="nil"/>
          <w:bottom w:val="nil"/>
          <w:right w:val="nil"/>
          <w:between w:val="nil"/>
        </w:pBdr>
        <w:spacing w:before="240" w:after="60" w:line="360" w:lineRule="auto"/>
        <w:ind w:leftChars="0" w:firstLineChars="0" w:firstLine="0"/>
        <w:jc w:val="both"/>
        <w:rPr>
          <w:b/>
          <w:color w:val="000000"/>
          <w:sz w:val="24"/>
          <w:szCs w:val="24"/>
        </w:rPr>
      </w:pPr>
    </w:p>
    <w:p w14:paraId="00000011" w14:textId="77777777" w:rsidR="004150CF" w:rsidRPr="00B57E7D" w:rsidRDefault="00366D90" w:rsidP="00B57E7D">
      <w:pPr>
        <w:keepNext/>
        <w:pBdr>
          <w:top w:val="nil"/>
          <w:left w:val="nil"/>
          <w:bottom w:val="nil"/>
          <w:right w:val="nil"/>
          <w:between w:val="nil"/>
        </w:pBdr>
        <w:spacing w:before="240" w:after="60" w:line="360" w:lineRule="auto"/>
        <w:ind w:leftChars="0" w:firstLineChars="0" w:firstLine="0"/>
        <w:jc w:val="both"/>
        <w:rPr>
          <w:b/>
          <w:color w:val="000000"/>
          <w:sz w:val="24"/>
          <w:szCs w:val="24"/>
        </w:rPr>
      </w:pPr>
      <w:r w:rsidRPr="00B57E7D">
        <w:rPr>
          <w:b/>
          <w:color w:val="000000"/>
          <w:sz w:val="24"/>
          <w:szCs w:val="24"/>
        </w:rPr>
        <w:t>Contenidos Mínimos:</w:t>
      </w:r>
    </w:p>
    <w:p w14:paraId="00000012" w14:textId="77777777" w:rsidR="004150CF" w:rsidRPr="00B57E7D" w:rsidRDefault="00366D90" w:rsidP="00B57E7D">
      <w:pPr>
        <w:pBdr>
          <w:top w:val="nil"/>
          <w:left w:val="nil"/>
          <w:bottom w:val="nil"/>
          <w:right w:val="nil"/>
          <w:between w:val="nil"/>
        </w:pBdr>
        <w:spacing w:line="360" w:lineRule="auto"/>
        <w:ind w:leftChars="0" w:firstLineChars="0" w:firstLine="0"/>
        <w:jc w:val="both"/>
        <w:rPr>
          <w:color w:val="000000"/>
          <w:sz w:val="24"/>
          <w:szCs w:val="24"/>
        </w:rPr>
      </w:pPr>
      <w:r w:rsidRPr="00B57E7D">
        <w:rPr>
          <w:color w:val="000000"/>
          <w:sz w:val="24"/>
          <w:szCs w:val="24"/>
        </w:rPr>
        <w:t xml:space="preserve">CAD2D: Teórico y práctico, comandos, dibujo de planos de: Líneas de quillote, Líneas del Casco de velero, Líneas del casco de crucero. Cálculo volumen, peso y ubicación del CG del quillote. Software: Autocad 2000 o similar, Excel o similar. </w:t>
      </w:r>
    </w:p>
    <w:p w14:paraId="00000014" w14:textId="399EC676" w:rsidR="004150CF" w:rsidRPr="00B57E7D" w:rsidRDefault="00366D90" w:rsidP="00B57E7D">
      <w:pPr>
        <w:pBdr>
          <w:top w:val="nil"/>
          <w:left w:val="nil"/>
          <w:bottom w:val="nil"/>
          <w:right w:val="nil"/>
          <w:between w:val="nil"/>
        </w:pBdr>
        <w:spacing w:line="360" w:lineRule="auto"/>
        <w:ind w:leftChars="0" w:firstLineChars="0" w:firstLine="0"/>
        <w:jc w:val="both"/>
        <w:rPr>
          <w:color w:val="000000"/>
          <w:sz w:val="24"/>
          <w:szCs w:val="24"/>
        </w:rPr>
      </w:pPr>
      <w:r w:rsidRPr="00B57E7D">
        <w:rPr>
          <w:color w:val="000000"/>
          <w:sz w:val="24"/>
          <w:szCs w:val="24"/>
        </w:rPr>
        <w:t xml:space="preserve">Programa para diseño de cascos: Teórico y práctico. Ingreso de la tabla de puntos de un casco existente, diseño del casco del velero mediante una superficie NURBS, uso de distintos métodos de creación de superficies para diseñar el espejo, quillote, bulbo del quillote, timón, casco de crucero, conceptos y comandos del programa. Software: MaxsurfPro, Autoship, o similar. Programa </w:t>
      </w:r>
      <w:r w:rsidRPr="00B57E7D">
        <w:rPr>
          <w:color w:val="000000"/>
          <w:sz w:val="24"/>
          <w:szCs w:val="24"/>
        </w:rPr>
        <w:lastRenderedPageBreak/>
        <w:t>para cálculos de atributos del casco: Cálculos hidrostáticos con distintas condiciones de carga y trim, estabilidad a grandes ángulos de escora, curvas de estabilidad. Software: Hydromax, AutoHydro, o similar.</w:t>
      </w:r>
    </w:p>
    <w:p w14:paraId="00000015" w14:textId="77777777" w:rsidR="004150CF" w:rsidRPr="00B57E7D" w:rsidRDefault="004150CF" w:rsidP="00B57E7D">
      <w:pPr>
        <w:spacing w:line="360" w:lineRule="auto"/>
        <w:ind w:hanging="2"/>
        <w:jc w:val="both"/>
        <w:rPr>
          <w:sz w:val="24"/>
          <w:szCs w:val="24"/>
        </w:rPr>
      </w:pPr>
    </w:p>
    <w:p w14:paraId="00000016" w14:textId="77777777" w:rsidR="004150CF" w:rsidRPr="00B57E7D" w:rsidRDefault="004150CF" w:rsidP="00B57E7D">
      <w:pPr>
        <w:tabs>
          <w:tab w:val="left" w:pos="3518"/>
        </w:tabs>
        <w:spacing w:before="120" w:line="360" w:lineRule="auto"/>
        <w:ind w:hanging="2"/>
        <w:jc w:val="both"/>
        <w:rPr>
          <w:sz w:val="24"/>
          <w:szCs w:val="24"/>
        </w:rPr>
      </w:pPr>
    </w:p>
    <w:p w14:paraId="00000017"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Carga horaria semanal: 6 horas.</w:t>
      </w:r>
    </w:p>
    <w:p w14:paraId="0000001D" w14:textId="77777777" w:rsidR="004150CF" w:rsidRPr="00B57E7D" w:rsidRDefault="004150CF" w:rsidP="00B57E7D">
      <w:pPr>
        <w:tabs>
          <w:tab w:val="left" w:pos="3518"/>
        </w:tabs>
        <w:spacing w:before="120" w:line="360" w:lineRule="auto"/>
        <w:ind w:hanging="2"/>
        <w:jc w:val="both"/>
        <w:rPr>
          <w:sz w:val="24"/>
          <w:szCs w:val="24"/>
        </w:rPr>
      </w:pPr>
    </w:p>
    <w:p w14:paraId="0000001E"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Programa analítico:</w:t>
      </w:r>
    </w:p>
    <w:p w14:paraId="0000001F"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 xml:space="preserve">Unidad Nº 1: Introducción: </w:t>
      </w:r>
    </w:p>
    <w:p w14:paraId="00000022" w14:textId="39E2B102"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Pautas del curso sobre Diseño Asistido. Reseña histórica.</w:t>
      </w:r>
      <w:r w:rsidR="00B57E7D">
        <w:rPr>
          <w:color w:val="000000"/>
          <w:sz w:val="24"/>
          <w:szCs w:val="24"/>
        </w:rPr>
        <w:t xml:space="preserve"> </w:t>
      </w:r>
      <w:r w:rsidRPr="00B57E7D">
        <w:rPr>
          <w:color w:val="000000"/>
          <w:sz w:val="24"/>
          <w:szCs w:val="24"/>
        </w:rPr>
        <w:t>Antecedentes. Ayudas visuales utilizadas como auxiliares del Diseño Asistido.</w:t>
      </w:r>
      <w:r w:rsidR="00B57E7D">
        <w:rPr>
          <w:color w:val="000000"/>
          <w:sz w:val="24"/>
          <w:szCs w:val="24"/>
        </w:rPr>
        <w:t xml:space="preserve"> </w:t>
      </w:r>
      <w:r w:rsidRPr="00B57E7D">
        <w:rPr>
          <w:color w:val="000000"/>
          <w:sz w:val="24"/>
          <w:szCs w:val="24"/>
        </w:rPr>
        <w:t>Evaluación General del Curso: Prueba de Diagnosticó Inicial de los alumnos.</w:t>
      </w:r>
    </w:p>
    <w:p w14:paraId="00000023"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Unidad Nº 2: AutoCAD</w:t>
      </w:r>
    </w:p>
    <w:p w14:paraId="00000029" w14:textId="37CB38CC"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Personalización de la interface, comandos de creación, comandos de edición, comandos de medición, longitudes, áreas, centroides, volúmenes, momentos de inercia. Utilización de AUTOCAD como herramienta de cálculo, aviado de curvas, distintos acercamientos para el trazado de curvas.</w:t>
      </w:r>
      <w:r w:rsidR="00B57E7D">
        <w:rPr>
          <w:color w:val="000000"/>
          <w:sz w:val="24"/>
          <w:szCs w:val="24"/>
        </w:rPr>
        <w:t xml:space="preserve"> </w:t>
      </w:r>
      <w:r w:rsidRPr="00B57E7D">
        <w:rPr>
          <w:color w:val="000000"/>
          <w:sz w:val="24"/>
          <w:szCs w:val="24"/>
        </w:rPr>
        <w:t>Creación de estilos de cotas, aplicación de normas IRAM sobre dibujo técnico en los estilos de cotas.</w:t>
      </w:r>
      <w:r w:rsidR="00B57E7D">
        <w:rPr>
          <w:color w:val="000000"/>
          <w:sz w:val="24"/>
          <w:szCs w:val="24"/>
        </w:rPr>
        <w:t xml:space="preserve"> </w:t>
      </w:r>
      <w:r w:rsidRPr="00B57E7D">
        <w:rPr>
          <w:color w:val="000000"/>
          <w:sz w:val="24"/>
          <w:szCs w:val="24"/>
        </w:rPr>
        <w:t>Inserción de distintos formatos en el espacio de presentación, trabajo sobre entidades repetitivas, usos, edición, ventajas en su utilización.</w:t>
      </w:r>
      <w:r w:rsidR="00B57E7D">
        <w:rPr>
          <w:color w:val="000000"/>
          <w:sz w:val="24"/>
          <w:szCs w:val="24"/>
        </w:rPr>
        <w:t xml:space="preserve"> </w:t>
      </w:r>
      <w:r w:rsidRPr="00B57E7D">
        <w:rPr>
          <w:color w:val="000000"/>
          <w:sz w:val="24"/>
          <w:szCs w:val="24"/>
        </w:rPr>
        <w:t>Organización de los distintos elementos y niveles dentro de un plano.</w:t>
      </w:r>
      <w:r w:rsidR="00B57E7D">
        <w:rPr>
          <w:color w:val="000000"/>
          <w:sz w:val="24"/>
          <w:szCs w:val="24"/>
        </w:rPr>
        <w:t xml:space="preserve"> </w:t>
      </w:r>
      <w:r w:rsidRPr="00B57E7D">
        <w:rPr>
          <w:color w:val="000000"/>
          <w:sz w:val="24"/>
          <w:szCs w:val="24"/>
        </w:rPr>
        <w:t>Trabajo con escalas, presentación e impresión de planos.</w:t>
      </w:r>
    </w:p>
    <w:p w14:paraId="0000002A"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Unidad Nº 3: Maxsurf</w:t>
      </w:r>
    </w:p>
    <w:p w14:paraId="0000002E" w14:textId="004D84F5" w:rsidR="004150CF" w:rsidRPr="00B57E7D" w:rsidRDefault="00366D90" w:rsidP="00B57E7D">
      <w:pPr>
        <w:pBdr>
          <w:top w:val="nil"/>
          <w:left w:val="nil"/>
          <w:bottom w:val="nil"/>
          <w:right w:val="nil"/>
          <w:between w:val="nil"/>
        </w:pBdr>
        <w:spacing w:line="360" w:lineRule="auto"/>
        <w:ind w:hanging="2"/>
        <w:jc w:val="both"/>
        <w:rPr>
          <w:color w:val="000000"/>
          <w:sz w:val="24"/>
          <w:szCs w:val="24"/>
        </w:rPr>
      </w:pPr>
      <w:r w:rsidRPr="00B57E7D">
        <w:rPr>
          <w:color w:val="000000"/>
          <w:sz w:val="24"/>
          <w:szCs w:val="24"/>
        </w:rPr>
        <w:t>Introducción, descripción de la interface, primeros pasos en la creación de superficies. Inserción de la tabla de puntos. Inserción de distintos tipos de superficies.</w:t>
      </w:r>
      <w:r w:rsidR="00B57E7D">
        <w:rPr>
          <w:color w:val="000000"/>
          <w:sz w:val="24"/>
          <w:szCs w:val="24"/>
        </w:rPr>
        <w:t xml:space="preserve"> </w:t>
      </w:r>
      <w:r w:rsidRPr="00B57E7D">
        <w:rPr>
          <w:color w:val="000000"/>
          <w:sz w:val="24"/>
          <w:szCs w:val="24"/>
        </w:rPr>
        <w:t>Grilla de referencia, Definición de las dimensiones de la superficie de casco, eslora, manga, puntal.</w:t>
      </w:r>
      <w:r w:rsidR="00B57E7D">
        <w:rPr>
          <w:color w:val="000000"/>
          <w:sz w:val="24"/>
          <w:szCs w:val="24"/>
        </w:rPr>
        <w:t xml:space="preserve"> </w:t>
      </w:r>
      <w:r w:rsidRPr="00B57E7D">
        <w:rPr>
          <w:color w:val="000000"/>
          <w:sz w:val="24"/>
          <w:szCs w:val="24"/>
        </w:rPr>
        <w:t>Inserción de contornos, secciones, líneas de agua, verticales, diagonales y curvas destacadas.</w:t>
      </w:r>
      <w:r w:rsidR="00B57E7D">
        <w:rPr>
          <w:color w:val="000000"/>
          <w:sz w:val="24"/>
          <w:szCs w:val="24"/>
        </w:rPr>
        <w:t xml:space="preserve"> </w:t>
      </w:r>
      <w:r w:rsidRPr="00B57E7D">
        <w:rPr>
          <w:color w:val="000000"/>
          <w:sz w:val="24"/>
          <w:szCs w:val="24"/>
        </w:rPr>
        <w:t>Puntos de control, malla de control, distribución de la malla de control. Concepto de rigidez y flexibilidad en superficies, analogía con el Dibujo Naval y la utilización de peones y flexibles.</w:t>
      </w:r>
    </w:p>
    <w:p w14:paraId="00000033" w14:textId="555ACB9B" w:rsidR="004150CF" w:rsidRPr="00B57E7D" w:rsidRDefault="00366D90" w:rsidP="00B57E7D">
      <w:pPr>
        <w:pBdr>
          <w:top w:val="nil"/>
          <w:left w:val="nil"/>
          <w:bottom w:val="nil"/>
          <w:right w:val="nil"/>
          <w:between w:val="nil"/>
        </w:pBdr>
        <w:spacing w:line="360" w:lineRule="auto"/>
        <w:ind w:hanging="2"/>
        <w:jc w:val="both"/>
        <w:rPr>
          <w:color w:val="000000"/>
          <w:sz w:val="24"/>
          <w:szCs w:val="24"/>
        </w:rPr>
      </w:pPr>
      <w:r w:rsidRPr="00B57E7D">
        <w:rPr>
          <w:color w:val="000000"/>
          <w:sz w:val="24"/>
          <w:szCs w:val="24"/>
        </w:rPr>
        <w:lastRenderedPageBreak/>
        <w:t>Operaciones con superficies, duplicar, mover, rotar, espejar, recortar, interceptar, unir.</w:t>
      </w:r>
      <w:r w:rsidR="00B57E7D">
        <w:rPr>
          <w:color w:val="000000"/>
          <w:sz w:val="24"/>
          <w:szCs w:val="24"/>
        </w:rPr>
        <w:t xml:space="preserve"> </w:t>
      </w:r>
      <w:r w:rsidRPr="00B57E7D">
        <w:rPr>
          <w:color w:val="000000"/>
          <w:sz w:val="24"/>
          <w:szCs w:val="24"/>
        </w:rPr>
        <w:t>Creación de discontinuidades en superficies de formas redondas, aristas completas y parciales.</w:t>
      </w:r>
      <w:r w:rsidR="00B57E7D">
        <w:rPr>
          <w:color w:val="000000"/>
          <w:sz w:val="24"/>
          <w:szCs w:val="24"/>
        </w:rPr>
        <w:t xml:space="preserve"> </w:t>
      </w:r>
      <w:r w:rsidRPr="00B57E7D">
        <w:rPr>
          <w:color w:val="000000"/>
          <w:sz w:val="24"/>
          <w:szCs w:val="24"/>
        </w:rPr>
        <w:t>Creación de cascos utilizando múltiples superficies, fondo, cantonera y costado.</w:t>
      </w:r>
      <w:r w:rsidR="00B57E7D">
        <w:rPr>
          <w:color w:val="000000"/>
          <w:sz w:val="24"/>
          <w:szCs w:val="24"/>
        </w:rPr>
        <w:t xml:space="preserve"> </w:t>
      </w:r>
      <w:r w:rsidRPr="00B57E7D">
        <w:rPr>
          <w:color w:val="000000"/>
          <w:sz w:val="24"/>
          <w:szCs w:val="24"/>
        </w:rPr>
        <w:t>Modelado de la roda, espejo, cubierta de baldeo, carroza y cockpit.</w:t>
      </w:r>
      <w:r w:rsidR="00B57E7D">
        <w:rPr>
          <w:color w:val="000000"/>
          <w:sz w:val="24"/>
          <w:szCs w:val="24"/>
        </w:rPr>
        <w:t xml:space="preserve"> </w:t>
      </w:r>
      <w:r w:rsidRPr="00B57E7D">
        <w:rPr>
          <w:color w:val="000000"/>
          <w:sz w:val="24"/>
          <w:szCs w:val="24"/>
        </w:rPr>
        <w:t>Exportación hacia distintos programas, inserción de referencias para el replanteo de cascos existentes.</w:t>
      </w:r>
    </w:p>
    <w:p w14:paraId="00000034"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Unidad Nº 4: Maxsurf Stability</w:t>
      </w:r>
    </w:p>
    <w:p w14:paraId="00000037" w14:textId="6D5B89B8" w:rsidR="004150CF" w:rsidRPr="00B57E7D" w:rsidRDefault="00366D90" w:rsidP="00B57E7D">
      <w:pPr>
        <w:pBdr>
          <w:top w:val="nil"/>
          <w:left w:val="nil"/>
          <w:bottom w:val="nil"/>
          <w:right w:val="nil"/>
          <w:between w:val="nil"/>
        </w:pBdr>
        <w:spacing w:line="360" w:lineRule="auto"/>
        <w:ind w:hanging="2"/>
        <w:jc w:val="both"/>
        <w:rPr>
          <w:color w:val="000000"/>
          <w:sz w:val="24"/>
          <w:szCs w:val="24"/>
        </w:rPr>
      </w:pPr>
      <w:r w:rsidRPr="00B57E7D">
        <w:rPr>
          <w:color w:val="000000"/>
          <w:sz w:val="24"/>
          <w:szCs w:val="24"/>
        </w:rPr>
        <w:t>Introducción, descripción de la interface, inserción de archivo Maxsurf para su posterior análisis.</w:t>
      </w:r>
      <w:r w:rsidR="00B57E7D">
        <w:rPr>
          <w:color w:val="000000"/>
          <w:sz w:val="24"/>
          <w:szCs w:val="24"/>
        </w:rPr>
        <w:t xml:space="preserve"> </w:t>
      </w:r>
      <w:r w:rsidRPr="00B57E7D">
        <w:rPr>
          <w:color w:val="000000"/>
          <w:sz w:val="24"/>
          <w:szCs w:val="24"/>
        </w:rPr>
        <w:t xml:space="preserve">Distintos tipos de análisis, Hidrostáticos (carena derecha), condiciones de carga, condiciones específicas, equilibrio, tanques, criterios de estabilidad, estabilidad a grandes ángulos. </w:t>
      </w:r>
      <w:r w:rsidR="00B57E7D">
        <w:rPr>
          <w:color w:val="000000"/>
          <w:sz w:val="24"/>
          <w:szCs w:val="24"/>
        </w:rPr>
        <w:t xml:space="preserve"> </w:t>
      </w:r>
      <w:r w:rsidRPr="00B57E7D">
        <w:rPr>
          <w:color w:val="000000"/>
          <w:sz w:val="24"/>
          <w:szCs w:val="24"/>
        </w:rPr>
        <w:t>Salida de reportes.</w:t>
      </w:r>
    </w:p>
    <w:p w14:paraId="00000038" w14:textId="77777777" w:rsidR="004150CF" w:rsidRPr="00B57E7D" w:rsidRDefault="004150CF" w:rsidP="00B57E7D">
      <w:pPr>
        <w:spacing w:line="360" w:lineRule="auto"/>
        <w:ind w:hanging="2"/>
        <w:jc w:val="both"/>
        <w:rPr>
          <w:sz w:val="24"/>
          <w:szCs w:val="24"/>
        </w:rPr>
      </w:pPr>
    </w:p>
    <w:p w14:paraId="00000040" w14:textId="77777777" w:rsidR="004150CF" w:rsidRPr="00B57E7D" w:rsidRDefault="00366D90" w:rsidP="00B57E7D">
      <w:pPr>
        <w:keepNext/>
        <w:numPr>
          <w:ilvl w:val="2"/>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Bibliografía:</w:t>
      </w:r>
    </w:p>
    <w:p w14:paraId="00000041" w14:textId="77777777" w:rsidR="004150CF" w:rsidRPr="00B57E7D" w:rsidRDefault="00366D90" w:rsidP="00B57E7D">
      <w:pPr>
        <w:pStyle w:val="Prrafodelista"/>
        <w:numPr>
          <w:ilvl w:val="0"/>
          <w:numId w:val="12"/>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Manuales Autocad.</w:t>
      </w:r>
    </w:p>
    <w:p w14:paraId="00000042" w14:textId="77777777" w:rsidR="004150CF" w:rsidRPr="00B57E7D" w:rsidRDefault="00366D90" w:rsidP="00B57E7D">
      <w:pPr>
        <w:pStyle w:val="Prrafodelista"/>
        <w:numPr>
          <w:ilvl w:val="0"/>
          <w:numId w:val="12"/>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Manuales Maxsurf.</w:t>
      </w:r>
    </w:p>
    <w:p w14:paraId="00000043" w14:textId="77777777" w:rsidR="004150CF" w:rsidRPr="00B57E7D" w:rsidRDefault="00366D90" w:rsidP="00B57E7D">
      <w:pPr>
        <w:pStyle w:val="Prrafodelista"/>
        <w:numPr>
          <w:ilvl w:val="0"/>
          <w:numId w:val="12"/>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Manuales Maxsurf Stability.</w:t>
      </w:r>
    </w:p>
    <w:p w14:paraId="00000044" w14:textId="77777777" w:rsidR="004150CF" w:rsidRPr="00B57E7D" w:rsidRDefault="00366D90" w:rsidP="00B57E7D">
      <w:pPr>
        <w:pStyle w:val="Prrafodelista"/>
        <w:numPr>
          <w:ilvl w:val="0"/>
          <w:numId w:val="12"/>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Normas IRAM para el Dibujo Técnico</w:t>
      </w:r>
    </w:p>
    <w:p w14:paraId="00000045" w14:textId="77777777" w:rsidR="004150CF" w:rsidRPr="00B57E7D" w:rsidRDefault="00366D90" w:rsidP="00B57E7D">
      <w:pPr>
        <w:pStyle w:val="Prrafodelista"/>
        <w:numPr>
          <w:ilvl w:val="0"/>
          <w:numId w:val="12"/>
        </w:numPr>
        <w:pBdr>
          <w:top w:val="nil"/>
          <w:left w:val="nil"/>
          <w:bottom w:val="nil"/>
          <w:right w:val="nil"/>
          <w:between w:val="nil"/>
        </w:pBdr>
        <w:spacing w:line="360" w:lineRule="auto"/>
        <w:ind w:leftChars="0" w:firstLineChars="0"/>
        <w:jc w:val="both"/>
        <w:rPr>
          <w:color w:val="000000"/>
          <w:sz w:val="24"/>
          <w:szCs w:val="24"/>
        </w:rPr>
      </w:pPr>
      <w:r w:rsidRPr="00B57E7D">
        <w:rPr>
          <w:i/>
          <w:color w:val="000000"/>
          <w:sz w:val="24"/>
          <w:szCs w:val="24"/>
        </w:rPr>
        <w:t>“</w:t>
      </w:r>
      <w:r w:rsidRPr="00B57E7D">
        <w:rPr>
          <w:color w:val="000000"/>
          <w:sz w:val="24"/>
          <w:szCs w:val="24"/>
        </w:rPr>
        <w:t>Skene’s Elements of Yacht Design”, Francis S. Kinney</w:t>
      </w:r>
    </w:p>
    <w:p w14:paraId="00000046" w14:textId="77777777" w:rsidR="004150CF" w:rsidRPr="00B57E7D" w:rsidRDefault="00366D90" w:rsidP="00B57E7D">
      <w:pPr>
        <w:pStyle w:val="Prrafodelista"/>
        <w:numPr>
          <w:ilvl w:val="0"/>
          <w:numId w:val="12"/>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“Technical Yacht Design”, Andrew G. Hammitt</w:t>
      </w:r>
    </w:p>
    <w:p w14:paraId="00000047" w14:textId="77777777" w:rsidR="004150CF" w:rsidRPr="00B57E7D" w:rsidRDefault="00366D90" w:rsidP="00B57E7D">
      <w:pPr>
        <w:pStyle w:val="Prrafodelista"/>
        <w:numPr>
          <w:ilvl w:val="0"/>
          <w:numId w:val="12"/>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“Principles of Yacht Design”, Lars Larsson, Rolf Eliasson</w:t>
      </w:r>
    </w:p>
    <w:p w14:paraId="00000048" w14:textId="77777777" w:rsidR="004150CF" w:rsidRPr="00B57E7D" w:rsidRDefault="00366D90" w:rsidP="00B57E7D">
      <w:pPr>
        <w:pStyle w:val="Prrafodelista"/>
        <w:numPr>
          <w:ilvl w:val="0"/>
          <w:numId w:val="12"/>
        </w:numPr>
        <w:pBdr>
          <w:top w:val="nil"/>
          <w:left w:val="nil"/>
          <w:bottom w:val="nil"/>
          <w:right w:val="nil"/>
          <w:between w:val="nil"/>
        </w:pBdr>
        <w:spacing w:line="360" w:lineRule="auto"/>
        <w:ind w:leftChars="0" w:firstLineChars="0"/>
        <w:jc w:val="both"/>
        <w:rPr>
          <w:color w:val="000000"/>
          <w:sz w:val="24"/>
          <w:szCs w:val="24"/>
        </w:rPr>
      </w:pPr>
      <w:r w:rsidRPr="00B57E7D">
        <w:rPr>
          <w:color w:val="000000"/>
          <w:sz w:val="24"/>
          <w:szCs w:val="24"/>
        </w:rPr>
        <w:t>“Arquitectura Naval Teoría del Buque”, Nelson Nosiglia</w:t>
      </w:r>
    </w:p>
    <w:p w14:paraId="00000049" w14:textId="77777777" w:rsidR="004150CF" w:rsidRPr="00B57E7D" w:rsidRDefault="004150CF" w:rsidP="00B57E7D">
      <w:pPr>
        <w:pBdr>
          <w:top w:val="nil"/>
          <w:left w:val="nil"/>
          <w:bottom w:val="nil"/>
          <w:right w:val="nil"/>
          <w:between w:val="nil"/>
        </w:pBdr>
        <w:spacing w:line="360" w:lineRule="auto"/>
        <w:ind w:hanging="2"/>
        <w:jc w:val="both"/>
        <w:rPr>
          <w:color w:val="000000"/>
          <w:sz w:val="24"/>
          <w:szCs w:val="24"/>
        </w:rPr>
      </w:pPr>
    </w:p>
    <w:p w14:paraId="0000004A"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Organización de las clases:</w:t>
      </w:r>
    </w:p>
    <w:p w14:paraId="0000004B"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El curso se desarrollará a través de una metodología expositiva – participativa con apoyo bibliográfico.</w:t>
      </w:r>
    </w:p>
    <w:p w14:paraId="0000004C"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Se brindarán las referencias necesarias para el desarrollo de las actividades propuestas, mediante el uso del pizarrón, dispositivo </w:t>
      </w:r>
      <w:r w:rsidRPr="00B57E7D">
        <w:rPr>
          <w:sz w:val="24"/>
          <w:szCs w:val="24"/>
        </w:rPr>
        <w:t>audiovisual</w:t>
      </w:r>
      <w:r w:rsidRPr="00B57E7D">
        <w:rPr>
          <w:color w:val="000000"/>
          <w:sz w:val="24"/>
          <w:szCs w:val="24"/>
        </w:rPr>
        <w:t xml:space="preserve"> u ordenador.</w:t>
      </w:r>
    </w:p>
    <w:p w14:paraId="0000004D" w14:textId="77777777" w:rsidR="004150CF" w:rsidRPr="00B57E7D" w:rsidRDefault="00366D90" w:rsidP="00B57E7D">
      <w:pPr>
        <w:numPr>
          <w:ilvl w:val="0"/>
          <w:numId w:val="5"/>
        </w:numPr>
        <w:pBdr>
          <w:top w:val="nil"/>
          <w:left w:val="nil"/>
          <w:bottom w:val="nil"/>
          <w:right w:val="nil"/>
          <w:between w:val="nil"/>
        </w:pBdr>
        <w:spacing w:line="360" w:lineRule="auto"/>
        <w:ind w:left="-1" w:hanging="2"/>
        <w:jc w:val="both"/>
        <w:rPr>
          <w:color w:val="000000"/>
          <w:sz w:val="24"/>
          <w:szCs w:val="24"/>
        </w:rPr>
      </w:pPr>
      <w:r w:rsidRPr="00B57E7D">
        <w:rPr>
          <w:color w:val="000000"/>
          <w:sz w:val="24"/>
          <w:szCs w:val="24"/>
        </w:rPr>
        <w:t>Las actividades prácticas incluirán la discusión - resolución conjunta entre docentes y estudiantes.</w:t>
      </w:r>
    </w:p>
    <w:p w14:paraId="0000004E" w14:textId="5A853E40" w:rsidR="004150CF" w:rsidRPr="00B57E7D" w:rsidRDefault="00366D90" w:rsidP="00B57E7D">
      <w:pPr>
        <w:numPr>
          <w:ilvl w:val="0"/>
          <w:numId w:val="5"/>
        </w:numPr>
        <w:pBdr>
          <w:top w:val="nil"/>
          <w:left w:val="nil"/>
          <w:bottom w:val="nil"/>
          <w:right w:val="nil"/>
          <w:between w:val="nil"/>
        </w:pBdr>
        <w:spacing w:line="360" w:lineRule="auto"/>
        <w:ind w:left="-1" w:hanging="2"/>
        <w:jc w:val="both"/>
        <w:rPr>
          <w:color w:val="000000"/>
          <w:sz w:val="24"/>
          <w:szCs w:val="24"/>
        </w:rPr>
      </w:pPr>
      <w:r w:rsidRPr="00B57E7D">
        <w:rPr>
          <w:color w:val="000000"/>
          <w:sz w:val="24"/>
          <w:szCs w:val="24"/>
        </w:rPr>
        <w:t xml:space="preserve">Los contenidos serán desarrollados atendiendo en cada caso a los conocimientos previos con los que cuentan las </w:t>
      </w:r>
      <w:r w:rsidR="00636E9B">
        <w:rPr>
          <w:color w:val="000000"/>
          <w:sz w:val="24"/>
          <w:szCs w:val="24"/>
        </w:rPr>
        <w:t>personas estudiantes</w:t>
      </w:r>
      <w:r w:rsidRPr="00B57E7D">
        <w:rPr>
          <w:color w:val="000000"/>
          <w:sz w:val="24"/>
          <w:szCs w:val="24"/>
        </w:rPr>
        <w:t xml:space="preserve">, las </w:t>
      </w:r>
      <w:r w:rsidRPr="00B57E7D">
        <w:rPr>
          <w:color w:val="000000"/>
          <w:sz w:val="24"/>
          <w:szCs w:val="24"/>
        </w:rPr>
        <w:lastRenderedPageBreak/>
        <w:t>relaciones que pueden establecerse entre esos contenidos previos y aquellos a desarrollar.</w:t>
      </w:r>
    </w:p>
    <w:p w14:paraId="0000004F" w14:textId="327714DF" w:rsidR="004150CF" w:rsidRPr="00B57E7D" w:rsidRDefault="00366D90" w:rsidP="00B57E7D">
      <w:pPr>
        <w:numPr>
          <w:ilvl w:val="0"/>
          <w:numId w:val="5"/>
        </w:numPr>
        <w:pBdr>
          <w:top w:val="nil"/>
          <w:left w:val="nil"/>
          <w:bottom w:val="nil"/>
          <w:right w:val="nil"/>
          <w:between w:val="nil"/>
        </w:pBdr>
        <w:spacing w:line="360" w:lineRule="auto"/>
        <w:ind w:left="-1" w:hanging="2"/>
        <w:jc w:val="both"/>
        <w:rPr>
          <w:color w:val="000000"/>
          <w:sz w:val="24"/>
          <w:szCs w:val="24"/>
        </w:rPr>
      </w:pPr>
      <w:r w:rsidRPr="00B57E7D">
        <w:rPr>
          <w:color w:val="000000"/>
          <w:sz w:val="24"/>
          <w:szCs w:val="24"/>
        </w:rPr>
        <w:t>A través de los canales de comunicación establecidos, l</w:t>
      </w:r>
      <w:r w:rsidR="00636E9B">
        <w:rPr>
          <w:color w:val="000000"/>
          <w:sz w:val="24"/>
          <w:szCs w:val="24"/>
        </w:rPr>
        <w:t xml:space="preserve">as personas </w:t>
      </w:r>
      <w:r w:rsidRPr="00B57E7D">
        <w:rPr>
          <w:color w:val="000000"/>
          <w:sz w:val="24"/>
          <w:szCs w:val="24"/>
        </w:rPr>
        <w:t xml:space="preserve">estudiantes podrán </w:t>
      </w:r>
      <w:r w:rsidRPr="00B57E7D">
        <w:rPr>
          <w:color w:val="000000"/>
          <w:sz w:val="24"/>
          <w:szCs w:val="24"/>
          <w:highlight w:val="white"/>
        </w:rPr>
        <w:t>plantear preguntas relativas a la materia, réplicas y contrarréplicas a tod</w:t>
      </w:r>
      <w:r w:rsidR="00636E9B">
        <w:rPr>
          <w:color w:val="000000"/>
          <w:sz w:val="24"/>
          <w:szCs w:val="24"/>
          <w:highlight w:val="white"/>
        </w:rPr>
        <w:t>a la clase</w:t>
      </w:r>
      <w:r w:rsidRPr="00B57E7D">
        <w:rPr>
          <w:color w:val="000000"/>
          <w:sz w:val="24"/>
          <w:szCs w:val="24"/>
          <w:highlight w:val="white"/>
        </w:rPr>
        <w:t>. Se generarán respuestas individuales o grupales y tanto docentes a cargo como el</w:t>
      </w:r>
      <w:r w:rsidR="00636E9B">
        <w:rPr>
          <w:color w:val="000000"/>
          <w:sz w:val="24"/>
          <w:szCs w:val="24"/>
          <w:highlight w:val="white"/>
        </w:rPr>
        <w:t xml:space="preserve"> o </w:t>
      </w:r>
      <w:r w:rsidRPr="00B57E7D">
        <w:rPr>
          <w:sz w:val="24"/>
          <w:szCs w:val="24"/>
          <w:highlight w:val="white"/>
        </w:rPr>
        <w:t>la instructor/a</w:t>
      </w:r>
      <w:r w:rsidRPr="00B57E7D">
        <w:rPr>
          <w:color w:val="000000"/>
          <w:sz w:val="24"/>
          <w:szCs w:val="24"/>
          <w:highlight w:val="white"/>
        </w:rPr>
        <w:t xml:space="preserve"> supervisarán los intercambios entre </w:t>
      </w:r>
      <w:r w:rsidRPr="00B57E7D">
        <w:rPr>
          <w:sz w:val="24"/>
          <w:szCs w:val="24"/>
          <w:highlight w:val="white"/>
        </w:rPr>
        <w:t>integrantes</w:t>
      </w:r>
      <w:r w:rsidRPr="00B57E7D">
        <w:rPr>
          <w:color w:val="000000"/>
          <w:sz w:val="24"/>
          <w:szCs w:val="24"/>
          <w:highlight w:val="white"/>
        </w:rPr>
        <w:t xml:space="preserve"> del grupo, </w:t>
      </w:r>
      <w:r w:rsidRPr="00B57E7D">
        <w:rPr>
          <w:color w:val="000000"/>
          <w:sz w:val="24"/>
          <w:szCs w:val="24"/>
        </w:rPr>
        <w:t xml:space="preserve">procurando la participación e interacción entre </w:t>
      </w:r>
      <w:r w:rsidR="00636E9B">
        <w:rPr>
          <w:color w:val="000000"/>
          <w:sz w:val="24"/>
          <w:szCs w:val="24"/>
        </w:rPr>
        <w:t>estudiantes</w:t>
      </w:r>
      <w:r w:rsidRPr="00B57E7D">
        <w:rPr>
          <w:color w:val="000000"/>
          <w:sz w:val="24"/>
          <w:szCs w:val="24"/>
        </w:rPr>
        <w:t>.</w:t>
      </w:r>
    </w:p>
    <w:p w14:paraId="00000052" w14:textId="77777777" w:rsidR="004150CF" w:rsidRPr="00B57E7D" w:rsidRDefault="004150CF" w:rsidP="00B57E7D">
      <w:pPr>
        <w:pBdr>
          <w:top w:val="nil"/>
          <w:left w:val="nil"/>
          <w:bottom w:val="nil"/>
          <w:right w:val="nil"/>
          <w:between w:val="nil"/>
        </w:pBdr>
        <w:spacing w:line="360" w:lineRule="auto"/>
        <w:ind w:hanging="2"/>
        <w:jc w:val="both"/>
        <w:rPr>
          <w:color w:val="000000"/>
          <w:sz w:val="24"/>
          <w:szCs w:val="24"/>
          <w:u w:val="single"/>
        </w:rPr>
      </w:pPr>
    </w:p>
    <w:p w14:paraId="00000053" w14:textId="51B22C2F" w:rsidR="004150CF" w:rsidRPr="00B57E7D" w:rsidRDefault="00366D90" w:rsidP="00636E9B">
      <w:pPr>
        <w:pBdr>
          <w:top w:val="nil"/>
          <w:left w:val="nil"/>
          <w:bottom w:val="nil"/>
          <w:right w:val="nil"/>
          <w:between w:val="nil"/>
        </w:pBdr>
        <w:spacing w:line="360" w:lineRule="auto"/>
        <w:ind w:leftChars="0" w:left="2" w:hanging="2"/>
        <w:jc w:val="both"/>
        <w:rPr>
          <w:color w:val="000000"/>
          <w:sz w:val="24"/>
          <w:szCs w:val="24"/>
        </w:rPr>
      </w:pPr>
      <w:r w:rsidRPr="00B57E7D">
        <w:rPr>
          <w:b/>
          <w:color w:val="000000"/>
          <w:sz w:val="24"/>
          <w:szCs w:val="24"/>
        </w:rPr>
        <w:t>Detalle de Actividades Prácticas</w:t>
      </w:r>
    </w:p>
    <w:p w14:paraId="00000054" w14:textId="77777777" w:rsidR="004150CF" w:rsidRPr="00B57E7D" w:rsidRDefault="00366D90" w:rsidP="00636E9B">
      <w:pPr>
        <w:keepNext/>
        <w:numPr>
          <w:ilvl w:val="1"/>
          <w:numId w:val="8"/>
        </w:numPr>
        <w:pBdr>
          <w:top w:val="nil"/>
          <w:left w:val="nil"/>
          <w:bottom w:val="nil"/>
          <w:right w:val="nil"/>
          <w:between w:val="nil"/>
        </w:pBdr>
        <w:spacing w:line="360" w:lineRule="auto"/>
        <w:ind w:leftChars="0" w:left="2" w:hanging="2"/>
        <w:jc w:val="both"/>
        <w:rPr>
          <w:b/>
          <w:color w:val="000000"/>
          <w:sz w:val="24"/>
          <w:szCs w:val="24"/>
        </w:rPr>
      </w:pPr>
      <w:r w:rsidRPr="00B57E7D">
        <w:rPr>
          <w:b/>
          <w:color w:val="000000"/>
          <w:sz w:val="24"/>
          <w:szCs w:val="24"/>
        </w:rPr>
        <w:t>Trabajo Práctico 01: Plano de Líneas y Constructivo de Quillote</w:t>
      </w:r>
    </w:p>
    <w:p w14:paraId="00000055" w14:textId="77777777" w:rsidR="004150CF" w:rsidRPr="00B57E7D" w:rsidRDefault="00366D90" w:rsidP="00636E9B">
      <w:pPr>
        <w:keepNext/>
        <w:numPr>
          <w:ilvl w:val="2"/>
          <w:numId w:val="8"/>
        </w:numPr>
        <w:pBdr>
          <w:top w:val="nil"/>
          <w:left w:val="nil"/>
          <w:bottom w:val="nil"/>
          <w:right w:val="nil"/>
          <w:between w:val="nil"/>
        </w:pBdr>
        <w:spacing w:line="360" w:lineRule="auto"/>
        <w:ind w:leftChars="0" w:left="2" w:hanging="2"/>
        <w:jc w:val="both"/>
        <w:rPr>
          <w:b/>
          <w:color w:val="000000"/>
          <w:sz w:val="24"/>
          <w:szCs w:val="24"/>
        </w:rPr>
      </w:pPr>
      <w:r w:rsidRPr="00B57E7D">
        <w:rPr>
          <w:b/>
          <w:color w:val="000000"/>
          <w:sz w:val="24"/>
          <w:szCs w:val="24"/>
        </w:rPr>
        <w:t xml:space="preserve">Objetivos: </w:t>
      </w:r>
    </w:p>
    <w:p w14:paraId="00000056"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rPr>
      </w:pPr>
      <w:r w:rsidRPr="00B57E7D">
        <w:rPr>
          <w:color w:val="000000"/>
          <w:sz w:val="24"/>
          <w:szCs w:val="24"/>
        </w:rPr>
        <w:t xml:space="preserve">Representación de la geometría del quillote, </w:t>
      </w:r>
      <w:r w:rsidRPr="00B57E7D">
        <w:rPr>
          <w:sz w:val="24"/>
          <w:szCs w:val="24"/>
        </w:rPr>
        <w:t>cálculo</w:t>
      </w:r>
      <w:r w:rsidRPr="00B57E7D">
        <w:rPr>
          <w:color w:val="000000"/>
          <w:sz w:val="24"/>
          <w:szCs w:val="24"/>
        </w:rPr>
        <w:t xml:space="preserve"> de peso y ubicación de centro de gravedad. </w:t>
      </w:r>
      <w:r w:rsidRPr="00B57E7D">
        <w:rPr>
          <w:sz w:val="24"/>
          <w:szCs w:val="24"/>
        </w:rPr>
        <w:t>Cálculo</w:t>
      </w:r>
      <w:r w:rsidRPr="00B57E7D">
        <w:rPr>
          <w:color w:val="000000"/>
          <w:sz w:val="24"/>
          <w:szCs w:val="24"/>
        </w:rPr>
        <w:t xml:space="preserve"> de bulones de fijación.</w:t>
      </w:r>
    </w:p>
    <w:p w14:paraId="00000057" w14:textId="77777777" w:rsidR="004150CF" w:rsidRPr="00B57E7D" w:rsidRDefault="00366D90" w:rsidP="00636E9B">
      <w:pPr>
        <w:keepNext/>
        <w:numPr>
          <w:ilvl w:val="2"/>
          <w:numId w:val="8"/>
        </w:numPr>
        <w:pBdr>
          <w:top w:val="nil"/>
          <w:left w:val="nil"/>
          <w:bottom w:val="nil"/>
          <w:right w:val="nil"/>
          <w:between w:val="nil"/>
        </w:pBdr>
        <w:spacing w:line="360" w:lineRule="auto"/>
        <w:ind w:leftChars="0" w:left="2" w:hanging="2"/>
        <w:jc w:val="both"/>
        <w:rPr>
          <w:b/>
          <w:color w:val="000000"/>
          <w:sz w:val="24"/>
          <w:szCs w:val="24"/>
        </w:rPr>
      </w:pPr>
      <w:r w:rsidRPr="00B57E7D">
        <w:rPr>
          <w:b/>
          <w:color w:val="000000"/>
          <w:sz w:val="24"/>
          <w:szCs w:val="24"/>
        </w:rPr>
        <w:t xml:space="preserve">Actividades: </w:t>
      </w:r>
    </w:p>
    <w:p w14:paraId="00000058"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u w:val="single"/>
        </w:rPr>
      </w:pPr>
      <w:r w:rsidRPr="00B57E7D">
        <w:rPr>
          <w:color w:val="000000"/>
          <w:sz w:val="24"/>
          <w:szCs w:val="24"/>
        </w:rPr>
        <w:t>Trazar líneas de agua, calcular el centro geométrico, calcular volumen del quillote, peso y representar la geometría del mismo.</w:t>
      </w:r>
    </w:p>
    <w:p w14:paraId="00000059" w14:textId="77777777" w:rsidR="004150CF" w:rsidRPr="00B57E7D" w:rsidRDefault="00366D90" w:rsidP="00636E9B">
      <w:pPr>
        <w:keepNext/>
        <w:numPr>
          <w:ilvl w:val="1"/>
          <w:numId w:val="8"/>
        </w:numPr>
        <w:pBdr>
          <w:top w:val="nil"/>
          <w:left w:val="nil"/>
          <w:bottom w:val="nil"/>
          <w:right w:val="nil"/>
          <w:between w:val="nil"/>
        </w:pBdr>
        <w:spacing w:line="360" w:lineRule="auto"/>
        <w:ind w:leftChars="0" w:left="2" w:hanging="2"/>
        <w:jc w:val="both"/>
        <w:rPr>
          <w:b/>
          <w:color w:val="000000"/>
          <w:sz w:val="24"/>
          <w:szCs w:val="24"/>
        </w:rPr>
      </w:pPr>
      <w:r w:rsidRPr="00B57E7D">
        <w:rPr>
          <w:b/>
          <w:color w:val="000000"/>
          <w:sz w:val="24"/>
          <w:szCs w:val="24"/>
        </w:rPr>
        <w:t>Trabajo Práctico 02: Plano de Líneas de Casco</w:t>
      </w:r>
    </w:p>
    <w:p w14:paraId="0000005A" w14:textId="77777777" w:rsidR="004150CF" w:rsidRPr="00B57E7D" w:rsidRDefault="00366D90" w:rsidP="00636E9B">
      <w:pPr>
        <w:keepNext/>
        <w:numPr>
          <w:ilvl w:val="2"/>
          <w:numId w:val="8"/>
        </w:numPr>
        <w:pBdr>
          <w:top w:val="nil"/>
          <w:left w:val="nil"/>
          <w:bottom w:val="nil"/>
          <w:right w:val="nil"/>
          <w:between w:val="nil"/>
        </w:pBdr>
        <w:spacing w:line="360" w:lineRule="auto"/>
        <w:ind w:leftChars="0" w:left="2" w:hanging="2"/>
        <w:jc w:val="both"/>
        <w:rPr>
          <w:b/>
          <w:color w:val="000000"/>
          <w:sz w:val="24"/>
          <w:szCs w:val="24"/>
        </w:rPr>
      </w:pPr>
      <w:r w:rsidRPr="00B57E7D">
        <w:rPr>
          <w:b/>
          <w:color w:val="000000"/>
          <w:sz w:val="24"/>
          <w:szCs w:val="24"/>
        </w:rPr>
        <w:t xml:space="preserve">Objetivos: </w:t>
      </w:r>
    </w:p>
    <w:p w14:paraId="0000005B"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rPr>
      </w:pPr>
      <w:r w:rsidRPr="00B57E7D">
        <w:rPr>
          <w:color w:val="000000"/>
          <w:sz w:val="24"/>
          <w:szCs w:val="24"/>
        </w:rPr>
        <w:t xml:space="preserve">Representación de la geometría del casco en Maxsurf, determinar el aviado del mismo. Evaluar la correspondencia entre </w:t>
      </w:r>
      <w:r w:rsidRPr="00B57E7D">
        <w:rPr>
          <w:sz w:val="24"/>
          <w:szCs w:val="24"/>
        </w:rPr>
        <w:t>el modelo</w:t>
      </w:r>
      <w:r w:rsidRPr="00B57E7D">
        <w:rPr>
          <w:color w:val="000000"/>
          <w:sz w:val="24"/>
          <w:szCs w:val="24"/>
        </w:rPr>
        <w:t xml:space="preserve"> digital y el modelo analógico. Verificar la posición de los centros, verificar los coeficientes de formas.</w:t>
      </w:r>
    </w:p>
    <w:p w14:paraId="0000005C"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rPr>
      </w:pPr>
      <w:r w:rsidRPr="00B57E7D">
        <w:rPr>
          <w:color w:val="000000"/>
          <w:sz w:val="24"/>
          <w:szCs w:val="24"/>
        </w:rPr>
        <w:t>Representar en Autocad el plano de líneas conforme al protocolo establecido.</w:t>
      </w:r>
    </w:p>
    <w:p w14:paraId="0000005D" w14:textId="77777777" w:rsidR="004150CF" w:rsidRPr="00B57E7D" w:rsidRDefault="00366D90" w:rsidP="00636E9B">
      <w:pPr>
        <w:keepNext/>
        <w:numPr>
          <w:ilvl w:val="2"/>
          <w:numId w:val="8"/>
        </w:numPr>
        <w:pBdr>
          <w:top w:val="nil"/>
          <w:left w:val="nil"/>
          <w:bottom w:val="nil"/>
          <w:right w:val="nil"/>
          <w:between w:val="nil"/>
        </w:pBdr>
        <w:spacing w:line="360" w:lineRule="auto"/>
        <w:ind w:leftChars="0" w:left="2" w:hanging="2"/>
        <w:jc w:val="both"/>
        <w:rPr>
          <w:b/>
          <w:color w:val="000000"/>
          <w:sz w:val="24"/>
          <w:szCs w:val="24"/>
        </w:rPr>
      </w:pPr>
      <w:r w:rsidRPr="00B57E7D">
        <w:rPr>
          <w:b/>
          <w:color w:val="000000"/>
          <w:sz w:val="24"/>
          <w:szCs w:val="24"/>
        </w:rPr>
        <w:t xml:space="preserve">Actividades: </w:t>
      </w:r>
    </w:p>
    <w:p w14:paraId="0000005E"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rPr>
      </w:pPr>
      <w:r w:rsidRPr="00B57E7D">
        <w:rPr>
          <w:color w:val="000000"/>
          <w:sz w:val="24"/>
          <w:szCs w:val="24"/>
        </w:rPr>
        <w:t>Relevar los puntos existentes en el modelo analógico, trasladar dichos puntos a Maxsurf, generar la geometría que permita extrapolar los puntos correspondientes del modelo analógico. Evaluar la curvatura de la superficie obtenida.</w:t>
      </w:r>
    </w:p>
    <w:p w14:paraId="0000005F"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u w:val="single"/>
        </w:rPr>
      </w:pPr>
      <w:r w:rsidRPr="00B57E7D">
        <w:rPr>
          <w:color w:val="000000"/>
          <w:sz w:val="24"/>
          <w:szCs w:val="24"/>
        </w:rPr>
        <w:t>Exportar las distintas vistas desde Maxsurf hacia Autocad. Imprimir el plano en formato A0.</w:t>
      </w:r>
    </w:p>
    <w:p w14:paraId="00000060" w14:textId="77777777" w:rsidR="004150CF" w:rsidRPr="00B57E7D" w:rsidRDefault="00366D90" w:rsidP="00636E9B">
      <w:pPr>
        <w:keepNext/>
        <w:numPr>
          <w:ilvl w:val="1"/>
          <w:numId w:val="8"/>
        </w:numPr>
        <w:pBdr>
          <w:top w:val="nil"/>
          <w:left w:val="nil"/>
          <w:bottom w:val="nil"/>
          <w:right w:val="nil"/>
          <w:between w:val="nil"/>
        </w:pBdr>
        <w:spacing w:line="360" w:lineRule="auto"/>
        <w:ind w:leftChars="0" w:left="2" w:hanging="2"/>
        <w:jc w:val="both"/>
        <w:rPr>
          <w:b/>
          <w:color w:val="000000"/>
          <w:sz w:val="24"/>
          <w:szCs w:val="24"/>
        </w:rPr>
      </w:pPr>
      <w:r w:rsidRPr="00B57E7D">
        <w:rPr>
          <w:b/>
          <w:color w:val="000000"/>
          <w:sz w:val="24"/>
          <w:szCs w:val="24"/>
        </w:rPr>
        <w:lastRenderedPageBreak/>
        <w:t>Trabajo Práctico 03: Plano de Líneas Cubierta.</w:t>
      </w:r>
    </w:p>
    <w:p w14:paraId="00000061" w14:textId="77777777" w:rsidR="004150CF" w:rsidRPr="00B57E7D" w:rsidRDefault="00366D90" w:rsidP="00636E9B">
      <w:pPr>
        <w:keepNext/>
        <w:numPr>
          <w:ilvl w:val="1"/>
          <w:numId w:val="8"/>
        </w:numPr>
        <w:pBdr>
          <w:top w:val="nil"/>
          <w:left w:val="nil"/>
          <w:bottom w:val="nil"/>
          <w:right w:val="nil"/>
          <w:between w:val="nil"/>
        </w:pBdr>
        <w:spacing w:line="360" w:lineRule="auto"/>
        <w:ind w:leftChars="0" w:left="2" w:hanging="2"/>
        <w:jc w:val="both"/>
        <w:rPr>
          <w:b/>
          <w:color w:val="000000"/>
          <w:sz w:val="24"/>
          <w:szCs w:val="24"/>
        </w:rPr>
      </w:pPr>
      <w:r w:rsidRPr="00B57E7D">
        <w:rPr>
          <w:b/>
          <w:i/>
          <w:color w:val="000000"/>
          <w:sz w:val="24"/>
          <w:szCs w:val="24"/>
        </w:rPr>
        <w:t xml:space="preserve">Objetivos: </w:t>
      </w:r>
    </w:p>
    <w:p w14:paraId="00000062"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rPr>
      </w:pPr>
      <w:r w:rsidRPr="00B57E7D">
        <w:rPr>
          <w:color w:val="000000"/>
          <w:sz w:val="24"/>
          <w:szCs w:val="24"/>
        </w:rPr>
        <w:t>Representación de la geometría de la cubierta en Maxsurf, determinar el aviado de la misma. Evaluar la correspondencia entre la modelo digital y el modelo analógico.</w:t>
      </w:r>
    </w:p>
    <w:p w14:paraId="00000063"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rPr>
      </w:pPr>
      <w:r w:rsidRPr="00B57E7D">
        <w:rPr>
          <w:color w:val="000000"/>
          <w:sz w:val="24"/>
          <w:szCs w:val="24"/>
        </w:rPr>
        <w:t>Representar en Autocad el plano de líneas conforme al protocolo establecido.</w:t>
      </w:r>
    </w:p>
    <w:p w14:paraId="00000064" w14:textId="77777777" w:rsidR="004150CF" w:rsidRPr="00B57E7D" w:rsidRDefault="00366D90" w:rsidP="00636E9B">
      <w:pPr>
        <w:keepNext/>
        <w:numPr>
          <w:ilvl w:val="2"/>
          <w:numId w:val="8"/>
        </w:numPr>
        <w:pBdr>
          <w:top w:val="nil"/>
          <w:left w:val="nil"/>
          <w:bottom w:val="nil"/>
          <w:right w:val="nil"/>
          <w:between w:val="nil"/>
        </w:pBdr>
        <w:spacing w:line="360" w:lineRule="auto"/>
        <w:ind w:leftChars="0" w:left="2" w:hanging="2"/>
        <w:jc w:val="both"/>
        <w:rPr>
          <w:b/>
          <w:color w:val="000000"/>
          <w:sz w:val="24"/>
          <w:szCs w:val="24"/>
        </w:rPr>
      </w:pPr>
      <w:r w:rsidRPr="00B57E7D">
        <w:rPr>
          <w:b/>
          <w:color w:val="000000"/>
          <w:sz w:val="24"/>
          <w:szCs w:val="24"/>
        </w:rPr>
        <w:t xml:space="preserve">Actividades: </w:t>
      </w:r>
    </w:p>
    <w:p w14:paraId="00000065"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rPr>
      </w:pPr>
      <w:r w:rsidRPr="00B57E7D">
        <w:rPr>
          <w:color w:val="000000"/>
          <w:sz w:val="24"/>
          <w:szCs w:val="24"/>
        </w:rPr>
        <w:t>Modelar las superficies, cubierta de baldeo, carroza, cabina, cockpit.</w:t>
      </w:r>
    </w:p>
    <w:p w14:paraId="00000066" w14:textId="77777777" w:rsidR="004150CF" w:rsidRPr="00B57E7D" w:rsidRDefault="00366D90" w:rsidP="00636E9B">
      <w:pPr>
        <w:pBdr>
          <w:top w:val="nil"/>
          <w:left w:val="nil"/>
          <w:bottom w:val="nil"/>
          <w:right w:val="nil"/>
          <w:between w:val="nil"/>
        </w:pBdr>
        <w:tabs>
          <w:tab w:val="left" w:pos="1134"/>
        </w:tabs>
        <w:spacing w:line="360" w:lineRule="auto"/>
        <w:ind w:leftChars="0" w:left="2" w:hanging="2"/>
        <w:jc w:val="both"/>
        <w:rPr>
          <w:color w:val="000000"/>
          <w:sz w:val="24"/>
          <w:szCs w:val="24"/>
          <w:u w:val="single"/>
        </w:rPr>
      </w:pPr>
      <w:r w:rsidRPr="00B57E7D">
        <w:rPr>
          <w:color w:val="000000"/>
          <w:sz w:val="24"/>
          <w:szCs w:val="24"/>
        </w:rPr>
        <w:t>Exportar las distintas vistas desde Maxsurf hacia Autocad. Imprimir el plano en formato A0.</w:t>
      </w:r>
    </w:p>
    <w:p w14:paraId="00000067" w14:textId="77777777" w:rsidR="004150CF" w:rsidRPr="00B57E7D" w:rsidRDefault="004150CF" w:rsidP="00B57E7D">
      <w:pPr>
        <w:pBdr>
          <w:top w:val="nil"/>
          <w:left w:val="nil"/>
          <w:bottom w:val="nil"/>
          <w:right w:val="nil"/>
          <w:between w:val="nil"/>
        </w:pBdr>
        <w:tabs>
          <w:tab w:val="left" w:pos="1134"/>
        </w:tabs>
        <w:spacing w:line="360" w:lineRule="auto"/>
        <w:ind w:hanging="2"/>
        <w:jc w:val="both"/>
        <w:rPr>
          <w:color w:val="000000"/>
          <w:sz w:val="24"/>
          <w:szCs w:val="24"/>
        </w:rPr>
      </w:pPr>
    </w:p>
    <w:p w14:paraId="00000068"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Condiciones De Entrega:</w:t>
      </w:r>
    </w:p>
    <w:p w14:paraId="0000006A" w14:textId="77777777" w:rsidR="004150CF" w:rsidRPr="00B57E7D" w:rsidRDefault="00366D90" w:rsidP="00B57E7D">
      <w:pPr>
        <w:numPr>
          <w:ilvl w:val="0"/>
          <w:numId w:val="3"/>
        </w:numPr>
        <w:pBdr>
          <w:top w:val="nil"/>
          <w:left w:val="nil"/>
          <w:bottom w:val="nil"/>
          <w:right w:val="nil"/>
          <w:between w:val="nil"/>
        </w:pBdr>
        <w:spacing w:line="360" w:lineRule="auto"/>
        <w:ind w:left="-1" w:hanging="2"/>
        <w:jc w:val="both"/>
        <w:rPr>
          <w:color w:val="000000"/>
          <w:sz w:val="24"/>
          <w:szCs w:val="24"/>
        </w:rPr>
      </w:pPr>
      <w:r w:rsidRPr="00B57E7D">
        <w:rPr>
          <w:color w:val="000000"/>
          <w:sz w:val="24"/>
          <w:szCs w:val="24"/>
        </w:rPr>
        <w:t>Los archivos correspondientes a los trabajos prácticos se deberán entregar por el medio establecido al inicio de la cursada el mismo día de la fecha de entrega.</w:t>
      </w:r>
    </w:p>
    <w:p w14:paraId="0000006B" w14:textId="5A4E0DB4" w:rsidR="004150CF" w:rsidRPr="00B57E7D" w:rsidRDefault="00366D90" w:rsidP="00B57E7D">
      <w:pPr>
        <w:numPr>
          <w:ilvl w:val="0"/>
          <w:numId w:val="3"/>
        </w:numPr>
        <w:pBdr>
          <w:top w:val="nil"/>
          <w:left w:val="nil"/>
          <w:bottom w:val="nil"/>
          <w:right w:val="nil"/>
          <w:between w:val="nil"/>
        </w:pBdr>
        <w:spacing w:line="360" w:lineRule="auto"/>
        <w:ind w:left="-1" w:hanging="2"/>
        <w:jc w:val="both"/>
        <w:rPr>
          <w:color w:val="000000"/>
          <w:sz w:val="24"/>
          <w:szCs w:val="24"/>
        </w:rPr>
      </w:pPr>
      <w:r w:rsidRPr="00B57E7D">
        <w:rPr>
          <w:sz w:val="24"/>
          <w:szCs w:val="24"/>
        </w:rPr>
        <w:t>Los</w:t>
      </w:r>
      <w:r w:rsidRPr="00B57E7D">
        <w:rPr>
          <w:color w:val="000000"/>
          <w:sz w:val="24"/>
          <w:szCs w:val="24"/>
        </w:rPr>
        <w:t xml:space="preserve"> trabajos prácticos deberán ser impresos en hojas que se encuentren en perfecto estado</w:t>
      </w:r>
      <w:r w:rsidRPr="00B57E7D">
        <w:rPr>
          <w:sz w:val="24"/>
          <w:szCs w:val="24"/>
        </w:rPr>
        <w:t>,</w:t>
      </w:r>
      <w:r w:rsidRPr="00B57E7D">
        <w:rPr>
          <w:color w:val="000000"/>
          <w:sz w:val="24"/>
          <w:szCs w:val="24"/>
        </w:rPr>
        <w:t xml:space="preserve"> contenidas en un sobre rotulado con los datos del/de la </w:t>
      </w:r>
      <w:r w:rsidR="00636E9B">
        <w:rPr>
          <w:color w:val="000000"/>
          <w:sz w:val="24"/>
          <w:szCs w:val="24"/>
        </w:rPr>
        <w:t>estudiante</w:t>
      </w:r>
      <w:r w:rsidRPr="00B57E7D">
        <w:rPr>
          <w:color w:val="000000"/>
          <w:sz w:val="24"/>
          <w:szCs w:val="24"/>
        </w:rPr>
        <w:t>.</w:t>
      </w:r>
    </w:p>
    <w:p w14:paraId="0000006C" w14:textId="77777777" w:rsidR="004150CF" w:rsidRPr="00B57E7D" w:rsidRDefault="00366D90" w:rsidP="00B57E7D">
      <w:pPr>
        <w:numPr>
          <w:ilvl w:val="0"/>
          <w:numId w:val="3"/>
        </w:numPr>
        <w:pBdr>
          <w:top w:val="nil"/>
          <w:left w:val="nil"/>
          <w:bottom w:val="nil"/>
          <w:right w:val="nil"/>
          <w:between w:val="nil"/>
        </w:pBdr>
        <w:spacing w:line="360" w:lineRule="auto"/>
        <w:ind w:left="-1" w:hanging="2"/>
        <w:jc w:val="both"/>
        <w:rPr>
          <w:color w:val="000000"/>
          <w:sz w:val="24"/>
          <w:szCs w:val="24"/>
        </w:rPr>
      </w:pPr>
      <w:r w:rsidRPr="00B57E7D">
        <w:rPr>
          <w:sz w:val="24"/>
          <w:szCs w:val="24"/>
        </w:rPr>
        <w:t>T</w:t>
      </w:r>
      <w:r w:rsidRPr="00B57E7D">
        <w:rPr>
          <w:color w:val="000000"/>
          <w:sz w:val="24"/>
          <w:szCs w:val="24"/>
        </w:rPr>
        <w:t>odas las planillas de cálculo pertenecientes a las entregas deberán ser impresas en hojas tamaño A4 y en formato según normas IRAM.</w:t>
      </w:r>
    </w:p>
    <w:p w14:paraId="0000006D" w14:textId="77777777" w:rsidR="004150CF" w:rsidRPr="00B57E7D" w:rsidRDefault="00366D90" w:rsidP="00B57E7D">
      <w:pPr>
        <w:numPr>
          <w:ilvl w:val="0"/>
          <w:numId w:val="3"/>
        </w:numPr>
        <w:pBdr>
          <w:top w:val="nil"/>
          <w:left w:val="nil"/>
          <w:bottom w:val="nil"/>
          <w:right w:val="nil"/>
          <w:between w:val="nil"/>
        </w:pBdr>
        <w:spacing w:line="360" w:lineRule="auto"/>
        <w:ind w:left="-1" w:hanging="2"/>
        <w:jc w:val="both"/>
        <w:rPr>
          <w:color w:val="000000"/>
          <w:sz w:val="24"/>
          <w:szCs w:val="24"/>
        </w:rPr>
      </w:pPr>
      <w:r w:rsidRPr="00B57E7D">
        <w:rPr>
          <w:sz w:val="24"/>
          <w:szCs w:val="24"/>
        </w:rPr>
        <w:t>Los</w:t>
      </w:r>
      <w:r w:rsidRPr="00B57E7D">
        <w:rPr>
          <w:color w:val="000000"/>
          <w:sz w:val="24"/>
          <w:szCs w:val="24"/>
        </w:rPr>
        <w:t xml:space="preserve"> planos impresos en gran formato deberán ser plegados según normas IRAM.</w:t>
      </w:r>
    </w:p>
    <w:p w14:paraId="0000006E" w14:textId="77777777" w:rsidR="004150CF" w:rsidRPr="00B57E7D" w:rsidRDefault="004150CF" w:rsidP="00B57E7D">
      <w:pPr>
        <w:spacing w:line="360" w:lineRule="auto"/>
        <w:ind w:hanging="2"/>
        <w:jc w:val="both"/>
        <w:rPr>
          <w:sz w:val="24"/>
          <w:szCs w:val="24"/>
        </w:rPr>
      </w:pPr>
    </w:p>
    <w:p w14:paraId="0000006F" w14:textId="77777777" w:rsidR="004150CF" w:rsidRPr="00B57E7D" w:rsidRDefault="00366D90" w:rsidP="00B57E7D">
      <w:pPr>
        <w:keepNext/>
        <w:numPr>
          <w:ilvl w:val="1"/>
          <w:numId w:val="8"/>
        </w:numPr>
        <w:pBdr>
          <w:top w:val="nil"/>
          <w:left w:val="nil"/>
          <w:bottom w:val="nil"/>
          <w:right w:val="nil"/>
          <w:between w:val="nil"/>
        </w:pBdr>
        <w:spacing w:before="240" w:after="60" w:line="360" w:lineRule="auto"/>
        <w:ind w:left="-1" w:hanging="2"/>
        <w:jc w:val="both"/>
        <w:rPr>
          <w:b/>
          <w:color w:val="000000"/>
          <w:sz w:val="24"/>
          <w:szCs w:val="24"/>
        </w:rPr>
      </w:pPr>
      <w:r w:rsidRPr="00B57E7D">
        <w:rPr>
          <w:b/>
          <w:color w:val="000000"/>
          <w:sz w:val="24"/>
          <w:szCs w:val="24"/>
        </w:rPr>
        <w:t>Modalidad de evaluación:</w:t>
      </w:r>
    </w:p>
    <w:p w14:paraId="00000071"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Los mecanismos de evaluación en modalidades libre y presencial de esta asignatura están reglamentados según los siguientes artículos del Régimen de estudios de la UNQ (Res. CS 201/18) </w:t>
      </w:r>
    </w:p>
    <w:p w14:paraId="00000072"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ARTÍCULO 9°: Las asignaturas podrán ser aprobadas mediante un régimen regular, mediante exámenes libres o por equivalencias. </w:t>
      </w:r>
    </w:p>
    <w:p w14:paraId="00000073"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Las instancias de evaluación parcial serán al menos 2 (dos) en cada asignatura y tendrán carácter obligatorio. Cada asignatura deberá incorporar al menos una instancia de recuperación. </w:t>
      </w:r>
    </w:p>
    <w:p w14:paraId="00000074"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lastRenderedPageBreak/>
        <w:t xml:space="preserve">El/la docente a cargo de la asignatura calificará y completará el acta correspondiente, consignando si el/la estudiante se encuentra: </w:t>
      </w:r>
    </w:p>
    <w:p w14:paraId="00000075" w14:textId="77777777" w:rsidR="004150CF" w:rsidRPr="00B57E7D" w:rsidRDefault="00366D90" w:rsidP="00B57E7D">
      <w:pPr>
        <w:numPr>
          <w:ilvl w:val="0"/>
          <w:numId w:val="7"/>
        </w:numPr>
        <w:pBdr>
          <w:top w:val="nil"/>
          <w:left w:val="nil"/>
          <w:bottom w:val="nil"/>
          <w:right w:val="nil"/>
          <w:between w:val="nil"/>
        </w:pBdr>
        <w:spacing w:line="360" w:lineRule="auto"/>
        <w:ind w:left="-1" w:hanging="2"/>
        <w:jc w:val="both"/>
        <w:rPr>
          <w:color w:val="000000"/>
          <w:sz w:val="24"/>
          <w:szCs w:val="24"/>
        </w:rPr>
      </w:pPr>
      <w:r w:rsidRPr="00B57E7D">
        <w:rPr>
          <w:color w:val="000000"/>
          <w:sz w:val="24"/>
          <w:szCs w:val="24"/>
        </w:rPr>
        <w:t xml:space="preserve">Aprobado (de 4 a 10 puntos) </w:t>
      </w:r>
    </w:p>
    <w:p w14:paraId="00000076" w14:textId="77777777" w:rsidR="004150CF" w:rsidRPr="00B57E7D" w:rsidRDefault="00366D90" w:rsidP="00B57E7D">
      <w:pPr>
        <w:numPr>
          <w:ilvl w:val="0"/>
          <w:numId w:val="7"/>
        </w:numPr>
        <w:pBdr>
          <w:top w:val="nil"/>
          <w:left w:val="nil"/>
          <w:bottom w:val="nil"/>
          <w:right w:val="nil"/>
          <w:between w:val="nil"/>
        </w:pBdr>
        <w:spacing w:line="360" w:lineRule="auto"/>
        <w:ind w:left="-1" w:hanging="2"/>
        <w:jc w:val="both"/>
        <w:rPr>
          <w:color w:val="000000"/>
          <w:sz w:val="24"/>
          <w:szCs w:val="24"/>
        </w:rPr>
      </w:pPr>
      <w:r w:rsidRPr="00B57E7D">
        <w:rPr>
          <w:color w:val="000000"/>
          <w:sz w:val="24"/>
          <w:szCs w:val="24"/>
        </w:rPr>
        <w:t xml:space="preserve">Reprobado (de 1 a 3 puntos) </w:t>
      </w:r>
    </w:p>
    <w:p w14:paraId="00000077" w14:textId="77777777" w:rsidR="004150CF" w:rsidRPr="00B57E7D" w:rsidRDefault="00366D90" w:rsidP="00B57E7D">
      <w:pPr>
        <w:numPr>
          <w:ilvl w:val="0"/>
          <w:numId w:val="7"/>
        </w:numPr>
        <w:pBdr>
          <w:top w:val="nil"/>
          <w:left w:val="nil"/>
          <w:bottom w:val="nil"/>
          <w:right w:val="nil"/>
          <w:between w:val="nil"/>
        </w:pBdr>
        <w:spacing w:line="360" w:lineRule="auto"/>
        <w:ind w:left="-1" w:hanging="2"/>
        <w:jc w:val="both"/>
        <w:rPr>
          <w:color w:val="000000"/>
          <w:sz w:val="24"/>
          <w:szCs w:val="24"/>
        </w:rPr>
      </w:pPr>
      <w:r w:rsidRPr="00B57E7D">
        <w:rPr>
          <w:color w:val="000000"/>
          <w:sz w:val="24"/>
          <w:szCs w:val="24"/>
        </w:rPr>
        <w:t xml:space="preserve">Ausente d) Pendiente de Aprobación (solo para la modalidad presencial). </w:t>
      </w:r>
    </w:p>
    <w:p w14:paraId="00000078"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00000079"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Se considerará Ausente a aquel estudiante que no se haya presentado/a a la/s instancia/s de evaluación pautada/s en el programa de la asignatura. Los ausentes a exámenes finales de la modalidad virtual no se contabilizan a los efectos de la regularidad.</w:t>
      </w:r>
    </w:p>
    <w:p w14:paraId="0000007A"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ARTICULO 11°: En el caso de las asignaturas correspondientes a carreras de modalidad presencial se requerirá: </w:t>
      </w:r>
    </w:p>
    <w:p w14:paraId="0000007B" w14:textId="77777777" w:rsidR="004150CF" w:rsidRPr="00B57E7D" w:rsidRDefault="00366D90" w:rsidP="00B57E7D">
      <w:pPr>
        <w:numPr>
          <w:ilvl w:val="0"/>
          <w:numId w:val="6"/>
        </w:numPr>
        <w:pBdr>
          <w:top w:val="nil"/>
          <w:left w:val="nil"/>
          <w:bottom w:val="nil"/>
          <w:right w:val="nil"/>
          <w:between w:val="nil"/>
        </w:pBdr>
        <w:tabs>
          <w:tab w:val="left" w:pos="1134"/>
        </w:tabs>
        <w:spacing w:line="360" w:lineRule="auto"/>
        <w:ind w:left="-1" w:hanging="2"/>
        <w:jc w:val="both"/>
        <w:rPr>
          <w:color w:val="000000"/>
          <w:sz w:val="24"/>
          <w:szCs w:val="24"/>
        </w:rPr>
      </w:pPr>
      <w:r w:rsidRPr="00B57E7D">
        <w:rPr>
          <w:color w:val="000000"/>
          <w:sz w:val="24"/>
          <w:szCs w:val="24"/>
        </w:rPr>
        <w:t>Una asistencia no inferior al 75% (setenta y cinco por ciento) en las clases presenciales y la obtención de un promedio mínimo de 7 (siete) puntos en las instancias parciales de evaluación y un mínimo de 6 (seis) puntos en cada una de ellas; o,</w:t>
      </w:r>
    </w:p>
    <w:p w14:paraId="0000007C" w14:textId="77777777" w:rsidR="004150CF" w:rsidRPr="00B57E7D" w:rsidRDefault="00366D90" w:rsidP="00B57E7D">
      <w:pPr>
        <w:numPr>
          <w:ilvl w:val="0"/>
          <w:numId w:val="6"/>
        </w:numPr>
        <w:pBdr>
          <w:top w:val="nil"/>
          <w:left w:val="nil"/>
          <w:bottom w:val="nil"/>
          <w:right w:val="nil"/>
          <w:between w:val="nil"/>
        </w:pBdr>
        <w:tabs>
          <w:tab w:val="left" w:pos="1134"/>
        </w:tabs>
        <w:spacing w:line="360" w:lineRule="auto"/>
        <w:ind w:left="-1" w:hanging="2"/>
        <w:jc w:val="both"/>
        <w:rPr>
          <w:color w:val="000000"/>
          <w:sz w:val="24"/>
          <w:szCs w:val="24"/>
        </w:rPr>
      </w:pPr>
      <w:r w:rsidRPr="00B57E7D">
        <w:rPr>
          <w:color w:val="000000"/>
          <w:sz w:val="24"/>
          <w:szCs w:val="24"/>
        </w:rPr>
        <w:t xml:space="preserve">Una asistencia no inferior al 75% (setenta y cinco por ciento) en las clases presenciales y la obtención de un mínimo de 4 (cuatro) puntos en cada instancia parcial de evaluación; y </w:t>
      </w:r>
    </w:p>
    <w:p w14:paraId="0000007D" w14:textId="77777777" w:rsidR="004150CF" w:rsidRPr="00B57E7D" w:rsidRDefault="00366D90" w:rsidP="00B57E7D">
      <w:pPr>
        <w:pBdr>
          <w:top w:val="nil"/>
          <w:left w:val="nil"/>
          <w:bottom w:val="nil"/>
          <w:right w:val="nil"/>
          <w:between w:val="nil"/>
        </w:pBdr>
        <w:spacing w:line="360" w:lineRule="auto"/>
        <w:ind w:hanging="2"/>
        <w:jc w:val="both"/>
        <w:rPr>
          <w:color w:val="000000"/>
          <w:sz w:val="24"/>
          <w:szCs w:val="24"/>
        </w:rPr>
      </w:pPr>
      <w:r w:rsidRPr="00B57E7D">
        <w:rPr>
          <w:color w:val="000000"/>
          <w:sz w:val="24"/>
          <w:szCs w:val="24"/>
        </w:rPr>
        <w:t>b.1.</w:t>
      </w:r>
      <w:r w:rsidRPr="00B57E7D">
        <w:rPr>
          <w:color w:val="000000"/>
          <w:sz w:val="24"/>
          <w:szCs w:val="24"/>
        </w:rPr>
        <w:tab/>
        <w:t xml:space="preserve">La obtención de un mínimo de 4 (cuatro) puntos en un examen integrador, que se tomará dentro de los plazos del curso y transcurrido un plazo de -al menos- 1 (una) semana desde la última instancia parcial de evaluación o de recuperación; o </w:t>
      </w:r>
    </w:p>
    <w:p w14:paraId="0000007E" w14:textId="77777777" w:rsidR="004150CF" w:rsidRPr="00B57E7D" w:rsidRDefault="00366D90" w:rsidP="00B57E7D">
      <w:pPr>
        <w:pBdr>
          <w:top w:val="nil"/>
          <w:left w:val="nil"/>
          <w:bottom w:val="nil"/>
          <w:right w:val="nil"/>
          <w:between w:val="nil"/>
        </w:pBdr>
        <w:spacing w:line="360" w:lineRule="auto"/>
        <w:ind w:hanging="2"/>
        <w:jc w:val="both"/>
        <w:rPr>
          <w:color w:val="000000"/>
          <w:sz w:val="24"/>
          <w:szCs w:val="24"/>
        </w:rPr>
      </w:pPr>
      <w:r w:rsidRPr="00B57E7D">
        <w:rPr>
          <w:color w:val="000000"/>
          <w:sz w:val="24"/>
          <w:szCs w:val="24"/>
        </w:rPr>
        <w:t>b.2.</w:t>
      </w:r>
      <w:r w:rsidRPr="00B57E7D">
        <w:rPr>
          <w:color w:val="000000"/>
          <w:sz w:val="24"/>
          <w:szCs w:val="24"/>
        </w:rPr>
        <w:tab/>
        <w:t xml:space="preserve">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La Unidad Académica respectiva designará a un/a profesor/a del área, quien </w:t>
      </w:r>
      <w:r w:rsidRPr="00B57E7D">
        <w:rPr>
          <w:color w:val="000000"/>
          <w:sz w:val="24"/>
          <w:szCs w:val="24"/>
        </w:rPr>
        <w:lastRenderedPageBreak/>
        <w:t xml:space="preserve">integrará con el/la profesor/a a cargo del curso, la/s mesa/s evaluadora/s del/los exámenes/es integrador/es indicado/s en este punto. </w:t>
      </w:r>
    </w:p>
    <w:p w14:paraId="0000007F" w14:textId="77777777" w:rsidR="004150CF" w:rsidRPr="00B57E7D" w:rsidRDefault="004150CF" w:rsidP="00B57E7D">
      <w:pPr>
        <w:spacing w:after="200" w:line="360" w:lineRule="auto"/>
        <w:ind w:hanging="2"/>
        <w:jc w:val="both"/>
        <w:rPr>
          <w:sz w:val="24"/>
          <w:szCs w:val="24"/>
        </w:rPr>
      </w:pPr>
    </w:p>
    <w:p w14:paraId="00000080"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ARTÍCULO 12°: Los/las estudiantes podrán rendir asignaturas en carácter de libre hasta un máximo equivalente al 35% (treinta y cinco por ciento) del total de asignaturas establecido en el plan de estudios de la carrera. Para ello deberán inscribirse para rendir en las mesas de exámenes libres, en conformidad con el programa aprobado por la Unidad Académica correspondiente. Dicho programa especificará los contenidos temáticos, la bibliografía obligatoria y de consulta y las características de dicho examen. </w:t>
      </w:r>
    </w:p>
    <w:p w14:paraId="00000081"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ARTÍCULO 13°: Los/las estudiantes no podrán rendir una asignatura en carácter de libre si se encuentran cursando dicha asignatura. Las asignaturas de la modalidad virtual, no podrán rendirse en carácter de libre mientras el/la estudiante la esté cursando o esté vigente la respectiva cursada. </w:t>
      </w:r>
    </w:p>
    <w:p w14:paraId="00000082"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ARTÍCULO 14°: Para los exámenes libres las Unidades Académicas establecerán la constitución, fecha y hora de reunión del tribunal examinador de acuerdo con las pautas que fije el calendario académico. El tribunal examinador deberá estar integrado por al menos 3 (tres) docentes del/las áreas/s correspondiente/s. Estas mesas se constituirán únicamente en la sede Bernal de la Universidad Nacional de Quilmes. </w:t>
      </w:r>
    </w:p>
    <w:p w14:paraId="00000083"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 xml:space="preserve">ARTÍCULO 15°: Para rendir examen libre, los/las estudiantes deberán presentar su Documento Nacional de Identidad o Pasaporte el que será requerido por el tribunal examinador al inicio del examen. A su finalización, el referido tribunal consignará la calificación y labrará la/s acta/s correspondiente/s. </w:t>
      </w:r>
    </w:p>
    <w:p w14:paraId="00000084" w14:textId="77777777" w:rsidR="004150CF" w:rsidRPr="00B57E7D" w:rsidRDefault="00366D90" w:rsidP="00B57E7D">
      <w:pPr>
        <w:pBdr>
          <w:top w:val="nil"/>
          <w:left w:val="nil"/>
          <w:bottom w:val="nil"/>
          <w:right w:val="nil"/>
          <w:between w:val="nil"/>
        </w:pBdr>
        <w:tabs>
          <w:tab w:val="left" w:pos="1134"/>
        </w:tabs>
        <w:spacing w:line="360" w:lineRule="auto"/>
        <w:ind w:hanging="2"/>
        <w:jc w:val="both"/>
        <w:rPr>
          <w:color w:val="000000"/>
          <w:sz w:val="24"/>
          <w:szCs w:val="24"/>
        </w:rPr>
      </w:pPr>
      <w:r w:rsidRPr="00B57E7D">
        <w:rPr>
          <w:color w:val="000000"/>
          <w:sz w:val="24"/>
          <w:szCs w:val="24"/>
        </w:rPr>
        <w:t>ARTÍCULO 16°: Los/las estudiantes de la modalidad presencial que quieran rendir examen libre de las 2 (dos) últimas asignaturas de su carrera, tendrán derecho a que se constituyan mesas especiales fuera de las fechas previstas en el calendario académico.</w:t>
      </w:r>
    </w:p>
    <w:p w14:paraId="00000085" w14:textId="7F708FF9" w:rsidR="00636E9B" w:rsidRDefault="00636E9B">
      <w:pPr>
        <w:spacing w:line="240" w:lineRule="auto"/>
        <w:ind w:leftChars="0" w:left="0" w:firstLineChars="0" w:firstLine="0"/>
        <w:textDirection w:val="lrTb"/>
        <w:textAlignment w:val="auto"/>
        <w:outlineLvl w:val="9"/>
        <w:rPr>
          <w:sz w:val="24"/>
          <w:szCs w:val="24"/>
        </w:rPr>
      </w:pPr>
      <w:r>
        <w:rPr>
          <w:sz w:val="24"/>
          <w:szCs w:val="24"/>
        </w:rPr>
        <w:br w:type="page"/>
      </w:r>
    </w:p>
    <w:p w14:paraId="43D845A9" w14:textId="77777777" w:rsidR="00DD2129" w:rsidRDefault="00DD2129" w:rsidP="00DD2129">
      <w:pPr>
        <w:spacing w:line="276" w:lineRule="auto"/>
        <w:ind w:hanging="2"/>
        <w:jc w:val="center"/>
        <w:rPr>
          <w:b/>
          <w:sz w:val="24"/>
          <w:szCs w:val="24"/>
        </w:rPr>
      </w:pPr>
    </w:p>
    <w:p w14:paraId="5AF545CD" w14:textId="77777777" w:rsidR="00DD2129" w:rsidRDefault="00DD2129" w:rsidP="00DD2129">
      <w:pPr>
        <w:spacing w:line="276" w:lineRule="auto"/>
        <w:ind w:hanging="2"/>
        <w:jc w:val="center"/>
        <w:rPr>
          <w:b/>
          <w:sz w:val="24"/>
          <w:szCs w:val="24"/>
        </w:rPr>
      </w:pPr>
    </w:p>
    <w:p w14:paraId="0E83A869" w14:textId="77777777" w:rsidR="00DD2129" w:rsidRDefault="00DD2129" w:rsidP="00DD2129">
      <w:pPr>
        <w:spacing w:line="276" w:lineRule="auto"/>
        <w:ind w:hanging="2"/>
        <w:jc w:val="center"/>
        <w:rPr>
          <w:b/>
          <w:sz w:val="24"/>
          <w:szCs w:val="24"/>
        </w:rPr>
      </w:pPr>
    </w:p>
    <w:p w14:paraId="6BE07CF0" w14:textId="77777777" w:rsidR="00DD2129" w:rsidRDefault="00DD2129" w:rsidP="00DD2129">
      <w:pPr>
        <w:spacing w:line="276" w:lineRule="auto"/>
        <w:ind w:hanging="2"/>
        <w:jc w:val="center"/>
        <w:rPr>
          <w:b/>
          <w:sz w:val="24"/>
          <w:szCs w:val="24"/>
        </w:rPr>
      </w:pPr>
    </w:p>
    <w:p w14:paraId="1E25F741" w14:textId="77777777" w:rsidR="00DD2129" w:rsidRDefault="00DD2129" w:rsidP="00DD2129">
      <w:pPr>
        <w:spacing w:line="276" w:lineRule="auto"/>
        <w:ind w:hanging="2"/>
        <w:jc w:val="center"/>
        <w:rPr>
          <w:b/>
          <w:sz w:val="24"/>
          <w:szCs w:val="24"/>
        </w:rPr>
      </w:pPr>
    </w:p>
    <w:p w14:paraId="00000088" w14:textId="5513193D" w:rsidR="004150CF" w:rsidRDefault="00636E9B" w:rsidP="00636E9B">
      <w:pPr>
        <w:spacing w:line="360" w:lineRule="auto"/>
        <w:ind w:hanging="2"/>
        <w:jc w:val="center"/>
        <w:rPr>
          <w:b/>
          <w:sz w:val="22"/>
          <w:szCs w:val="22"/>
        </w:rPr>
      </w:pPr>
      <w:r w:rsidRPr="00636E9B">
        <w:rPr>
          <w:b/>
          <w:sz w:val="22"/>
          <w:szCs w:val="22"/>
        </w:rPr>
        <w:t>CRONOGRAMA TENTATIVO</w:t>
      </w:r>
    </w:p>
    <w:p w14:paraId="58BC1E03" w14:textId="77777777" w:rsidR="00DD2129" w:rsidRPr="00636E9B" w:rsidRDefault="00DD2129" w:rsidP="00636E9B">
      <w:pPr>
        <w:spacing w:line="360" w:lineRule="auto"/>
        <w:ind w:hanging="2"/>
        <w:jc w:val="center"/>
        <w:rPr>
          <w:sz w:val="22"/>
          <w:szCs w:val="22"/>
        </w:rPr>
      </w:pPr>
    </w:p>
    <w:tbl>
      <w:tblPr>
        <w:tblStyle w:val="a"/>
        <w:tblW w:w="104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3828"/>
        <w:gridCol w:w="830"/>
        <w:gridCol w:w="709"/>
        <w:gridCol w:w="1013"/>
        <w:gridCol w:w="1538"/>
        <w:gridCol w:w="1439"/>
      </w:tblGrid>
      <w:tr w:rsidR="004150CF" w:rsidRPr="00636E9B" w14:paraId="65AF3730" w14:textId="77777777">
        <w:trPr>
          <w:jc w:val="center"/>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00000089" w14:textId="77777777" w:rsidR="004150CF" w:rsidRPr="00636E9B" w:rsidRDefault="004150CF" w:rsidP="00B57E7D">
            <w:pPr>
              <w:spacing w:line="360" w:lineRule="auto"/>
              <w:ind w:hanging="2"/>
              <w:jc w:val="both"/>
              <w:rPr>
                <w:sz w:val="22"/>
                <w:szCs w:val="22"/>
              </w:rPr>
            </w:pPr>
          </w:p>
        </w:tc>
        <w:tc>
          <w:tcPr>
            <w:tcW w:w="3828" w:type="dxa"/>
            <w:vMerge w:val="restart"/>
            <w:tcBorders>
              <w:top w:val="single" w:sz="4" w:space="0" w:color="000000"/>
              <w:left w:val="single" w:sz="4" w:space="0" w:color="000000"/>
              <w:bottom w:val="single" w:sz="4" w:space="0" w:color="000000"/>
              <w:right w:val="single" w:sz="4" w:space="0" w:color="000000"/>
            </w:tcBorders>
            <w:vAlign w:val="center"/>
          </w:tcPr>
          <w:p w14:paraId="0000008A" w14:textId="77777777" w:rsidR="004150CF" w:rsidRPr="00636E9B" w:rsidRDefault="00366D90" w:rsidP="00B57E7D">
            <w:pPr>
              <w:spacing w:line="360" w:lineRule="auto"/>
              <w:ind w:hanging="2"/>
              <w:jc w:val="both"/>
              <w:rPr>
                <w:sz w:val="22"/>
                <w:szCs w:val="22"/>
              </w:rPr>
            </w:pPr>
            <w:r w:rsidRPr="00636E9B">
              <w:rPr>
                <w:sz w:val="22"/>
                <w:szCs w:val="22"/>
              </w:rPr>
              <w:t>Tema/unidad</w:t>
            </w:r>
          </w:p>
        </w:tc>
        <w:tc>
          <w:tcPr>
            <w:tcW w:w="4090" w:type="dxa"/>
            <w:gridSpan w:val="4"/>
            <w:tcBorders>
              <w:top w:val="single" w:sz="4" w:space="0" w:color="000000"/>
              <w:left w:val="single" w:sz="4" w:space="0" w:color="000000"/>
              <w:bottom w:val="single" w:sz="4" w:space="0" w:color="000000"/>
              <w:right w:val="single" w:sz="4" w:space="0" w:color="000000"/>
            </w:tcBorders>
            <w:vAlign w:val="center"/>
          </w:tcPr>
          <w:p w14:paraId="0000008B" w14:textId="77777777" w:rsidR="004150CF" w:rsidRPr="00636E9B" w:rsidRDefault="00366D90" w:rsidP="00B57E7D">
            <w:pPr>
              <w:spacing w:line="360" w:lineRule="auto"/>
              <w:ind w:hanging="2"/>
              <w:jc w:val="both"/>
              <w:rPr>
                <w:sz w:val="22"/>
                <w:szCs w:val="22"/>
              </w:rPr>
            </w:pPr>
            <w:r w:rsidRPr="00636E9B">
              <w:rPr>
                <w:sz w:val="22"/>
                <w:szCs w:val="22"/>
              </w:rPr>
              <w:t>Actividad*</w:t>
            </w:r>
          </w:p>
        </w:tc>
        <w:tc>
          <w:tcPr>
            <w:tcW w:w="1439" w:type="dxa"/>
            <w:tcBorders>
              <w:top w:val="single" w:sz="4" w:space="0" w:color="000000"/>
              <w:left w:val="single" w:sz="4" w:space="0" w:color="000000"/>
              <w:bottom w:val="single" w:sz="4" w:space="0" w:color="000000"/>
              <w:right w:val="single" w:sz="4" w:space="0" w:color="000000"/>
            </w:tcBorders>
            <w:vAlign w:val="center"/>
          </w:tcPr>
          <w:p w14:paraId="0000008F" w14:textId="77777777" w:rsidR="004150CF" w:rsidRPr="00636E9B" w:rsidRDefault="00366D90" w:rsidP="00B57E7D">
            <w:pPr>
              <w:spacing w:line="360" w:lineRule="auto"/>
              <w:ind w:hanging="2"/>
              <w:jc w:val="both"/>
              <w:rPr>
                <w:sz w:val="22"/>
                <w:szCs w:val="22"/>
              </w:rPr>
            </w:pPr>
            <w:r w:rsidRPr="00636E9B">
              <w:rPr>
                <w:sz w:val="22"/>
                <w:szCs w:val="22"/>
              </w:rPr>
              <w:t>Evaluación</w:t>
            </w:r>
          </w:p>
        </w:tc>
      </w:tr>
      <w:tr w:rsidR="004150CF" w:rsidRPr="00636E9B" w14:paraId="0DE519D6" w14:textId="77777777">
        <w:trPr>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14:paraId="00000091" w14:textId="77777777" w:rsidR="004150CF" w:rsidRPr="00636E9B" w:rsidRDefault="004150CF" w:rsidP="00B57E7D">
            <w:pPr>
              <w:widowControl w:val="0"/>
              <w:pBdr>
                <w:top w:val="nil"/>
                <w:left w:val="nil"/>
                <w:bottom w:val="nil"/>
                <w:right w:val="nil"/>
                <w:between w:val="nil"/>
              </w:pBdr>
              <w:spacing w:line="360" w:lineRule="auto"/>
              <w:ind w:hanging="2"/>
              <w:jc w:val="both"/>
              <w:rPr>
                <w:sz w:val="22"/>
                <w:szCs w:val="22"/>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14:paraId="00000092" w14:textId="77777777" w:rsidR="004150CF" w:rsidRPr="00636E9B" w:rsidRDefault="004150CF" w:rsidP="00B57E7D">
            <w:pPr>
              <w:widowControl w:val="0"/>
              <w:pBdr>
                <w:top w:val="nil"/>
                <w:left w:val="nil"/>
                <w:bottom w:val="nil"/>
                <w:right w:val="nil"/>
                <w:between w:val="nil"/>
              </w:pBdr>
              <w:spacing w:line="360" w:lineRule="auto"/>
              <w:ind w:hanging="2"/>
              <w:jc w:val="both"/>
              <w:rPr>
                <w:sz w:val="22"/>
                <w:szCs w:val="22"/>
              </w:rPr>
            </w:pPr>
          </w:p>
        </w:tc>
        <w:tc>
          <w:tcPr>
            <w:tcW w:w="830" w:type="dxa"/>
            <w:vMerge w:val="restart"/>
            <w:tcBorders>
              <w:top w:val="single" w:sz="4" w:space="0" w:color="000000"/>
              <w:left w:val="single" w:sz="4" w:space="0" w:color="000000"/>
              <w:bottom w:val="single" w:sz="4" w:space="0" w:color="000000"/>
              <w:right w:val="single" w:sz="4" w:space="0" w:color="000000"/>
            </w:tcBorders>
            <w:vAlign w:val="center"/>
          </w:tcPr>
          <w:p w14:paraId="00000093" w14:textId="77777777" w:rsidR="004150CF" w:rsidRPr="00636E9B" w:rsidRDefault="00366D90" w:rsidP="00B57E7D">
            <w:pPr>
              <w:spacing w:line="360" w:lineRule="auto"/>
              <w:ind w:hanging="2"/>
              <w:jc w:val="both"/>
              <w:rPr>
                <w:sz w:val="22"/>
                <w:szCs w:val="22"/>
              </w:rPr>
            </w:pPr>
            <w:r w:rsidRPr="00636E9B">
              <w:rPr>
                <w:sz w:val="22"/>
                <w:szCs w:val="22"/>
              </w:rPr>
              <w:t>Teórico</w:t>
            </w:r>
          </w:p>
        </w:tc>
        <w:tc>
          <w:tcPr>
            <w:tcW w:w="3260" w:type="dxa"/>
            <w:gridSpan w:val="3"/>
            <w:tcBorders>
              <w:top w:val="single" w:sz="4" w:space="0" w:color="000000"/>
              <w:left w:val="single" w:sz="4" w:space="0" w:color="000000"/>
              <w:bottom w:val="single" w:sz="4" w:space="0" w:color="000000"/>
              <w:right w:val="single" w:sz="4" w:space="0" w:color="000000"/>
            </w:tcBorders>
            <w:vAlign w:val="center"/>
          </w:tcPr>
          <w:p w14:paraId="00000094" w14:textId="77777777" w:rsidR="004150CF" w:rsidRPr="00636E9B" w:rsidRDefault="00366D90" w:rsidP="00B57E7D">
            <w:pPr>
              <w:spacing w:line="360" w:lineRule="auto"/>
              <w:ind w:hanging="2"/>
              <w:jc w:val="both"/>
              <w:rPr>
                <w:sz w:val="22"/>
                <w:szCs w:val="22"/>
              </w:rPr>
            </w:pPr>
            <w:r w:rsidRPr="00636E9B">
              <w:rPr>
                <w:sz w:val="22"/>
                <w:szCs w:val="22"/>
              </w:rPr>
              <w:t>Práctico</w:t>
            </w:r>
          </w:p>
        </w:tc>
        <w:tc>
          <w:tcPr>
            <w:tcW w:w="1439" w:type="dxa"/>
            <w:tcBorders>
              <w:top w:val="single" w:sz="4" w:space="0" w:color="000000"/>
              <w:left w:val="single" w:sz="4" w:space="0" w:color="000000"/>
              <w:bottom w:val="single" w:sz="4" w:space="0" w:color="000000"/>
              <w:right w:val="single" w:sz="4" w:space="0" w:color="000000"/>
            </w:tcBorders>
            <w:vAlign w:val="center"/>
          </w:tcPr>
          <w:p w14:paraId="00000097" w14:textId="77777777" w:rsidR="004150CF" w:rsidRPr="00636E9B" w:rsidRDefault="004150CF" w:rsidP="00B57E7D">
            <w:pPr>
              <w:spacing w:line="360" w:lineRule="auto"/>
              <w:ind w:hanging="2"/>
              <w:jc w:val="both"/>
              <w:rPr>
                <w:sz w:val="22"/>
                <w:szCs w:val="22"/>
              </w:rPr>
            </w:pPr>
          </w:p>
        </w:tc>
      </w:tr>
      <w:tr w:rsidR="004150CF" w:rsidRPr="00636E9B" w14:paraId="291CE1B6" w14:textId="77777777">
        <w:trPr>
          <w:jc w:val="center"/>
        </w:trPr>
        <w:tc>
          <w:tcPr>
            <w:tcW w:w="1135" w:type="dxa"/>
            <w:vMerge/>
            <w:tcBorders>
              <w:top w:val="single" w:sz="4" w:space="0" w:color="000000"/>
              <w:left w:val="single" w:sz="4" w:space="0" w:color="000000"/>
              <w:bottom w:val="single" w:sz="4" w:space="0" w:color="000000"/>
              <w:right w:val="single" w:sz="4" w:space="0" w:color="000000"/>
            </w:tcBorders>
            <w:vAlign w:val="center"/>
          </w:tcPr>
          <w:p w14:paraId="00000099" w14:textId="77777777" w:rsidR="004150CF" w:rsidRPr="00636E9B" w:rsidRDefault="004150CF" w:rsidP="00B57E7D">
            <w:pPr>
              <w:widowControl w:val="0"/>
              <w:pBdr>
                <w:top w:val="nil"/>
                <w:left w:val="nil"/>
                <w:bottom w:val="nil"/>
                <w:right w:val="nil"/>
                <w:between w:val="nil"/>
              </w:pBdr>
              <w:spacing w:line="360" w:lineRule="auto"/>
              <w:ind w:hanging="2"/>
              <w:jc w:val="both"/>
              <w:rPr>
                <w:sz w:val="22"/>
                <w:szCs w:val="22"/>
              </w:rPr>
            </w:pPr>
          </w:p>
        </w:tc>
        <w:tc>
          <w:tcPr>
            <w:tcW w:w="3828" w:type="dxa"/>
            <w:vMerge/>
            <w:tcBorders>
              <w:top w:val="single" w:sz="4" w:space="0" w:color="000000"/>
              <w:left w:val="single" w:sz="4" w:space="0" w:color="000000"/>
              <w:bottom w:val="single" w:sz="4" w:space="0" w:color="000000"/>
              <w:right w:val="single" w:sz="4" w:space="0" w:color="000000"/>
            </w:tcBorders>
            <w:vAlign w:val="center"/>
          </w:tcPr>
          <w:p w14:paraId="0000009A" w14:textId="77777777" w:rsidR="004150CF" w:rsidRPr="00636E9B" w:rsidRDefault="004150CF" w:rsidP="00B57E7D">
            <w:pPr>
              <w:widowControl w:val="0"/>
              <w:pBdr>
                <w:top w:val="nil"/>
                <w:left w:val="nil"/>
                <w:bottom w:val="nil"/>
                <w:right w:val="nil"/>
                <w:between w:val="nil"/>
              </w:pBdr>
              <w:spacing w:line="360" w:lineRule="auto"/>
              <w:ind w:hanging="2"/>
              <w:jc w:val="both"/>
              <w:rPr>
                <w:sz w:val="22"/>
                <w:szCs w:val="22"/>
              </w:rPr>
            </w:pPr>
          </w:p>
        </w:tc>
        <w:tc>
          <w:tcPr>
            <w:tcW w:w="830" w:type="dxa"/>
            <w:vMerge/>
            <w:tcBorders>
              <w:top w:val="single" w:sz="4" w:space="0" w:color="000000"/>
              <w:left w:val="single" w:sz="4" w:space="0" w:color="000000"/>
              <w:bottom w:val="single" w:sz="4" w:space="0" w:color="000000"/>
              <w:right w:val="single" w:sz="4" w:space="0" w:color="000000"/>
            </w:tcBorders>
            <w:vAlign w:val="center"/>
          </w:tcPr>
          <w:p w14:paraId="0000009B" w14:textId="77777777" w:rsidR="004150CF" w:rsidRPr="00636E9B" w:rsidRDefault="004150CF" w:rsidP="00B57E7D">
            <w:pPr>
              <w:widowControl w:val="0"/>
              <w:pBdr>
                <w:top w:val="nil"/>
                <w:left w:val="nil"/>
                <w:bottom w:val="nil"/>
                <w:right w:val="nil"/>
                <w:between w:val="nil"/>
              </w:pBdr>
              <w:spacing w:line="360" w:lineRule="auto"/>
              <w:ind w:hanging="2"/>
              <w:jc w:val="both"/>
              <w:rPr>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00009C" w14:textId="77777777" w:rsidR="004150CF" w:rsidRPr="00636E9B" w:rsidRDefault="00366D90" w:rsidP="00B57E7D">
            <w:pPr>
              <w:spacing w:line="360" w:lineRule="auto"/>
              <w:ind w:hanging="2"/>
              <w:jc w:val="both"/>
              <w:rPr>
                <w:sz w:val="22"/>
                <w:szCs w:val="22"/>
              </w:rPr>
            </w:pPr>
            <w:r w:rsidRPr="00636E9B">
              <w:rPr>
                <w:sz w:val="22"/>
                <w:szCs w:val="22"/>
              </w:rPr>
              <w:t>Res Prob.</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09D" w14:textId="77777777" w:rsidR="004150CF" w:rsidRPr="00636E9B" w:rsidRDefault="00366D90" w:rsidP="00B57E7D">
            <w:pPr>
              <w:spacing w:line="360" w:lineRule="auto"/>
              <w:ind w:hanging="2"/>
              <w:jc w:val="both"/>
              <w:rPr>
                <w:sz w:val="22"/>
                <w:szCs w:val="22"/>
              </w:rPr>
            </w:pPr>
            <w:r w:rsidRPr="00636E9B">
              <w:rPr>
                <w:sz w:val="22"/>
                <w:szCs w:val="22"/>
              </w:rPr>
              <w:t>Lab.</w:t>
            </w:r>
          </w:p>
        </w:tc>
        <w:tc>
          <w:tcPr>
            <w:tcW w:w="1538" w:type="dxa"/>
            <w:tcBorders>
              <w:top w:val="single" w:sz="4" w:space="0" w:color="000000"/>
              <w:left w:val="single" w:sz="4" w:space="0" w:color="000000"/>
              <w:bottom w:val="single" w:sz="4" w:space="0" w:color="000000"/>
              <w:right w:val="single" w:sz="4" w:space="0" w:color="000000"/>
            </w:tcBorders>
            <w:vAlign w:val="center"/>
          </w:tcPr>
          <w:p w14:paraId="0000009E" w14:textId="77777777" w:rsidR="004150CF" w:rsidRPr="00636E9B" w:rsidRDefault="00366D90" w:rsidP="00B57E7D">
            <w:pPr>
              <w:spacing w:line="360" w:lineRule="auto"/>
              <w:ind w:hanging="2"/>
              <w:jc w:val="both"/>
              <w:rPr>
                <w:sz w:val="22"/>
                <w:szCs w:val="22"/>
              </w:rPr>
            </w:pPr>
            <w:r w:rsidRPr="00636E9B">
              <w:rPr>
                <w:sz w:val="22"/>
                <w:szCs w:val="22"/>
              </w:rPr>
              <w:t>Otros</w:t>
            </w:r>
          </w:p>
          <w:p w14:paraId="0000009F" w14:textId="77777777" w:rsidR="004150CF" w:rsidRPr="00636E9B" w:rsidRDefault="00366D90" w:rsidP="00B57E7D">
            <w:pPr>
              <w:spacing w:line="360" w:lineRule="auto"/>
              <w:ind w:hanging="2"/>
              <w:jc w:val="both"/>
              <w:rPr>
                <w:sz w:val="22"/>
                <w:szCs w:val="22"/>
              </w:rPr>
            </w:pPr>
            <w:r w:rsidRPr="00636E9B">
              <w:rPr>
                <w:sz w:val="22"/>
                <w:szCs w:val="22"/>
              </w:rPr>
              <w:t>Especificar</w:t>
            </w:r>
          </w:p>
        </w:tc>
        <w:tc>
          <w:tcPr>
            <w:tcW w:w="1439" w:type="dxa"/>
            <w:tcBorders>
              <w:top w:val="single" w:sz="4" w:space="0" w:color="000000"/>
              <w:left w:val="single" w:sz="4" w:space="0" w:color="000000"/>
              <w:bottom w:val="single" w:sz="4" w:space="0" w:color="000000"/>
              <w:right w:val="single" w:sz="4" w:space="0" w:color="000000"/>
            </w:tcBorders>
            <w:vAlign w:val="center"/>
          </w:tcPr>
          <w:p w14:paraId="000000A0" w14:textId="77777777" w:rsidR="004150CF" w:rsidRPr="00636E9B" w:rsidRDefault="004150CF" w:rsidP="00B57E7D">
            <w:pPr>
              <w:spacing w:line="360" w:lineRule="auto"/>
              <w:ind w:hanging="2"/>
              <w:jc w:val="both"/>
              <w:rPr>
                <w:sz w:val="22"/>
                <w:szCs w:val="22"/>
              </w:rPr>
            </w:pPr>
          </w:p>
        </w:tc>
      </w:tr>
      <w:tr w:rsidR="004150CF" w:rsidRPr="00636E9B" w14:paraId="540BDB15"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A2" w14:textId="77777777" w:rsidR="004150CF" w:rsidRPr="00636E9B" w:rsidRDefault="00366D90" w:rsidP="00B57E7D">
            <w:pPr>
              <w:spacing w:line="360" w:lineRule="auto"/>
              <w:ind w:hanging="2"/>
              <w:jc w:val="both"/>
              <w:rPr>
                <w:sz w:val="22"/>
                <w:szCs w:val="22"/>
              </w:rPr>
            </w:pPr>
            <w:r w:rsidRPr="00636E9B">
              <w:rPr>
                <w:sz w:val="22"/>
                <w:szCs w:val="22"/>
              </w:rPr>
              <w:t>1</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A3"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Introducción</w:t>
            </w:r>
          </w:p>
          <w:p w14:paraId="000000A4" w14:textId="77777777" w:rsidR="004150CF" w:rsidRPr="00636E9B" w:rsidRDefault="00366D90" w:rsidP="00B57E7D">
            <w:pPr>
              <w:spacing w:line="360" w:lineRule="auto"/>
              <w:ind w:hanging="2"/>
              <w:jc w:val="both"/>
              <w:rPr>
                <w:color w:val="000000"/>
                <w:sz w:val="22"/>
                <w:szCs w:val="22"/>
              </w:rPr>
            </w:pPr>
            <w:r w:rsidRPr="00636E9B">
              <w:rPr>
                <w:sz w:val="22"/>
                <w:szCs w:val="22"/>
              </w:rPr>
              <w:t>Pautas del curso sobre Diseño Asistido.</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A5"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A6" w14:textId="77777777" w:rsidR="004150CF" w:rsidRPr="00636E9B" w:rsidRDefault="004150CF" w:rsidP="00B57E7D">
            <w:pPr>
              <w:spacing w:line="360" w:lineRule="auto"/>
              <w:ind w:hanging="2"/>
              <w:jc w:val="both"/>
              <w:rPr>
                <w:sz w:val="22"/>
                <w:szCs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000000A7"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A8"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A9" w14:textId="77777777" w:rsidR="004150CF" w:rsidRPr="00636E9B" w:rsidRDefault="004150CF" w:rsidP="00B57E7D">
            <w:pPr>
              <w:spacing w:line="360" w:lineRule="auto"/>
              <w:ind w:hanging="2"/>
              <w:jc w:val="both"/>
              <w:rPr>
                <w:sz w:val="22"/>
                <w:szCs w:val="22"/>
              </w:rPr>
            </w:pPr>
          </w:p>
        </w:tc>
      </w:tr>
      <w:tr w:rsidR="004150CF" w:rsidRPr="00636E9B" w14:paraId="65E097E8"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AB" w14:textId="77777777" w:rsidR="004150CF" w:rsidRPr="00636E9B" w:rsidRDefault="00366D90" w:rsidP="00B57E7D">
            <w:pPr>
              <w:spacing w:line="360" w:lineRule="auto"/>
              <w:ind w:hanging="2"/>
              <w:jc w:val="both"/>
              <w:rPr>
                <w:sz w:val="22"/>
                <w:szCs w:val="22"/>
              </w:rPr>
            </w:pPr>
            <w:r w:rsidRPr="00636E9B">
              <w:rPr>
                <w:sz w:val="22"/>
                <w:szCs w:val="22"/>
              </w:rPr>
              <w:t>2</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AC"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Trabajo practico de diagnostico</w:t>
            </w:r>
          </w:p>
          <w:p w14:paraId="000000AD" w14:textId="77777777" w:rsidR="004150CF" w:rsidRPr="00636E9B" w:rsidRDefault="00366D90" w:rsidP="00B57E7D">
            <w:pPr>
              <w:spacing w:line="360" w:lineRule="auto"/>
              <w:ind w:hanging="2"/>
              <w:jc w:val="both"/>
              <w:rPr>
                <w:sz w:val="22"/>
                <w:szCs w:val="22"/>
              </w:rPr>
            </w:pPr>
            <w:r w:rsidRPr="00636E9B">
              <w:rPr>
                <w:sz w:val="22"/>
                <w:szCs w:val="22"/>
              </w:rPr>
              <w:t>Replanteo de un plano a típico existente. Utilizando los comandos conocidos.</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AE"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AF" w14:textId="77777777" w:rsidR="004150CF" w:rsidRPr="00636E9B" w:rsidRDefault="004150CF" w:rsidP="00B57E7D">
            <w:pPr>
              <w:spacing w:line="360" w:lineRule="auto"/>
              <w:ind w:hanging="2"/>
              <w:jc w:val="both"/>
              <w:rPr>
                <w:sz w:val="22"/>
                <w:szCs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000000B0"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B1"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B2" w14:textId="77777777" w:rsidR="004150CF" w:rsidRPr="00636E9B" w:rsidRDefault="004150CF" w:rsidP="00B57E7D">
            <w:pPr>
              <w:spacing w:line="360" w:lineRule="auto"/>
              <w:ind w:hanging="2"/>
              <w:jc w:val="both"/>
              <w:rPr>
                <w:sz w:val="22"/>
                <w:szCs w:val="22"/>
              </w:rPr>
            </w:pPr>
          </w:p>
        </w:tc>
      </w:tr>
      <w:tr w:rsidR="004150CF" w:rsidRPr="00636E9B" w14:paraId="743092F8"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B4" w14:textId="77777777" w:rsidR="004150CF" w:rsidRPr="00636E9B" w:rsidRDefault="00366D90" w:rsidP="00B57E7D">
            <w:pPr>
              <w:spacing w:line="360" w:lineRule="auto"/>
              <w:ind w:hanging="2"/>
              <w:jc w:val="both"/>
              <w:rPr>
                <w:sz w:val="22"/>
                <w:szCs w:val="22"/>
              </w:rPr>
            </w:pPr>
            <w:r w:rsidRPr="00636E9B">
              <w:rPr>
                <w:sz w:val="22"/>
                <w:szCs w:val="22"/>
              </w:rPr>
              <w:t>3</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B5"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AutoCAD</w:t>
            </w:r>
          </w:p>
          <w:p w14:paraId="000000B6" w14:textId="77777777" w:rsidR="004150CF" w:rsidRPr="00636E9B" w:rsidRDefault="00366D90" w:rsidP="00B57E7D">
            <w:pPr>
              <w:spacing w:line="360" w:lineRule="auto"/>
              <w:ind w:hanging="2"/>
              <w:jc w:val="both"/>
              <w:rPr>
                <w:color w:val="000000"/>
                <w:sz w:val="22"/>
                <w:szCs w:val="22"/>
              </w:rPr>
            </w:pPr>
            <w:r w:rsidRPr="00636E9B">
              <w:rPr>
                <w:sz w:val="22"/>
                <w:szCs w:val="22"/>
              </w:rPr>
              <w:t>Introducción, inserción de comandos, interface, opciones.</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B7"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B8"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0B9"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BA"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BB" w14:textId="77777777" w:rsidR="004150CF" w:rsidRPr="00636E9B" w:rsidRDefault="004150CF" w:rsidP="00B57E7D">
            <w:pPr>
              <w:spacing w:line="360" w:lineRule="auto"/>
              <w:ind w:hanging="2"/>
              <w:jc w:val="both"/>
              <w:rPr>
                <w:sz w:val="22"/>
                <w:szCs w:val="22"/>
              </w:rPr>
            </w:pPr>
          </w:p>
        </w:tc>
      </w:tr>
      <w:tr w:rsidR="004150CF" w:rsidRPr="00636E9B" w14:paraId="06831F52"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BD" w14:textId="77777777" w:rsidR="004150CF" w:rsidRPr="00636E9B" w:rsidRDefault="00366D90" w:rsidP="00B57E7D">
            <w:pPr>
              <w:spacing w:line="360" w:lineRule="auto"/>
              <w:ind w:hanging="2"/>
              <w:jc w:val="both"/>
              <w:rPr>
                <w:sz w:val="22"/>
                <w:szCs w:val="22"/>
              </w:rPr>
            </w:pPr>
            <w:r w:rsidRPr="00636E9B">
              <w:rPr>
                <w:sz w:val="22"/>
                <w:szCs w:val="22"/>
              </w:rPr>
              <w:t>4</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BE"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AutoCAD</w:t>
            </w:r>
          </w:p>
          <w:p w14:paraId="000000BF" w14:textId="77777777" w:rsidR="004150CF" w:rsidRPr="00636E9B" w:rsidRDefault="00366D90" w:rsidP="00B57E7D">
            <w:pPr>
              <w:spacing w:line="360" w:lineRule="auto"/>
              <w:ind w:hanging="2"/>
              <w:jc w:val="both"/>
              <w:rPr>
                <w:color w:val="000000"/>
                <w:sz w:val="22"/>
                <w:szCs w:val="22"/>
              </w:rPr>
            </w:pPr>
            <w:r w:rsidRPr="00636E9B">
              <w:rPr>
                <w:sz w:val="22"/>
                <w:szCs w:val="22"/>
              </w:rPr>
              <w:t>Comandos</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C0"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C1"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0C2"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C3"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C4" w14:textId="77777777" w:rsidR="004150CF" w:rsidRPr="00636E9B" w:rsidRDefault="004150CF" w:rsidP="00B57E7D">
            <w:pPr>
              <w:spacing w:line="360" w:lineRule="auto"/>
              <w:ind w:hanging="2"/>
              <w:jc w:val="both"/>
              <w:rPr>
                <w:sz w:val="22"/>
                <w:szCs w:val="22"/>
              </w:rPr>
            </w:pPr>
          </w:p>
        </w:tc>
      </w:tr>
      <w:tr w:rsidR="004150CF" w:rsidRPr="00636E9B" w14:paraId="6F553D91"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C6" w14:textId="77777777" w:rsidR="004150CF" w:rsidRPr="00636E9B" w:rsidRDefault="00366D90" w:rsidP="00B57E7D">
            <w:pPr>
              <w:spacing w:line="360" w:lineRule="auto"/>
              <w:ind w:hanging="2"/>
              <w:jc w:val="both"/>
              <w:rPr>
                <w:sz w:val="22"/>
                <w:szCs w:val="22"/>
              </w:rPr>
            </w:pPr>
            <w:r w:rsidRPr="00636E9B">
              <w:rPr>
                <w:sz w:val="22"/>
                <w:szCs w:val="22"/>
              </w:rPr>
              <w:t>5</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C7"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AutoCAD</w:t>
            </w:r>
          </w:p>
          <w:p w14:paraId="000000C8" w14:textId="77777777" w:rsidR="004150CF" w:rsidRPr="00636E9B" w:rsidRDefault="00366D90" w:rsidP="00B57E7D">
            <w:pPr>
              <w:spacing w:line="360" w:lineRule="auto"/>
              <w:ind w:hanging="2"/>
              <w:jc w:val="both"/>
              <w:rPr>
                <w:sz w:val="22"/>
                <w:szCs w:val="22"/>
              </w:rPr>
            </w:pPr>
            <w:r w:rsidRPr="00636E9B">
              <w:rPr>
                <w:sz w:val="22"/>
                <w:szCs w:val="22"/>
              </w:rPr>
              <w:t>Comandos</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C9"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CA"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0CB"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CC"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CD" w14:textId="77777777" w:rsidR="004150CF" w:rsidRPr="00636E9B" w:rsidRDefault="004150CF" w:rsidP="00B57E7D">
            <w:pPr>
              <w:spacing w:line="360" w:lineRule="auto"/>
              <w:ind w:hanging="2"/>
              <w:jc w:val="both"/>
              <w:rPr>
                <w:sz w:val="22"/>
                <w:szCs w:val="22"/>
              </w:rPr>
            </w:pPr>
          </w:p>
        </w:tc>
      </w:tr>
      <w:tr w:rsidR="004150CF" w:rsidRPr="00636E9B" w14:paraId="3427C708"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CF" w14:textId="77777777" w:rsidR="004150CF" w:rsidRPr="00636E9B" w:rsidRDefault="00366D90" w:rsidP="00B57E7D">
            <w:pPr>
              <w:spacing w:line="360" w:lineRule="auto"/>
              <w:ind w:hanging="2"/>
              <w:jc w:val="both"/>
              <w:rPr>
                <w:sz w:val="22"/>
                <w:szCs w:val="22"/>
              </w:rPr>
            </w:pPr>
            <w:r w:rsidRPr="00636E9B">
              <w:rPr>
                <w:sz w:val="22"/>
                <w:szCs w:val="22"/>
              </w:rPr>
              <w:t>6</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D0"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AutoCAD</w:t>
            </w:r>
          </w:p>
          <w:p w14:paraId="000000D1" w14:textId="77777777" w:rsidR="004150CF" w:rsidRPr="00636E9B" w:rsidRDefault="00366D90" w:rsidP="00B57E7D">
            <w:pPr>
              <w:spacing w:line="360" w:lineRule="auto"/>
              <w:ind w:hanging="2"/>
              <w:jc w:val="both"/>
              <w:rPr>
                <w:color w:val="000000"/>
                <w:sz w:val="22"/>
                <w:szCs w:val="22"/>
              </w:rPr>
            </w:pPr>
            <w:r w:rsidRPr="00636E9B">
              <w:rPr>
                <w:sz w:val="22"/>
                <w:szCs w:val="22"/>
              </w:rPr>
              <w:t>Comandos</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D2"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D3"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0D4"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D5"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D6" w14:textId="77777777" w:rsidR="004150CF" w:rsidRPr="00636E9B" w:rsidRDefault="004150CF" w:rsidP="00B57E7D">
            <w:pPr>
              <w:spacing w:line="360" w:lineRule="auto"/>
              <w:ind w:hanging="2"/>
              <w:jc w:val="both"/>
              <w:rPr>
                <w:sz w:val="22"/>
                <w:szCs w:val="22"/>
              </w:rPr>
            </w:pPr>
          </w:p>
        </w:tc>
      </w:tr>
      <w:tr w:rsidR="004150CF" w:rsidRPr="00636E9B" w14:paraId="750B5259"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D8" w14:textId="77777777" w:rsidR="004150CF" w:rsidRPr="00636E9B" w:rsidRDefault="00366D90" w:rsidP="00B57E7D">
            <w:pPr>
              <w:spacing w:line="360" w:lineRule="auto"/>
              <w:ind w:hanging="2"/>
              <w:jc w:val="both"/>
              <w:rPr>
                <w:sz w:val="22"/>
                <w:szCs w:val="22"/>
              </w:rPr>
            </w:pPr>
            <w:r w:rsidRPr="00636E9B">
              <w:rPr>
                <w:sz w:val="22"/>
                <w:szCs w:val="22"/>
              </w:rPr>
              <w:t>7</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D9" w14:textId="77777777" w:rsidR="004150CF" w:rsidRPr="00636E9B" w:rsidRDefault="00366D90" w:rsidP="00B57E7D">
            <w:pPr>
              <w:spacing w:line="360" w:lineRule="auto"/>
              <w:ind w:hanging="2"/>
              <w:jc w:val="both"/>
              <w:rPr>
                <w:color w:val="000000"/>
                <w:sz w:val="22"/>
                <w:szCs w:val="22"/>
              </w:rPr>
            </w:pPr>
            <w:r w:rsidRPr="00636E9B">
              <w:rPr>
                <w:sz w:val="22"/>
                <w:szCs w:val="22"/>
              </w:rPr>
              <w:t>Explicación del trabajo</w:t>
            </w:r>
            <w:r w:rsidRPr="00636E9B">
              <w:rPr>
                <w:color w:val="000000"/>
                <w:sz w:val="22"/>
                <w:szCs w:val="22"/>
              </w:rPr>
              <w:t xml:space="preserve"> </w:t>
            </w:r>
            <w:r w:rsidRPr="00636E9B">
              <w:rPr>
                <w:sz w:val="22"/>
                <w:szCs w:val="22"/>
              </w:rPr>
              <w:t>práctico</w:t>
            </w:r>
            <w:r w:rsidRPr="00636E9B">
              <w:rPr>
                <w:color w:val="000000"/>
                <w:sz w:val="22"/>
                <w:szCs w:val="22"/>
              </w:rPr>
              <w:t xml:space="preserve"> Nro. 1</w:t>
            </w:r>
          </w:p>
          <w:p w14:paraId="000000DA" w14:textId="77777777" w:rsidR="004150CF" w:rsidRPr="00636E9B" w:rsidRDefault="00366D90" w:rsidP="00B57E7D">
            <w:pPr>
              <w:spacing w:line="360" w:lineRule="auto"/>
              <w:ind w:hanging="2"/>
              <w:jc w:val="both"/>
              <w:rPr>
                <w:color w:val="000000"/>
                <w:sz w:val="22"/>
                <w:szCs w:val="22"/>
              </w:rPr>
            </w:pPr>
            <w:r w:rsidRPr="00636E9B">
              <w:rPr>
                <w:sz w:val="22"/>
                <w:szCs w:val="22"/>
              </w:rPr>
              <w:t>Consideraciones para el diseño de un quillote</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DB"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DC"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0DD"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DE"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DF" w14:textId="77777777" w:rsidR="004150CF" w:rsidRPr="00636E9B" w:rsidRDefault="004150CF" w:rsidP="00B57E7D">
            <w:pPr>
              <w:spacing w:line="360" w:lineRule="auto"/>
              <w:ind w:hanging="2"/>
              <w:jc w:val="both"/>
              <w:rPr>
                <w:sz w:val="22"/>
                <w:szCs w:val="22"/>
              </w:rPr>
            </w:pPr>
          </w:p>
        </w:tc>
      </w:tr>
      <w:tr w:rsidR="004150CF" w:rsidRPr="00636E9B" w14:paraId="4E63155F"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E1" w14:textId="77777777" w:rsidR="004150CF" w:rsidRPr="00636E9B" w:rsidRDefault="00366D90" w:rsidP="00B57E7D">
            <w:pPr>
              <w:spacing w:line="360" w:lineRule="auto"/>
              <w:ind w:hanging="2"/>
              <w:jc w:val="both"/>
              <w:rPr>
                <w:sz w:val="22"/>
                <w:szCs w:val="22"/>
              </w:rPr>
            </w:pPr>
            <w:r w:rsidRPr="00636E9B">
              <w:rPr>
                <w:sz w:val="22"/>
                <w:szCs w:val="22"/>
              </w:rPr>
              <w:t>8</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E2"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MaxSURF</w:t>
            </w:r>
          </w:p>
          <w:p w14:paraId="000000E3" w14:textId="77777777" w:rsidR="004150CF" w:rsidRPr="00636E9B" w:rsidRDefault="00366D90" w:rsidP="00B57E7D">
            <w:pPr>
              <w:spacing w:line="360" w:lineRule="auto"/>
              <w:ind w:hanging="2"/>
              <w:jc w:val="both"/>
              <w:rPr>
                <w:sz w:val="22"/>
                <w:szCs w:val="22"/>
              </w:rPr>
            </w:pPr>
            <w:r w:rsidRPr="00636E9B">
              <w:rPr>
                <w:sz w:val="22"/>
                <w:szCs w:val="22"/>
              </w:rPr>
              <w:t>Introducción</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E4"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E5"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0E6"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E7"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E8" w14:textId="77777777" w:rsidR="004150CF" w:rsidRPr="00636E9B" w:rsidRDefault="004150CF" w:rsidP="00B57E7D">
            <w:pPr>
              <w:spacing w:line="360" w:lineRule="auto"/>
              <w:ind w:hanging="2"/>
              <w:jc w:val="both"/>
              <w:rPr>
                <w:sz w:val="22"/>
                <w:szCs w:val="22"/>
              </w:rPr>
            </w:pPr>
          </w:p>
        </w:tc>
      </w:tr>
      <w:tr w:rsidR="004150CF" w:rsidRPr="00636E9B" w14:paraId="4A37ACDC"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EA" w14:textId="77777777" w:rsidR="004150CF" w:rsidRPr="00636E9B" w:rsidRDefault="00366D90" w:rsidP="00B57E7D">
            <w:pPr>
              <w:spacing w:line="360" w:lineRule="auto"/>
              <w:ind w:hanging="2"/>
              <w:jc w:val="both"/>
              <w:rPr>
                <w:sz w:val="22"/>
                <w:szCs w:val="22"/>
              </w:rPr>
            </w:pPr>
            <w:r w:rsidRPr="00636E9B">
              <w:rPr>
                <w:sz w:val="22"/>
                <w:szCs w:val="22"/>
              </w:rPr>
              <w:t>9</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EB"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MaxSURF</w:t>
            </w:r>
          </w:p>
          <w:p w14:paraId="000000EC" w14:textId="77777777" w:rsidR="004150CF" w:rsidRPr="00636E9B" w:rsidRDefault="00366D90" w:rsidP="00B57E7D">
            <w:pPr>
              <w:spacing w:line="360" w:lineRule="auto"/>
              <w:ind w:hanging="2"/>
              <w:jc w:val="both"/>
              <w:rPr>
                <w:sz w:val="22"/>
                <w:szCs w:val="22"/>
              </w:rPr>
            </w:pPr>
            <w:r w:rsidRPr="00636E9B">
              <w:rPr>
                <w:sz w:val="22"/>
                <w:szCs w:val="22"/>
              </w:rPr>
              <w:t>Grilla, tamaño de superficie,</w:t>
            </w:r>
          </w:p>
          <w:p w14:paraId="000000ED" w14:textId="77777777" w:rsidR="004150CF" w:rsidRPr="00636E9B" w:rsidRDefault="00366D90" w:rsidP="00B57E7D">
            <w:pPr>
              <w:spacing w:line="360" w:lineRule="auto"/>
              <w:ind w:hanging="2"/>
              <w:jc w:val="both"/>
              <w:rPr>
                <w:sz w:val="22"/>
                <w:szCs w:val="22"/>
              </w:rPr>
            </w:pPr>
            <w:r w:rsidRPr="00636E9B">
              <w:rPr>
                <w:sz w:val="22"/>
                <w:szCs w:val="22"/>
              </w:rPr>
              <w:t>Puntos de control</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EE"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EF"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0F0"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F1"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F2" w14:textId="77777777" w:rsidR="004150CF" w:rsidRPr="00636E9B" w:rsidRDefault="004150CF" w:rsidP="00B57E7D">
            <w:pPr>
              <w:spacing w:line="360" w:lineRule="auto"/>
              <w:ind w:hanging="2"/>
              <w:jc w:val="both"/>
              <w:rPr>
                <w:sz w:val="22"/>
                <w:szCs w:val="22"/>
              </w:rPr>
            </w:pPr>
          </w:p>
        </w:tc>
      </w:tr>
      <w:tr w:rsidR="004150CF" w:rsidRPr="00636E9B" w14:paraId="54EF5B79"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F4" w14:textId="77777777" w:rsidR="004150CF" w:rsidRPr="00636E9B" w:rsidRDefault="00366D90" w:rsidP="00B57E7D">
            <w:pPr>
              <w:spacing w:line="360" w:lineRule="auto"/>
              <w:ind w:hanging="2"/>
              <w:jc w:val="both"/>
              <w:rPr>
                <w:sz w:val="22"/>
                <w:szCs w:val="22"/>
              </w:rPr>
            </w:pPr>
            <w:r w:rsidRPr="00636E9B">
              <w:rPr>
                <w:sz w:val="22"/>
                <w:szCs w:val="22"/>
              </w:rPr>
              <w:lastRenderedPageBreak/>
              <w:t>10</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F5"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 xml:space="preserve">Entrega trabajo </w:t>
            </w:r>
            <w:r w:rsidRPr="00636E9B">
              <w:rPr>
                <w:sz w:val="22"/>
                <w:szCs w:val="22"/>
              </w:rPr>
              <w:t>práctico</w:t>
            </w:r>
            <w:r w:rsidRPr="00636E9B">
              <w:rPr>
                <w:color w:val="000000"/>
                <w:sz w:val="22"/>
                <w:szCs w:val="22"/>
              </w:rPr>
              <w:t xml:space="preserve"> Nro. 1</w:t>
            </w:r>
          </w:p>
          <w:p w14:paraId="000000F6"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MaxSURF</w:t>
            </w:r>
          </w:p>
          <w:p w14:paraId="000000F7" w14:textId="77777777" w:rsidR="004150CF" w:rsidRPr="00636E9B" w:rsidRDefault="00366D90" w:rsidP="00B57E7D">
            <w:pPr>
              <w:spacing w:line="360" w:lineRule="auto"/>
              <w:ind w:hanging="2"/>
              <w:jc w:val="both"/>
              <w:rPr>
                <w:color w:val="000000"/>
                <w:sz w:val="22"/>
                <w:szCs w:val="22"/>
              </w:rPr>
            </w:pPr>
            <w:r w:rsidRPr="00636E9B">
              <w:rPr>
                <w:sz w:val="22"/>
                <w:szCs w:val="22"/>
              </w:rPr>
              <w:t>Malla de control, flexibilidad, rigidez.</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0F8"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F9"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0FA"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0FB"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0FC" w14:textId="77777777" w:rsidR="004150CF" w:rsidRPr="00636E9B" w:rsidRDefault="004150CF" w:rsidP="00B57E7D">
            <w:pPr>
              <w:spacing w:line="360" w:lineRule="auto"/>
              <w:ind w:hanging="2"/>
              <w:jc w:val="both"/>
              <w:rPr>
                <w:sz w:val="22"/>
                <w:szCs w:val="22"/>
              </w:rPr>
            </w:pPr>
          </w:p>
        </w:tc>
      </w:tr>
      <w:tr w:rsidR="004150CF" w:rsidRPr="00636E9B" w14:paraId="7D950BD7"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0FE" w14:textId="77777777" w:rsidR="004150CF" w:rsidRPr="00636E9B" w:rsidRDefault="00366D90" w:rsidP="00B57E7D">
            <w:pPr>
              <w:spacing w:line="360" w:lineRule="auto"/>
              <w:ind w:hanging="2"/>
              <w:jc w:val="both"/>
              <w:rPr>
                <w:sz w:val="22"/>
                <w:szCs w:val="22"/>
              </w:rPr>
            </w:pPr>
            <w:r w:rsidRPr="00636E9B">
              <w:rPr>
                <w:sz w:val="22"/>
                <w:szCs w:val="22"/>
              </w:rPr>
              <w:t>11</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0FF"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MaxSURF</w:t>
            </w:r>
          </w:p>
          <w:p w14:paraId="00000100" w14:textId="77777777" w:rsidR="004150CF" w:rsidRPr="00636E9B" w:rsidRDefault="00366D90" w:rsidP="00B57E7D">
            <w:pPr>
              <w:spacing w:line="360" w:lineRule="auto"/>
              <w:ind w:hanging="2"/>
              <w:jc w:val="both"/>
              <w:rPr>
                <w:color w:val="000000"/>
                <w:sz w:val="22"/>
                <w:szCs w:val="22"/>
              </w:rPr>
            </w:pPr>
            <w:r w:rsidRPr="00636E9B">
              <w:rPr>
                <w:sz w:val="22"/>
                <w:szCs w:val="22"/>
              </w:rPr>
              <w:t>Corrección del trabajo</w:t>
            </w:r>
            <w:r w:rsidRPr="00636E9B">
              <w:rPr>
                <w:color w:val="000000"/>
                <w:sz w:val="22"/>
                <w:szCs w:val="22"/>
              </w:rPr>
              <w:t xml:space="preserve"> </w:t>
            </w:r>
            <w:r w:rsidRPr="00636E9B">
              <w:rPr>
                <w:sz w:val="22"/>
                <w:szCs w:val="22"/>
              </w:rPr>
              <w:t>práctico</w:t>
            </w:r>
            <w:r w:rsidRPr="00636E9B">
              <w:rPr>
                <w:color w:val="000000"/>
                <w:sz w:val="22"/>
                <w:szCs w:val="22"/>
              </w:rPr>
              <w:t xml:space="preserve"> Nro. 1</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101"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102"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103"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104"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105" w14:textId="77777777" w:rsidR="004150CF" w:rsidRPr="00636E9B" w:rsidRDefault="00366D90" w:rsidP="00B57E7D">
            <w:pPr>
              <w:spacing w:line="360" w:lineRule="auto"/>
              <w:ind w:hanging="2"/>
              <w:jc w:val="both"/>
              <w:rPr>
                <w:sz w:val="22"/>
                <w:szCs w:val="22"/>
              </w:rPr>
            </w:pPr>
            <w:r w:rsidRPr="00636E9B">
              <w:rPr>
                <w:sz w:val="22"/>
                <w:szCs w:val="22"/>
              </w:rPr>
              <w:t>X</w:t>
            </w:r>
          </w:p>
        </w:tc>
      </w:tr>
      <w:tr w:rsidR="004150CF" w:rsidRPr="00636E9B" w14:paraId="59F443F8"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107" w14:textId="77777777" w:rsidR="004150CF" w:rsidRPr="00636E9B" w:rsidRDefault="00366D90" w:rsidP="00B57E7D">
            <w:pPr>
              <w:spacing w:line="360" w:lineRule="auto"/>
              <w:ind w:hanging="2"/>
              <w:jc w:val="both"/>
              <w:rPr>
                <w:sz w:val="22"/>
                <w:szCs w:val="22"/>
              </w:rPr>
            </w:pPr>
            <w:r w:rsidRPr="00636E9B">
              <w:rPr>
                <w:sz w:val="22"/>
                <w:szCs w:val="22"/>
              </w:rPr>
              <w:t>12</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108" w14:textId="77777777" w:rsidR="004150CF" w:rsidRPr="00636E9B" w:rsidRDefault="00366D90" w:rsidP="00B57E7D">
            <w:pPr>
              <w:spacing w:line="360" w:lineRule="auto"/>
              <w:ind w:hanging="2"/>
              <w:jc w:val="both"/>
              <w:rPr>
                <w:sz w:val="22"/>
                <w:szCs w:val="22"/>
              </w:rPr>
            </w:pPr>
            <w:r w:rsidRPr="00636E9B">
              <w:rPr>
                <w:sz w:val="22"/>
                <w:szCs w:val="22"/>
              </w:rPr>
              <w:t>Explicación del trabajo</w:t>
            </w:r>
            <w:r w:rsidRPr="00636E9B">
              <w:rPr>
                <w:color w:val="000000"/>
                <w:sz w:val="22"/>
                <w:szCs w:val="22"/>
              </w:rPr>
              <w:t xml:space="preserve"> </w:t>
            </w:r>
            <w:r w:rsidRPr="00636E9B">
              <w:rPr>
                <w:sz w:val="22"/>
                <w:szCs w:val="22"/>
              </w:rPr>
              <w:t>práctico</w:t>
            </w:r>
            <w:r w:rsidRPr="00636E9B">
              <w:rPr>
                <w:color w:val="000000"/>
                <w:sz w:val="22"/>
                <w:szCs w:val="22"/>
              </w:rPr>
              <w:t xml:space="preserve"> Nro. 2</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109"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10A"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10B"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10C"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10D" w14:textId="77777777" w:rsidR="004150CF" w:rsidRPr="00636E9B" w:rsidRDefault="004150CF" w:rsidP="00B57E7D">
            <w:pPr>
              <w:spacing w:line="360" w:lineRule="auto"/>
              <w:ind w:hanging="2"/>
              <w:jc w:val="both"/>
              <w:rPr>
                <w:sz w:val="22"/>
                <w:szCs w:val="22"/>
              </w:rPr>
            </w:pPr>
          </w:p>
        </w:tc>
      </w:tr>
      <w:tr w:rsidR="004150CF" w:rsidRPr="00636E9B" w14:paraId="0AE06D85"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10F" w14:textId="77777777" w:rsidR="004150CF" w:rsidRPr="00636E9B" w:rsidRDefault="00366D90" w:rsidP="00B57E7D">
            <w:pPr>
              <w:spacing w:line="360" w:lineRule="auto"/>
              <w:ind w:hanging="2"/>
              <w:jc w:val="both"/>
              <w:rPr>
                <w:sz w:val="22"/>
                <w:szCs w:val="22"/>
              </w:rPr>
            </w:pPr>
            <w:r w:rsidRPr="00636E9B">
              <w:rPr>
                <w:sz w:val="22"/>
                <w:szCs w:val="22"/>
              </w:rPr>
              <w:t>13</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110"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MaxSURF</w:t>
            </w:r>
          </w:p>
          <w:p w14:paraId="00000111" w14:textId="77777777" w:rsidR="004150CF" w:rsidRPr="00636E9B" w:rsidRDefault="00366D90" w:rsidP="00B57E7D">
            <w:pPr>
              <w:spacing w:line="360" w:lineRule="auto"/>
              <w:ind w:hanging="2"/>
              <w:jc w:val="both"/>
              <w:rPr>
                <w:color w:val="000000"/>
                <w:sz w:val="22"/>
                <w:szCs w:val="22"/>
              </w:rPr>
            </w:pPr>
            <w:r w:rsidRPr="00636E9B">
              <w:rPr>
                <w:sz w:val="22"/>
                <w:szCs w:val="22"/>
              </w:rPr>
              <w:t>Operaciones entre superficies</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112"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113"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114"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115"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116" w14:textId="77777777" w:rsidR="004150CF" w:rsidRPr="00636E9B" w:rsidRDefault="004150CF" w:rsidP="00B57E7D">
            <w:pPr>
              <w:spacing w:line="360" w:lineRule="auto"/>
              <w:ind w:hanging="2"/>
              <w:jc w:val="both"/>
              <w:rPr>
                <w:sz w:val="22"/>
                <w:szCs w:val="22"/>
              </w:rPr>
            </w:pPr>
          </w:p>
        </w:tc>
      </w:tr>
      <w:tr w:rsidR="004150CF" w:rsidRPr="00636E9B" w14:paraId="5ED6346C"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118" w14:textId="77777777" w:rsidR="004150CF" w:rsidRPr="00636E9B" w:rsidRDefault="00366D90" w:rsidP="00B57E7D">
            <w:pPr>
              <w:spacing w:line="360" w:lineRule="auto"/>
              <w:ind w:hanging="2"/>
              <w:jc w:val="both"/>
              <w:rPr>
                <w:sz w:val="22"/>
                <w:szCs w:val="22"/>
              </w:rPr>
            </w:pPr>
            <w:r w:rsidRPr="00636E9B">
              <w:rPr>
                <w:sz w:val="22"/>
                <w:szCs w:val="22"/>
              </w:rPr>
              <w:t>14</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119"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MaxSURF</w:t>
            </w:r>
          </w:p>
          <w:p w14:paraId="0000011A" w14:textId="77777777" w:rsidR="004150CF" w:rsidRPr="00636E9B" w:rsidRDefault="00366D90" w:rsidP="00B57E7D">
            <w:pPr>
              <w:spacing w:line="360" w:lineRule="auto"/>
              <w:ind w:hanging="2"/>
              <w:jc w:val="both"/>
              <w:rPr>
                <w:color w:val="000000"/>
                <w:sz w:val="22"/>
                <w:szCs w:val="22"/>
              </w:rPr>
            </w:pPr>
            <w:r w:rsidRPr="00636E9B">
              <w:rPr>
                <w:sz w:val="22"/>
                <w:szCs w:val="22"/>
              </w:rPr>
              <w:t>Aviado, ayudas para verificación.</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11B"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11C"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11D"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11E"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11F" w14:textId="77777777" w:rsidR="004150CF" w:rsidRPr="00636E9B" w:rsidRDefault="004150CF" w:rsidP="00B57E7D">
            <w:pPr>
              <w:spacing w:line="360" w:lineRule="auto"/>
              <w:ind w:hanging="2"/>
              <w:jc w:val="both"/>
              <w:rPr>
                <w:sz w:val="22"/>
                <w:szCs w:val="22"/>
              </w:rPr>
            </w:pPr>
          </w:p>
        </w:tc>
      </w:tr>
      <w:tr w:rsidR="004150CF" w:rsidRPr="00636E9B" w14:paraId="5AA5FA69"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121" w14:textId="77777777" w:rsidR="004150CF" w:rsidRPr="00636E9B" w:rsidRDefault="00366D90" w:rsidP="00B57E7D">
            <w:pPr>
              <w:spacing w:line="360" w:lineRule="auto"/>
              <w:ind w:hanging="2"/>
              <w:jc w:val="both"/>
              <w:rPr>
                <w:sz w:val="22"/>
                <w:szCs w:val="22"/>
              </w:rPr>
            </w:pPr>
            <w:r w:rsidRPr="00636E9B">
              <w:rPr>
                <w:sz w:val="22"/>
                <w:szCs w:val="22"/>
              </w:rPr>
              <w:t>15</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122" w14:textId="77777777" w:rsidR="004150CF" w:rsidRPr="00636E9B" w:rsidRDefault="00366D90" w:rsidP="00B57E7D">
            <w:pPr>
              <w:spacing w:line="360" w:lineRule="auto"/>
              <w:ind w:hanging="2"/>
              <w:jc w:val="both"/>
              <w:rPr>
                <w:color w:val="000000"/>
                <w:sz w:val="22"/>
                <w:szCs w:val="22"/>
              </w:rPr>
            </w:pPr>
            <w:r w:rsidRPr="00636E9B">
              <w:rPr>
                <w:sz w:val="22"/>
                <w:szCs w:val="22"/>
              </w:rPr>
              <w:t>Corrección del trabajo</w:t>
            </w:r>
            <w:r w:rsidRPr="00636E9B">
              <w:rPr>
                <w:color w:val="000000"/>
                <w:sz w:val="22"/>
                <w:szCs w:val="22"/>
              </w:rPr>
              <w:t xml:space="preserve"> </w:t>
            </w:r>
            <w:r w:rsidRPr="00636E9B">
              <w:rPr>
                <w:sz w:val="22"/>
                <w:szCs w:val="22"/>
              </w:rPr>
              <w:t>práctico</w:t>
            </w:r>
            <w:r w:rsidRPr="00636E9B">
              <w:rPr>
                <w:color w:val="000000"/>
                <w:sz w:val="22"/>
                <w:szCs w:val="22"/>
              </w:rPr>
              <w:t xml:space="preserve"> Nro. 2</w:t>
            </w:r>
          </w:p>
          <w:p w14:paraId="00000123"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MaxSURF</w:t>
            </w:r>
          </w:p>
          <w:p w14:paraId="00000124" w14:textId="77777777" w:rsidR="004150CF" w:rsidRPr="00636E9B" w:rsidRDefault="00366D90" w:rsidP="00B57E7D">
            <w:pPr>
              <w:spacing w:line="360" w:lineRule="auto"/>
              <w:ind w:hanging="2"/>
              <w:jc w:val="both"/>
              <w:rPr>
                <w:sz w:val="22"/>
                <w:szCs w:val="22"/>
              </w:rPr>
            </w:pPr>
            <w:r w:rsidRPr="00636E9B">
              <w:rPr>
                <w:color w:val="000000"/>
                <w:sz w:val="22"/>
                <w:szCs w:val="22"/>
              </w:rPr>
              <w:t xml:space="preserve">Explicación </w:t>
            </w:r>
            <w:r w:rsidRPr="00636E9B">
              <w:rPr>
                <w:sz w:val="22"/>
                <w:szCs w:val="22"/>
              </w:rPr>
              <w:t>del trabajo</w:t>
            </w:r>
            <w:r w:rsidRPr="00636E9B">
              <w:rPr>
                <w:color w:val="000000"/>
                <w:sz w:val="22"/>
                <w:szCs w:val="22"/>
              </w:rPr>
              <w:t xml:space="preserve"> </w:t>
            </w:r>
            <w:r w:rsidRPr="00636E9B">
              <w:rPr>
                <w:sz w:val="22"/>
                <w:szCs w:val="22"/>
              </w:rPr>
              <w:t>práctico</w:t>
            </w:r>
            <w:r w:rsidRPr="00636E9B">
              <w:rPr>
                <w:color w:val="000000"/>
                <w:sz w:val="22"/>
                <w:szCs w:val="22"/>
              </w:rPr>
              <w:t xml:space="preserve"> Nro. 3</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125"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126"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127"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128"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129" w14:textId="77777777" w:rsidR="004150CF" w:rsidRPr="00636E9B" w:rsidRDefault="00366D90" w:rsidP="00B57E7D">
            <w:pPr>
              <w:spacing w:line="360" w:lineRule="auto"/>
              <w:ind w:hanging="2"/>
              <w:jc w:val="both"/>
              <w:rPr>
                <w:sz w:val="22"/>
                <w:szCs w:val="22"/>
              </w:rPr>
            </w:pPr>
            <w:r w:rsidRPr="00636E9B">
              <w:rPr>
                <w:sz w:val="22"/>
                <w:szCs w:val="22"/>
              </w:rPr>
              <w:t>X</w:t>
            </w:r>
          </w:p>
        </w:tc>
      </w:tr>
      <w:tr w:rsidR="004150CF" w:rsidRPr="00636E9B" w14:paraId="2C846C8E"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12B" w14:textId="77777777" w:rsidR="004150CF" w:rsidRPr="00636E9B" w:rsidRDefault="00366D90" w:rsidP="00B57E7D">
            <w:pPr>
              <w:spacing w:line="360" w:lineRule="auto"/>
              <w:ind w:hanging="2"/>
              <w:jc w:val="both"/>
              <w:rPr>
                <w:sz w:val="22"/>
                <w:szCs w:val="22"/>
              </w:rPr>
            </w:pPr>
            <w:r w:rsidRPr="00636E9B">
              <w:rPr>
                <w:sz w:val="22"/>
                <w:szCs w:val="22"/>
              </w:rPr>
              <w:t>16</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12C"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Stability</w:t>
            </w:r>
          </w:p>
          <w:p w14:paraId="0000012D" w14:textId="77777777" w:rsidR="004150CF" w:rsidRPr="00636E9B" w:rsidRDefault="00366D90" w:rsidP="00B57E7D">
            <w:pPr>
              <w:spacing w:line="360" w:lineRule="auto"/>
              <w:ind w:hanging="2"/>
              <w:jc w:val="both"/>
              <w:rPr>
                <w:color w:val="000000"/>
                <w:sz w:val="22"/>
                <w:szCs w:val="22"/>
              </w:rPr>
            </w:pPr>
            <w:r w:rsidRPr="00636E9B">
              <w:rPr>
                <w:sz w:val="22"/>
                <w:szCs w:val="22"/>
              </w:rPr>
              <w:t>Introducción</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12E"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12F"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130"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131"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132" w14:textId="77777777" w:rsidR="004150CF" w:rsidRPr="00636E9B" w:rsidRDefault="004150CF" w:rsidP="00B57E7D">
            <w:pPr>
              <w:spacing w:line="360" w:lineRule="auto"/>
              <w:ind w:hanging="2"/>
              <w:jc w:val="both"/>
              <w:rPr>
                <w:sz w:val="22"/>
                <w:szCs w:val="22"/>
              </w:rPr>
            </w:pPr>
          </w:p>
        </w:tc>
      </w:tr>
      <w:tr w:rsidR="004150CF" w:rsidRPr="00636E9B" w14:paraId="6F455854"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134" w14:textId="77777777" w:rsidR="004150CF" w:rsidRPr="00636E9B" w:rsidRDefault="00366D90" w:rsidP="00B57E7D">
            <w:pPr>
              <w:spacing w:line="360" w:lineRule="auto"/>
              <w:ind w:hanging="2"/>
              <w:jc w:val="both"/>
              <w:rPr>
                <w:sz w:val="22"/>
                <w:szCs w:val="22"/>
              </w:rPr>
            </w:pPr>
            <w:r w:rsidRPr="00636E9B">
              <w:rPr>
                <w:sz w:val="22"/>
                <w:szCs w:val="22"/>
              </w:rPr>
              <w:t>17</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135"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Stability</w:t>
            </w:r>
          </w:p>
          <w:p w14:paraId="00000136" w14:textId="77777777" w:rsidR="004150CF" w:rsidRPr="00636E9B" w:rsidRDefault="00366D90" w:rsidP="00B57E7D">
            <w:pPr>
              <w:spacing w:line="360" w:lineRule="auto"/>
              <w:ind w:hanging="2"/>
              <w:jc w:val="both"/>
              <w:rPr>
                <w:color w:val="000000"/>
                <w:sz w:val="22"/>
                <w:szCs w:val="22"/>
              </w:rPr>
            </w:pPr>
            <w:r w:rsidRPr="00636E9B">
              <w:rPr>
                <w:sz w:val="22"/>
                <w:szCs w:val="22"/>
              </w:rPr>
              <w:t>Distintos tipos de análisis</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137" w14:textId="77777777" w:rsidR="004150CF" w:rsidRPr="00636E9B" w:rsidRDefault="00366D90" w:rsidP="00B57E7D">
            <w:pPr>
              <w:spacing w:line="360" w:lineRule="auto"/>
              <w:ind w:hanging="2"/>
              <w:jc w:val="both"/>
              <w:rPr>
                <w:sz w:val="22"/>
                <w:szCs w:val="22"/>
              </w:rPr>
            </w:pPr>
            <w:r w:rsidRPr="00636E9B">
              <w:rPr>
                <w:sz w:val="22"/>
                <w:szCs w:val="22"/>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138" w14:textId="77777777" w:rsidR="004150CF" w:rsidRPr="00636E9B" w:rsidRDefault="00366D90" w:rsidP="00B57E7D">
            <w:pPr>
              <w:spacing w:line="360" w:lineRule="auto"/>
              <w:ind w:hanging="2"/>
              <w:jc w:val="both"/>
              <w:rPr>
                <w:sz w:val="22"/>
                <w:szCs w:val="22"/>
              </w:rPr>
            </w:pPr>
            <w:r w:rsidRPr="00636E9B">
              <w:rPr>
                <w:sz w:val="22"/>
                <w:szCs w:val="22"/>
              </w:rPr>
              <w:t>X</w:t>
            </w:r>
          </w:p>
        </w:tc>
        <w:tc>
          <w:tcPr>
            <w:tcW w:w="1013" w:type="dxa"/>
            <w:tcBorders>
              <w:top w:val="single" w:sz="4" w:space="0" w:color="000000"/>
              <w:left w:val="single" w:sz="4" w:space="0" w:color="000000"/>
              <w:bottom w:val="single" w:sz="4" w:space="0" w:color="000000"/>
              <w:right w:val="single" w:sz="4" w:space="0" w:color="000000"/>
            </w:tcBorders>
            <w:vAlign w:val="center"/>
          </w:tcPr>
          <w:p w14:paraId="00000139"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13A"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13B" w14:textId="77777777" w:rsidR="004150CF" w:rsidRPr="00636E9B" w:rsidRDefault="004150CF" w:rsidP="00B57E7D">
            <w:pPr>
              <w:spacing w:line="360" w:lineRule="auto"/>
              <w:ind w:hanging="2"/>
              <w:jc w:val="both"/>
              <w:rPr>
                <w:sz w:val="22"/>
                <w:szCs w:val="22"/>
              </w:rPr>
            </w:pPr>
          </w:p>
        </w:tc>
      </w:tr>
      <w:tr w:rsidR="004150CF" w:rsidRPr="00636E9B" w14:paraId="525A7910" w14:textId="77777777">
        <w:trPr>
          <w:jc w:val="center"/>
        </w:trPr>
        <w:tc>
          <w:tcPr>
            <w:tcW w:w="1135" w:type="dxa"/>
            <w:tcBorders>
              <w:top w:val="single" w:sz="4" w:space="0" w:color="000000"/>
              <w:left w:val="single" w:sz="4" w:space="0" w:color="000000"/>
              <w:bottom w:val="single" w:sz="4" w:space="0" w:color="000000"/>
              <w:right w:val="single" w:sz="4" w:space="0" w:color="000000"/>
            </w:tcBorders>
            <w:vAlign w:val="center"/>
          </w:tcPr>
          <w:p w14:paraId="0000013D" w14:textId="77777777" w:rsidR="004150CF" w:rsidRPr="00636E9B" w:rsidRDefault="00366D90" w:rsidP="00B57E7D">
            <w:pPr>
              <w:spacing w:line="360" w:lineRule="auto"/>
              <w:ind w:hanging="2"/>
              <w:jc w:val="both"/>
              <w:rPr>
                <w:sz w:val="22"/>
                <w:szCs w:val="22"/>
              </w:rPr>
            </w:pPr>
            <w:r w:rsidRPr="00636E9B">
              <w:rPr>
                <w:sz w:val="22"/>
                <w:szCs w:val="22"/>
              </w:rPr>
              <w:t>18</w:t>
            </w:r>
          </w:p>
        </w:tc>
        <w:tc>
          <w:tcPr>
            <w:tcW w:w="3828" w:type="dxa"/>
            <w:tcBorders>
              <w:top w:val="single" w:sz="4" w:space="0" w:color="000000"/>
              <w:left w:val="single" w:sz="4" w:space="0" w:color="000000"/>
              <w:bottom w:val="single" w:sz="4" w:space="0" w:color="000000"/>
              <w:right w:val="single" w:sz="4" w:space="0" w:color="000000"/>
            </w:tcBorders>
            <w:vAlign w:val="center"/>
          </w:tcPr>
          <w:p w14:paraId="0000013E" w14:textId="77777777" w:rsidR="004150CF" w:rsidRPr="00636E9B" w:rsidRDefault="00366D90" w:rsidP="00B57E7D">
            <w:pPr>
              <w:spacing w:line="360" w:lineRule="auto"/>
              <w:ind w:hanging="2"/>
              <w:jc w:val="both"/>
              <w:rPr>
                <w:color w:val="000000"/>
                <w:sz w:val="22"/>
                <w:szCs w:val="22"/>
              </w:rPr>
            </w:pPr>
            <w:r w:rsidRPr="00636E9B">
              <w:rPr>
                <w:color w:val="000000"/>
                <w:sz w:val="22"/>
                <w:szCs w:val="22"/>
              </w:rPr>
              <w:t xml:space="preserve">Corrección y Entrega del trabajo </w:t>
            </w:r>
            <w:r w:rsidRPr="00636E9B">
              <w:rPr>
                <w:sz w:val="22"/>
                <w:szCs w:val="22"/>
              </w:rPr>
              <w:t>práctico</w:t>
            </w:r>
            <w:r w:rsidRPr="00636E9B">
              <w:rPr>
                <w:color w:val="000000"/>
                <w:sz w:val="22"/>
                <w:szCs w:val="22"/>
              </w:rPr>
              <w:t xml:space="preserve"> Nro. 3</w:t>
            </w:r>
          </w:p>
          <w:p w14:paraId="0000013F" w14:textId="77777777" w:rsidR="004150CF" w:rsidRPr="00636E9B" w:rsidRDefault="00366D90" w:rsidP="00B57E7D">
            <w:pPr>
              <w:spacing w:line="360" w:lineRule="auto"/>
              <w:ind w:hanging="2"/>
              <w:jc w:val="both"/>
              <w:rPr>
                <w:sz w:val="22"/>
                <w:szCs w:val="22"/>
              </w:rPr>
            </w:pPr>
            <w:r w:rsidRPr="00636E9B">
              <w:rPr>
                <w:color w:val="000000"/>
                <w:sz w:val="22"/>
                <w:szCs w:val="22"/>
              </w:rPr>
              <w:t>Cierre de actas</w:t>
            </w:r>
          </w:p>
        </w:tc>
        <w:tc>
          <w:tcPr>
            <w:tcW w:w="830" w:type="dxa"/>
            <w:tcBorders>
              <w:top w:val="single" w:sz="4" w:space="0" w:color="000000"/>
              <w:left w:val="single" w:sz="4" w:space="0" w:color="000000"/>
              <w:bottom w:val="single" w:sz="4" w:space="0" w:color="000000"/>
              <w:right w:val="single" w:sz="4" w:space="0" w:color="000000"/>
            </w:tcBorders>
            <w:vAlign w:val="center"/>
          </w:tcPr>
          <w:p w14:paraId="00000140" w14:textId="77777777" w:rsidR="004150CF" w:rsidRPr="00636E9B" w:rsidRDefault="004150CF" w:rsidP="00B57E7D">
            <w:pPr>
              <w:spacing w:line="360" w:lineRule="auto"/>
              <w:ind w:hanging="2"/>
              <w:jc w:val="both"/>
              <w:rPr>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000141" w14:textId="77777777" w:rsidR="004150CF" w:rsidRPr="00636E9B" w:rsidRDefault="004150CF" w:rsidP="00B57E7D">
            <w:pPr>
              <w:spacing w:line="360" w:lineRule="auto"/>
              <w:ind w:hanging="2"/>
              <w:jc w:val="both"/>
              <w:rPr>
                <w:sz w:val="22"/>
                <w:szCs w:val="22"/>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00000142" w14:textId="77777777" w:rsidR="004150CF" w:rsidRPr="00636E9B" w:rsidRDefault="004150CF" w:rsidP="00B57E7D">
            <w:pPr>
              <w:spacing w:line="360" w:lineRule="auto"/>
              <w:ind w:hanging="2"/>
              <w:jc w:val="both"/>
              <w:rPr>
                <w:sz w:val="22"/>
                <w:szCs w:val="22"/>
              </w:rPr>
            </w:pPr>
          </w:p>
        </w:tc>
        <w:tc>
          <w:tcPr>
            <w:tcW w:w="1538" w:type="dxa"/>
            <w:tcBorders>
              <w:top w:val="single" w:sz="4" w:space="0" w:color="000000"/>
              <w:left w:val="single" w:sz="4" w:space="0" w:color="000000"/>
              <w:bottom w:val="single" w:sz="4" w:space="0" w:color="000000"/>
              <w:right w:val="single" w:sz="4" w:space="0" w:color="000000"/>
            </w:tcBorders>
            <w:vAlign w:val="center"/>
          </w:tcPr>
          <w:p w14:paraId="00000143" w14:textId="77777777" w:rsidR="004150CF" w:rsidRPr="00636E9B" w:rsidRDefault="004150CF" w:rsidP="00B57E7D">
            <w:pPr>
              <w:spacing w:line="360" w:lineRule="auto"/>
              <w:ind w:hanging="2"/>
              <w:jc w:val="both"/>
              <w:rPr>
                <w:sz w:val="22"/>
                <w:szCs w:val="22"/>
              </w:rPr>
            </w:pPr>
          </w:p>
        </w:tc>
        <w:tc>
          <w:tcPr>
            <w:tcW w:w="1439" w:type="dxa"/>
            <w:tcBorders>
              <w:top w:val="single" w:sz="4" w:space="0" w:color="000000"/>
              <w:left w:val="single" w:sz="4" w:space="0" w:color="000000"/>
              <w:bottom w:val="single" w:sz="4" w:space="0" w:color="000000"/>
              <w:right w:val="single" w:sz="4" w:space="0" w:color="000000"/>
            </w:tcBorders>
            <w:vAlign w:val="center"/>
          </w:tcPr>
          <w:p w14:paraId="00000144" w14:textId="77777777" w:rsidR="004150CF" w:rsidRPr="00636E9B" w:rsidRDefault="00366D90" w:rsidP="00B57E7D">
            <w:pPr>
              <w:spacing w:line="360" w:lineRule="auto"/>
              <w:ind w:hanging="2"/>
              <w:jc w:val="both"/>
              <w:rPr>
                <w:sz w:val="22"/>
                <w:szCs w:val="22"/>
              </w:rPr>
            </w:pPr>
            <w:r w:rsidRPr="00636E9B">
              <w:rPr>
                <w:sz w:val="22"/>
                <w:szCs w:val="22"/>
              </w:rPr>
              <w:t>X</w:t>
            </w:r>
          </w:p>
        </w:tc>
      </w:tr>
    </w:tbl>
    <w:p w14:paraId="00000146" w14:textId="77777777" w:rsidR="004150CF" w:rsidRPr="00636E9B" w:rsidRDefault="004150CF" w:rsidP="00B57E7D">
      <w:pPr>
        <w:spacing w:line="360" w:lineRule="auto"/>
        <w:ind w:hanging="2"/>
        <w:jc w:val="both"/>
        <w:rPr>
          <w:sz w:val="22"/>
          <w:szCs w:val="22"/>
        </w:rPr>
      </w:pPr>
    </w:p>
    <w:sectPr w:rsidR="004150CF" w:rsidRPr="00636E9B" w:rsidSect="00DD2129">
      <w:footerReference w:type="default" r:id="rId8"/>
      <w:pgSz w:w="11906" w:h="16838"/>
      <w:pgMar w:top="1701" w:right="1701" w:bottom="1134" w:left="1701"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6653" w14:textId="77777777" w:rsidR="004E1277" w:rsidRDefault="004E1277">
      <w:pPr>
        <w:spacing w:line="240" w:lineRule="auto"/>
        <w:ind w:left="0" w:hanging="3"/>
      </w:pPr>
      <w:r>
        <w:separator/>
      </w:r>
    </w:p>
  </w:endnote>
  <w:endnote w:type="continuationSeparator" w:id="0">
    <w:p w14:paraId="1460E280" w14:textId="77777777" w:rsidR="004E1277" w:rsidRDefault="004E127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77777777" w:rsidR="004150CF" w:rsidRDefault="004150CF">
    <w:pPr>
      <w:pBdr>
        <w:top w:val="nil"/>
        <w:left w:val="nil"/>
        <w:bottom w:val="nil"/>
        <w:right w:val="nil"/>
        <w:between w:val="nil"/>
      </w:pBdr>
      <w:tabs>
        <w:tab w:val="center" w:pos="4419"/>
        <w:tab w:val="right" w:pos="8838"/>
      </w:tabs>
      <w:spacing w:line="240" w:lineRule="auto"/>
      <w:ind w:right="360" w:hanging="2"/>
      <w:jc w:val="right"/>
      <w:rPr>
        <w:rFonts w:ascii="Times New Roman" w:eastAsia="Times New Roman" w:hAnsi="Times New Roman" w:cs="Times New Roman"/>
        <w:color w:val="000000"/>
        <w:sz w:val="16"/>
        <w:szCs w:val="16"/>
      </w:rPr>
    </w:pPr>
  </w:p>
  <w:p w14:paraId="00000148" w14:textId="77777777" w:rsidR="004150CF" w:rsidRDefault="004150CF">
    <w:pPr>
      <w:pBdr>
        <w:top w:val="nil"/>
        <w:left w:val="nil"/>
        <w:bottom w:val="nil"/>
        <w:right w:val="nil"/>
        <w:between w:val="nil"/>
      </w:pBdr>
      <w:tabs>
        <w:tab w:val="center" w:pos="4419"/>
        <w:tab w:val="right" w:pos="8838"/>
      </w:tabs>
      <w:spacing w:line="240" w:lineRule="auto"/>
      <w:ind w:hanging="2"/>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3A99" w14:textId="77777777" w:rsidR="004E1277" w:rsidRDefault="004E1277">
      <w:pPr>
        <w:spacing w:line="240" w:lineRule="auto"/>
        <w:ind w:left="0" w:hanging="3"/>
      </w:pPr>
      <w:r>
        <w:separator/>
      </w:r>
    </w:p>
  </w:footnote>
  <w:footnote w:type="continuationSeparator" w:id="0">
    <w:p w14:paraId="00F41B3B" w14:textId="77777777" w:rsidR="004E1277" w:rsidRDefault="004E1277">
      <w:pPr>
        <w:spacing w:line="240" w:lineRule="auto"/>
        <w:ind w:left="0" w:hanging="3"/>
      </w:pPr>
      <w:r>
        <w:continuationSeparator/>
      </w:r>
    </w:p>
  </w:footnote>
  <w:footnote w:id="1">
    <w:p w14:paraId="0E282E7A" w14:textId="117B1344" w:rsidR="00B57E7D" w:rsidRPr="00F84E15" w:rsidRDefault="00B57E7D" w:rsidP="00B57E7D">
      <w:pPr>
        <w:pStyle w:val="Textonotapie"/>
        <w:rPr>
          <w:lang w:val="es-AR"/>
        </w:rPr>
      </w:pPr>
      <w:r>
        <w:rPr>
          <w:rStyle w:val="Refdenotaalpie"/>
        </w:rPr>
        <w:footnoteRef/>
      </w:r>
      <w:r>
        <w:t xml:space="preserve"> En plan vigente, Res CS N° 467/15. Para el Plan Res CS N° 182/03 pertenece al Núcleo Básico Complementario. Para el Plan Res CS N° 179/03 pertenece al Núcleo Básico Complementario.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973"/>
    <w:multiLevelType w:val="multilevel"/>
    <w:tmpl w:val="92AC51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073E04"/>
    <w:multiLevelType w:val="multilevel"/>
    <w:tmpl w:val="D116BBE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2DC0B8C"/>
    <w:multiLevelType w:val="multilevel"/>
    <w:tmpl w:val="5D9EE2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5CF239E"/>
    <w:multiLevelType w:val="hybridMultilevel"/>
    <w:tmpl w:val="3DBA572E"/>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4" w15:restartNumberingAfterBreak="0">
    <w:nsid w:val="304D347A"/>
    <w:multiLevelType w:val="multilevel"/>
    <w:tmpl w:val="B5CC076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5" w15:restartNumberingAfterBreak="0">
    <w:nsid w:val="35EE1A36"/>
    <w:multiLevelType w:val="multilevel"/>
    <w:tmpl w:val="909C2EE4"/>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FB77730"/>
    <w:multiLevelType w:val="multilevel"/>
    <w:tmpl w:val="8A3A36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63A01F1"/>
    <w:multiLevelType w:val="multilevel"/>
    <w:tmpl w:val="5352ED02"/>
    <w:lvl w:ilvl="0">
      <w:start w:val="1"/>
      <w:numFmt w:val="bullet"/>
      <w:pStyle w:val="Ttulo1"/>
      <w:lvlText w:val="●"/>
      <w:lvlJc w:val="left"/>
      <w:pPr>
        <w:ind w:left="720" w:hanging="360"/>
      </w:pPr>
      <w:rPr>
        <w:rFonts w:ascii="Noto Sans Symbols" w:eastAsia="Noto Sans Symbols" w:hAnsi="Noto Sans Symbols" w:cs="Noto Sans Symbols"/>
        <w:vertAlign w:val="baseline"/>
      </w:rPr>
    </w:lvl>
    <w:lvl w:ilvl="1">
      <w:start w:val="1"/>
      <w:numFmt w:val="bullet"/>
      <w:pStyle w:val="Ttulo2"/>
      <w:lvlText w:val="o"/>
      <w:lvlJc w:val="left"/>
      <w:pPr>
        <w:ind w:left="1440" w:hanging="360"/>
      </w:pPr>
      <w:rPr>
        <w:rFonts w:ascii="Courier New" w:eastAsia="Courier New" w:hAnsi="Courier New" w:cs="Courier New"/>
        <w:vertAlign w:val="baseline"/>
      </w:rPr>
    </w:lvl>
    <w:lvl w:ilvl="2">
      <w:start w:val="1"/>
      <w:numFmt w:val="bullet"/>
      <w:pStyle w:val="Ttulo3"/>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BBE22FD"/>
    <w:multiLevelType w:val="hybridMultilevel"/>
    <w:tmpl w:val="1DD4A294"/>
    <w:lvl w:ilvl="0" w:tplc="2C0A0001">
      <w:start w:val="1"/>
      <w:numFmt w:val="bullet"/>
      <w:lvlText w:val=""/>
      <w:lvlJc w:val="left"/>
      <w:pPr>
        <w:ind w:left="717" w:hanging="360"/>
      </w:pPr>
      <w:rPr>
        <w:rFonts w:ascii="Symbol" w:hAnsi="Symbol"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9" w15:restartNumberingAfterBreak="0">
    <w:nsid w:val="73C769E7"/>
    <w:multiLevelType w:val="multilevel"/>
    <w:tmpl w:val="43C8BA56"/>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7B9A101E"/>
    <w:multiLevelType w:val="multilevel"/>
    <w:tmpl w:val="F16EC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7"/>
  </w:num>
  <w:num w:numId="2">
    <w:abstractNumId w:val="0"/>
  </w:num>
  <w:num w:numId="3">
    <w:abstractNumId w:val="10"/>
  </w:num>
  <w:num w:numId="4">
    <w:abstractNumId w:val="2"/>
  </w:num>
  <w:num w:numId="5">
    <w:abstractNumId w:val="6"/>
  </w:num>
  <w:num w:numId="6">
    <w:abstractNumId w:val="9"/>
  </w:num>
  <w:num w:numId="7">
    <w:abstractNumId w:val="1"/>
  </w:num>
  <w:num w:numId="8">
    <w:abstractNumId w:val="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0CF"/>
    <w:rsid w:val="00366D90"/>
    <w:rsid w:val="004150CF"/>
    <w:rsid w:val="004E1277"/>
    <w:rsid w:val="00594365"/>
    <w:rsid w:val="00636E9B"/>
    <w:rsid w:val="00716183"/>
    <w:rsid w:val="007C25C9"/>
    <w:rsid w:val="00A52D11"/>
    <w:rsid w:val="00B57E7D"/>
    <w:rsid w:val="00DD21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0B0C"/>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uiPriority w:val="9"/>
    <w:qFormat/>
    <w:pPr>
      <w:keepNext/>
      <w:numPr>
        <w:numId w:val="1"/>
      </w:numPr>
      <w:spacing w:line="360" w:lineRule="auto"/>
      <w:ind w:left="4248" w:firstLine="0"/>
      <w:jc w:val="right"/>
    </w:pPr>
    <w:rPr>
      <w:sz w:val="24"/>
      <w:szCs w:val="24"/>
    </w:rPr>
  </w:style>
  <w:style w:type="paragraph" w:styleId="Ttulo2">
    <w:name w:val="heading 2"/>
    <w:basedOn w:val="Normal"/>
    <w:next w:val="Normal"/>
    <w:uiPriority w:val="9"/>
    <w:semiHidden/>
    <w:unhideWhenUsed/>
    <w:qFormat/>
    <w:pPr>
      <w:keepNext/>
      <w:numPr>
        <w:ilvl w:val="1"/>
        <w:numId w:val="1"/>
      </w:numPr>
      <w:spacing w:before="240" w:after="60"/>
      <w:ind w:left="-1" w:hanging="1"/>
      <w:outlineLvl w:val="1"/>
    </w:pPr>
    <w:rPr>
      <w:rFonts w:ascii="Cambria" w:eastAsia="Times New Roman" w:hAnsi="Cambria" w:cs="Times New Roman"/>
      <w:b/>
      <w:bCs/>
      <w:i/>
      <w:iCs/>
    </w:rPr>
  </w:style>
  <w:style w:type="paragraph" w:styleId="Ttulo3">
    <w:name w:val="heading 3"/>
    <w:basedOn w:val="Normal"/>
    <w:next w:val="Normal"/>
    <w:uiPriority w:val="9"/>
    <w:semiHidden/>
    <w:unhideWhenUsed/>
    <w:qFormat/>
    <w:pPr>
      <w:keepNext/>
      <w:numPr>
        <w:ilvl w:val="2"/>
        <w:numId w:val="1"/>
      </w:numPr>
      <w:spacing w:before="240" w:after="60"/>
      <w:ind w:left="-1" w:hanging="1"/>
      <w:outlineLvl w:val="2"/>
    </w:pPr>
    <w:rPr>
      <w:rFonts w:ascii="Cambria" w:eastAsia="Times New Roman" w:hAnsi="Cambria" w:cs="Times New Roman"/>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rFonts w:ascii="Symbol" w:hAnsi="Symbol" w:cs="Symbol" w:hint="default"/>
      <w:w w:val="100"/>
      <w:position w:val="-1"/>
      <w:sz w:val="24"/>
      <w:szCs w:val="24"/>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BodyTextChar">
    <w:name w:val="Body Text Char"/>
    <w:rPr>
      <w:rFonts w:ascii="Times New Roman" w:eastAsia="Times New Roman" w:hAnsi="Times New Roman" w:cs="Times New Roman"/>
      <w:w w:val="100"/>
      <w:position w:val="-1"/>
      <w:szCs w:val="20"/>
      <w:effect w:val="none"/>
      <w:vertAlign w:val="baseline"/>
      <w:cs w:val="0"/>
      <w:em w:val="none"/>
      <w:lang w:val="es-ES"/>
    </w:rPr>
  </w:style>
  <w:style w:type="character" w:customStyle="1" w:styleId="BodyTextIndentChar">
    <w:name w:val="Body Text Indent Char"/>
    <w:rPr>
      <w:rFonts w:ascii="Courier New" w:eastAsia="Times New Roman" w:hAnsi="Courier New" w:cs="Times New Roman"/>
      <w:w w:val="100"/>
      <w:position w:val="-1"/>
      <w:sz w:val="24"/>
      <w:szCs w:val="20"/>
      <w:effect w:val="none"/>
      <w:vertAlign w:val="baseline"/>
      <w:cs w:val="0"/>
      <w:em w:val="none"/>
      <w:lang w:val="es-ES"/>
    </w:rPr>
  </w:style>
  <w:style w:type="character" w:customStyle="1" w:styleId="FooterChar">
    <w:name w:val="Footer Char"/>
    <w:rPr>
      <w:rFonts w:ascii="Times New Roman" w:eastAsia="Times New Roman" w:hAnsi="Times New Roman" w:cs="Times New Roman"/>
      <w:w w:val="100"/>
      <w:position w:val="-1"/>
      <w:sz w:val="20"/>
      <w:szCs w:val="20"/>
      <w:effect w:val="none"/>
      <w:vertAlign w:val="baseline"/>
      <w:cs w:val="0"/>
      <w:em w:val="none"/>
      <w:lang w:val="en-GB"/>
    </w:rPr>
  </w:style>
  <w:style w:type="character" w:styleId="Nmerodepgina">
    <w:name w:val="page number"/>
    <w:basedOn w:val="Fuentedeprrafopredeter"/>
    <w:rPr>
      <w:w w:val="100"/>
      <w:position w:val="-1"/>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customStyle="1" w:styleId="Encabezado1">
    <w:name w:val="Encabezado1"/>
    <w:basedOn w:val="Normal"/>
    <w:next w:val="Textoindependiente"/>
    <w:pPr>
      <w:keepNext/>
      <w:spacing w:before="240" w:after="120"/>
    </w:pPr>
    <w:rPr>
      <w:rFonts w:eastAsia="Microsoft YaHei" w:cs="Lucida Sans"/>
    </w:rPr>
  </w:style>
  <w:style w:type="paragraph" w:styleId="Textoindependiente">
    <w:name w:val="Body Text"/>
    <w:basedOn w:val="Normal"/>
    <w:pPr>
      <w:tabs>
        <w:tab w:val="left" w:pos="1134"/>
      </w:tabs>
      <w:jc w:val="both"/>
    </w:pPr>
    <w:rPr>
      <w:rFonts w:ascii="Times New Roman" w:hAnsi="Times New Roman" w:cs="Times New Roman"/>
      <w:sz w:val="22"/>
      <w:szCs w:val="20"/>
    </w:r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Sangradetextonormal">
    <w:name w:val="Body Text Indent"/>
    <w:basedOn w:val="Normal"/>
    <w:pPr>
      <w:spacing w:line="360" w:lineRule="auto"/>
      <w:ind w:left="0" w:firstLine="1134"/>
      <w:jc w:val="both"/>
    </w:pPr>
    <w:rPr>
      <w:rFonts w:ascii="Courier New" w:hAnsi="Courier New" w:cs="Times New Roman"/>
      <w:sz w:val="24"/>
      <w:szCs w:val="20"/>
    </w:rPr>
  </w:style>
  <w:style w:type="paragraph" w:styleId="Piedepgina">
    <w:name w:val="footer"/>
    <w:basedOn w:val="Normal"/>
    <w:pPr>
      <w:tabs>
        <w:tab w:val="center" w:pos="4419"/>
        <w:tab w:val="right" w:pos="8838"/>
      </w:tabs>
    </w:pPr>
    <w:rPr>
      <w:rFonts w:ascii="Times New Roman" w:hAnsi="Times New Roman" w:cs="Times New Roman"/>
      <w:sz w:val="20"/>
      <w:szCs w:val="20"/>
      <w:lang w:val="en-GB"/>
    </w:rPr>
  </w:style>
  <w:style w:type="paragraph" w:styleId="Sinespaciado">
    <w:name w:val="No Spacing"/>
    <w:pPr>
      <w:spacing w:line="1" w:lineRule="atLeast"/>
      <w:ind w:leftChars="-1" w:left="-1" w:hangingChars="1" w:hanging="1"/>
      <w:textDirection w:val="btLr"/>
      <w:textAlignment w:val="top"/>
      <w:outlineLvl w:val="0"/>
    </w:pPr>
    <w:rPr>
      <w:position w:val="-1"/>
      <w:lang w:eastAsia="ar-SA"/>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Encabezado">
    <w:name w:val="header"/>
    <w:basedOn w:val="Normal"/>
    <w:pPr>
      <w:suppressLineNumbers/>
      <w:tabs>
        <w:tab w:val="center" w:pos="4986"/>
        <w:tab w:val="right" w:pos="9972"/>
      </w:tabs>
    </w:pPr>
  </w:style>
  <w:style w:type="paragraph" w:styleId="Prrafodelista">
    <w:name w:val="List Paragraph"/>
    <w:basedOn w:val="Normal"/>
    <w:pPr>
      <w:suppressAutoHyphens/>
      <w:ind w:left="720"/>
    </w:pPr>
    <w:rPr>
      <w:lang w:eastAsia="es-ES"/>
    </w:rPr>
  </w:style>
  <w:style w:type="paragraph" w:styleId="Lista2">
    <w:name w:val="List 2"/>
    <w:basedOn w:val="Normal"/>
    <w:qFormat/>
    <w:pPr>
      <w:ind w:left="566" w:hanging="283"/>
      <w:contextualSpacing/>
    </w:pPr>
  </w:style>
  <w:style w:type="paragraph" w:styleId="Listaconvietas">
    <w:name w:val="List Bullet"/>
    <w:basedOn w:val="Normal"/>
    <w:qFormat/>
    <w:pPr>
      <w:numPr>
        <w:numId w:val="9"/>
      </w:numPr>
      <w:ind w:left="-1" w:hanging="1"/>
      <w:contextualSpacing/>
    </w:pPr>
  </w:style>
  <w:style w:type="paragraph" w:styleId="Listaconvietas2">
    <w:name w:val="List Bullet 2"/>
    <w:basedOn w:val="Normal"/>
    <w:qFormat/>
    <w:pPr>
      <w:tabs>
        <w:tab w:val="num" w:pos="720"/>
      </w:tabs>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notapie">
    <w:name w:val="footnote text"/>
    <w:basedOn w:val="Normal"/>
    <w:link w:val="TextonotapieCar"/>
    <w:semiHidden/>
    <w:unhideWhenUsed/>
    <w:rsid w:val="00B57E7D"/>
    <w:pPr>
      <w:suppressAutoHyphens/>
      <w:spacing w:line="240" w:lineRule="auto"/>
      <w:ind w:leftChars="0" w:left="0" w:firstLineChars="0" w:firstLine="0"/>
      <w:textDirection w:val="lrTb"/>
      <w:textAlignment w:val="auto"/>
      <w:outlineLvl w:val="9"/>
    </w:pPr>
    <w:rPr>
      <w:rFonts w:ascii="Times New Roman" w:eastAsia="Times New Roman" w:hAnsi="Times New Roman" w:cs="Times New Roman"/>
      <w:position w:val="0"/>
      <w:sz w:val="20"/>
      <w:szCs w:val="20"/>
      <w:lang w:val="es-ES_tradnl"/>
    </w:rPr>
  </w:style>
  <w:style w:type="character" w:customStyle="1" w:styleId="TextonotapieCar">
    <w:name w:val="Texto nota pie Car"/>
    <w:basedOn w:val="Fuentedeprrafopredeter"/>
    <w:link w:val="Textonotapie"/>
    <w:semiHidden/>
    <w:rsid w:val="00B57E7D"/>
    <w:rPr>
      <w:rFonts w:ascii="Times New Roman" w:eastAsia="Times New Roman" w:hAnsi="Times New Roman" w:cs="Times New Roman"/>
      <w:sz w:val="20"/>
      <w:szCs w:val="20"/>
      <w:lang w:val="es-ES_tradnl" w:eastAsia="ar-SA"/>
    </w:rPr>
  </w:style>
  <w:style w:type="character" w:styleId="Refdenotaalpie">
    <w:name w:val="footnote reference"/>
    <w:basedOn w:val="Fuentedeprrafopredeter"/>
    <w:semiHidden/>
    <w:unhideWhenUsed/>
    <w:rsid w:val="00B57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l5UreEh0gV1vq63yBgj8D8lAvg==">AMUW2mXbVbDifK27yuZgk0jkS0HKkjavxZ16zPhadMOZW3w44oNPSassHhJ0b3HmycrI4G5/NMt6lfou76RJQrIXn55+QviUuPLjFvryOJ+YII6KhtGE8ME=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1986</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sdomin</dc:creator>
  <cp:lastModifiedBy>Usuario</cp:lastModifiedBy>
  <cp:revision>5</cp:revision>
  <dcterms:created xsi:type="dcterms:W3CDTF">2021-06-22T21:20:00Z</dcterms:created>
  <dcterms:modified xsi:type="dcterms:W3CDTF">2021-06-23T19:47:00Z</dcterms:modified>
</cp:coreProperties>
</file>