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6B06" w:rsidRDefault="001E7429">
      <w:pPr>
        <w:spacing w:before="120" w:line="276" w:lineRule="auto"/>
        <w:jc w:val="center"/>
        <w:rPr>
          <w:b/>
          <w:sz w:val="24"/>
          <w:szCs w:val="24"/>
        </w:rPr>
      </w:pPr>
      <w:r>
        <w:rPr>
          <w:b/>
          <w:sz w:val="24"/>
          <w:szCs w:val="24"/>
        </w:rPr>
        <w:t>PROGRAMA DE FÍSICA III</w:t>
      </w:r>
    </w:p>
    <w:p w14:paraId="00000002" w14:textId="77777777" w:rsidR="00A56B06" w:rsidRDefault="00A56B06">
      <w:pPr>
        <w:spacing w:before="120" w:line="276" w:lineRule="auto"/>
        <w:jc w:val="center"/>
        <w:rPr>
          <w:sz w:val="24"/>
          <w:szCs w:val="24"/>
        </w:rPr>
      </w:pPr>
    </w:p>
    <w:p w14:paraId="00000003" w14:textId="0F9B9374" w:rsidR="00A56B06" w:rsidRDefault="001E7429">
      <w:pPr>
        <w:tabs>
          <w:tab w:val="left" w:pos="2943"/>
        </w:tabs>
        <w:spacing w:before="120" w:line="276" w:lineRule="auto"/>
        <w:jc w:val="both"/>
        <w:rPr>
          <w:b/>
          <w:sz w:val="24"/>
          <w:szCs w:val="24"/>
        </w:rPr>
      </w:pPr>
      <w:r>
        <w:rPr>
          <w:b/>
          <w:sz w:val="24"/>
          <w:szCs w:val="24"/>
        </w:rPr>
        <w:t xml:space="preserve">Carrera/s: </w:t>
      </w:r>
      <w:r w:rsidR="00895D99">
        <w:rPr>
          <w:sz w:val="24"/>
          <w:szCs w:val="24"/>
        </w:rPr>
        <w:t>Arquitectura Naval</w:t>
      </w:r>
    </w:p>
    <w:p w14:paraId="00000004" w14:textId="77777777" w:rsidR="00A56B06" w:rsidRDefault="001E7429">
      <w:pPr>
        <w:spacing w:before="120" w:line="276" w:lineRule="auto"/>
        <w:jc w:val="both"/>
        <w:rPr>
          <w:sz w:val="24"/>
          <w:szCs w:val="24"/>
        </w:rPr>
      </w:pPr>
      <w:r>
        <w:rPr>
          <w:b/>
          <w:sz w:val="24"/>
          <w:szCs w:val="24"/>
        </w:rPr>
        <w:t xml:space="preserve">Asignatura: </w:t>
      </w:r>
      <w:r>
        <w:rPr>
          <w:sz w:val="24"/>
          <w:szCs w:val="24"/>
        </w:rPr>
        <w:t>Física III</w:t>
      </w:r>
    </w:p>
    <w:p w14:paraId="00000005" w14:textId="5DBB7CCB" w:rsidR="00A56B06" w:rsidRDefault="001E7429">
      <w:pPr>
        <w:tabs>
          <w:tab w:val="left" w:pos="3518"/>
        </w:tabs>
        <w:spacing w:before="120" w:line="276" w:lineRule="auto"/>
        <w:jc w:val="both"/>
        <w:rPr>
          <w:sz w:val="24"/>
          <w:szCs w:val="24"/>
        </w:rPr>
      </w:pPr>
      <w:r>
        <w:rPr>
          <w:b/>
          <w:sz w:val="24"/>
          <w:szCs w:val="24"/>
        </w:rPr>
        <w:t>Núcleo al que pertenece:</w:t>
      </w:r>
      <w:r w:rsidRPr="00895D99">
        <w:rPr>
          <w:bCs/>
          <w:sz w:val="24"/>
          <w:szCs w:val="24"/>
        </w:rPr>
        <w:t xml:space="preserve"> </w:t>
      </w:r>
      <w:r w:rsidR="009F00F0">
        <w:rPr>
          <w:bCs/>
          <w:sz w:val="24"/>
          <w:szCs w:val="24"/>
        </w:rPr>
        <w:t>Inicial</w:t>
      </w:r>
      <w:r w:rsidR="00895D99" w:rsidRPr="00895D99">
        <w:rPr>
          <w:bCs/>
          <w:sz w:val="24"/>
          <w:szCs w:val="24"/>
        </w:rPr>
        <w:t xml:space="preserve"> </w:t>
      </w:r>
      <w:r w:rsidR="00895D99">
        <w:rPr>
          <w:bCs/>
          <w:sz w:val="24"/>
          <w:szCs w:val="24"/>
        </w:rPr>
        <w:t>C</w:t>
      </w:r>
      <w:r w:rsidR="00895D99" w:rsidRPr="00895D99">
        <w:rPr>
          <w:bCs/>
          <w:sz w:val="24"/>
          <w:szCs w:val="24"/>
        </w:rPr>
        <w:t>omplementario</w:t>
      </w:r>
      <w:bookmarkStart w:id="0" w:name="_Hlk75261189"/>
      <w:r w:rsidR="00895D99" w:rsidRPr="006758D2">
        <w:rPr>
          <w:rStyle w:val="Refdenotaalpie"/>
          <w:i/>
          <w:sz w:val="24"/>
          <w:szCs w:val="24"/>
        </w:rPr>
        <w:footnoteReference w:id="1"/>
      </w:r>
      <w:bookmarkEnd w:id="0"/>
    </w:p>
    <w:p w14:paraId="00000006" w14:textId="77777777" w:rsidR="00A56B06" w:rsidRDefault="001E7429">
      <w:pPr>
        <w:tabs>
          <w:tab w:val="left" w:pos="3518"/>
        </w:tabs>
        <w:spacing w:before="120" w:line="276" w:lineRule="auto"/>
        <w:jc w:val="both"/>
        <w:rPr>
          <w:sz w:val="24"/>
          <w:szCs w:val="24"/>
        </w:rPr>
      </w:pPr>
      <w:r>
        <w:rPr>
          <w:b/>
          <w:sz w:val="24"/>
          <w:szCs w:val="24"/>
        </w:rPr>
        <w:t xml:space="preserve">Profesor: </w:t>
      </w:r>
      <w:r>
        <w:rPr>
          <w:sz w:val="24"/>
          <w:szCs w:val="24"/>
        </w:rPr>
        <w:t xml:space="preserve">Gustavo A </w:t>
      </w:r>
      <w:proofErr w:type="spellStart"/>
      <w:r>
        <w:rPr>
          <w:sz w:val="24"/>
          <w:szCs w:val="24"/>
        </w:rPr>
        <w:t>Torchia</w:t>
      </w:r>
      <w:proofErr w:type="spellEnd"/>
    </w:p>
    <w:p w14:paraId="00000007" w14:textId="77777777" w:rsidR="00A56B06" w:rsidRDefault="001E7429">
      <w:pPr>
        <w:tabs>
          <w:tab w:val="left" w:pos="3518"/>
        </w:tabs>
        <w:spacing w:before="120" w:line="276" w:lineRule="auto"/>
        <w:jc w:val="both"/>
        <w:rPr>
          <w:b/>
          <w:sz w:val="24"/>
          <w:szCs w:val="24"/>
        </w:rPr>
      </w:pPr>
      <w:r>
        <w:rPr>
          <w:b/>
          <w:sz w:val="24"/>
          <w:szCs w:val="24"/>
        </w:rPr>
        <w:t xml:space="preserve">Prerrequisitos: </w:t>
      </w:r>
      <w:r>
        <w:rPr>
          <w:sz w:val="24"/>
          <w:szCs w:val="24"/>
        </w:rPr>
        <w:t>Física II y Análisis Matemático III</w:t>
      </w:r>
    </w:p>
    <w:p w14:paraId="00000008" w14:textId="77777777" w:rsidR="00A56B06" w:rsidRDefault="00A56B06">
      <w:pPr>
        <w:tabs>
          <w:tab w:val="left" w:pos="3738"/>
        </w:tabs>
        <w:spacing w:line="360" w:lineRule="auto"/>
        <w:jc w:val="both"/>
        <w:rPr>
          <w:b/>
          <w:sz w:val="24"/>
          <w:szCs w:val="24"/>
        </w:rPr>
      </w:pPr>
    </w:p>
    <w:p w14:paraId="00000009" w14:textId="3D71B3B0" w:rsidR="00A56B06" w:rsidRDefault="001E7429">
      <w:pPr>
        <w:tabs>
          <w:tab w:val="left" w:pos="3738"/>
        </w:tabs>
        <w:spacing w:line="360" w:lineRule="auto"/>
        <w:jc w:val="both"/>
        <w:rPr>
          <w:sz w:val="24"/>
          <w:szCs w:val="24"/>
        </w:rPr>
      </w:pPr>
      <w:r>
        <w:rPr>
          <w:b/>
          <w:sz w:val="24"/>
          <w:szCs w:val="24"/>
        </w:rPr>
        <w:t xml:space="preserve">Objetivos: </w:t>
      </w:r>
      <w:r>
        <w:rPr>
          <w:sz w:val="24"/>
          <w:szCs w:val="24"/>
        </w:rPr>
        <w:t>Los objetivos de esta asignatura están centrados principalmente a que quienes cursen la asignatura adquieran los conocimientos básicos de física moderna, en particular, los vinculados a los aspectos básicos de las tecnologías actuales (fotónica, electrónica, etc.).</w:t>
      </w:r>
    </w:p>
    <w:p w14:paraId="0000000A" w14:textId="77777777" w:rsidR="00A56B06" w:rsidRDefault="00A56B06">
      <w:pPr>
        <w:tabs>
          <w:tab w:val="left" w:pos="3738"/>
        </w:tabs>
        <w:spacing w:line="360" w:lineRule="auto"/>
        <w:jc w:val="both"/>
        <w:rPr>
          <w:sz w:val="24"/>
          <w:szCs w:val="24"/>
        </w:rPr>
      </w:pPr>
    </w:p>
    <w:p w14:paraId="0000000B" w14:textId="77777777" w:rsidR="00A56B06" w:rsidRDefault="001E7429">
      <w:pPr>
        <w:tabs>
          <w:tab w:val="left" w:pos="3518"/>
        </w:tabs>
        <w:spacing w:line="360" w:lineRule="auto"/>
        <w:jc w:val="both"/>
        <w:rPr>
          <w:b/>
          <w:sz w:val="24"/>
          <w:szCs w:val="24"/>
        </w:rPr>
      </w:pPr>
      <w:r>
        <w:rPr>
          <w:b/>
          <w:sz w:val="24"/>
          <w:szCs w:val="24"/>
        </w:rPr>
        <w:t xml:space="preserve">Contenidos mínimos </w:t>
      </w:r>
    </w:p>
    <w:p w14:paraId="0000000C" w14:textId="77777777" w:rsidR="00A56B06" w:rsidRDefault="001E7429">
      <w:pPr>
        <w:tabs>
          <w:tab w:val="left" w:pos="3518"/>
        </w:tabs>
        <w:spacing w:line="360" w:lineRule="auto"/>
        <w:jc w:val="both"/>
        <w:rPr>
          <w:b/>
          <w:sz w:val="24"/>
          <w:szCs w:val="24"/>
        </w:rPr>
      </w:pPr>
      <w:r>
        <w:rPr>
          <w:color w:val="000000"/>
          <w:sz w:val="24"/>
          <w:szCs w:val="24"/>
        </w:rPr>
        <w:t>Modelo atómico de Bohr. Fracaso de la física clásica. Mecánica de Planck. Mecánica de Einstein. Espectros atómicos. Radiación del cuerpo negro. Mecánica cuántica. Efecto fotoeléctrico. Sólidos. Tipos de sólidos. Teoría de bandas. Conductores. Aisladores. Semiconductores. Modelo del electrón libre. Movimiento electrónico en estructura periódica.</w:t>
      </w:r>
    </w:p>
    <w:p w14:paraId="0000000D" w14:textId="77777777" w:rsidR="00A56B06" w:rsidRDefault="00A56B06">
      <w:pPr>
        <w:spacing w:line="360" w:lineRule="auto"/>
        <w:jc w:val="both"/>
        <w:rPr>
          <w:sz w:val="24"/>
          <w:szCs w:val="24"/>
        </w:rPr>
      </w:pPr>
    </w:p>
    <w:p w14:paraId="0000000E" w14:textId="77777777" w:rsidR="00A56B06" w:rsidRDefault="001E7429">
      <w:pPr>
        <w:tabs>
          <w:tab w:val="left" w:pos="3518"/>
        </w:tabs>
        <w:spacing w:line="360" w:lineRule="auto"/>
        <w:jc w:val="both"/>
        <w:rPr>
          <w:b/>
          <w:sz w:val="24"/>
          <w:szCs w:val="24"/>
        </w:rPr>
      </w:pPr>
      <w:r>
        <w:rPr>
          <w:b/>
          <w:sz w:val="24"/>
          <w:szCs w:val="24"/>
        </w:rPr>
        <w:t xml:space="preserve">Carga horaria semanal: </w:t>
      </w:r>
      <w:r>
        <w:rPr>
          <w:sz w:val="24"/>
          <w:szCs w:val="24"/>
        </w:rPr>
        <w:t>6 horas</w:t>
      </w:r>
    </w:p>
    <w:p w14:paraId="0000000F" w14:textId="77777777" w:rsidR="00A56B06" w:rsidRDefault="00A56B06">
      <w:pPr>
        <w:spacing w:line="360" w:lineRule="auto"/>
        <w:jc w:val="both"/>
        <w:rPr>
          <w:sz w:val="24"/>
          <w:szCs w:val="24"/>
        </w:rPr>
      </w:pPr>
    </w:p>
    <w:p w14:paraId="00000010" w14:textId="77777777" w:rsidR="00A56B06" w:rsidRDefault="001E7429">
      <w:pPr>
        <w:spacing w:line="360" w:lineRule="auto"/>
        <w:jc w:val="both"/>
        <w:rPr>
          <w:sz w:val="24"/>
          <w:szCs w:val="24"/>
        </w:rPr>
      </w:pPr>
      <w:r>
        <w:rPr>
          <w:b/>
          <w:sz w:val="24"/>
          <w:szCs w:val="24"/>
        </w:rPr>
        <w:t>Programa analítico</w:t>
      </w:r>
    </w:p>
    <w:p w14:paraId="00000011" w14:textId="77777777" w:rsidR="00A56B06" w:rsidRDefault="001E7429">
      <w:pPr>
        <w:spacing w:line="360" w:lineRule="auto"/>
        <w:jc w:val="both"/>
        <w:rPr>
          <w:sz w:val="24"/>
          <w:szCs w:val="24"/>
        </w:rPr>
      </w:pPr>
      <w:r>
        <w:rPr>
          <w:b/>
          <w:sz w:val="24"/>
          <w:szCs w:val="24"/>
          <w:u w:val="single"/>
        </w:rPr>
        <w:t>Unidad 1- Fotones, electrones y átomos:</w:t>
      </w:r>
      <w:r>
        <w:rPr>
          <w:sz w:val="24"/>
          <w:szCs w:val="24"/>
        </w:rPr>
        <w:t xml:space="preserve"> I1. Radiación de cuerpo negro, I.2. Función de distribución espectral. Ley de </w:t>
      </w:r>
      <w:proofErr w:type="spellStart"/>
      <w:r>
        <w:rPr>
          <w:sz w:val="24"/>
          <w:szCs w:val="24"/>
        </w:rPr>
        <w:t>Wien</w:t>
      </w:r>
      <w:proofErr w:type="spellEnd"/>
      <w:r>
        <w:rPr>
          <w:sz w:val="24"/>
          <w:szCs w:val="24"/>
        </w:rPr>
        <w:t xml:space="preserve">. I.3.Hipótesis de Planck. I.4 El efecto fotoeléctrico. I.5. Rayos X. Efecto Compton. Comportamiento cuántico del átomo: I.6. Modelo atómico de Bohr, series espectrales I.7. </w:t>
      </w:r>
    </w:p>
    <w:p w14:paraId="00000012" w14:textId="77777777" w:rsidR="00A56B06" w:rsidRDefault="00A56B06">
      <w:pPr>
        <w:spacing w:line="360" w:lineRule="auto"/>
        <w:jc w:val="both"/>
        <w:rPr>
          <w:sz w:val="24"/>
          <w:szCs w:val="24"/>
        </w:rPr>
      </w:pPr>
    </w:p>
    <w:p w14:paraId="00000013" w14:textId="77777777" w:rsidR="00A56B06" w:rsidRDefault="001E7429">
      <w:pPr>
        <w:spacing w:line="360" w:lineRule="auto"/>
        <w:jc w:val="both"/>
        <w:rPr>
          <w:sz w:val="24"/>
          <w:szCs w:val="24"/>
        </w:rPr>
      </w:pPr>
      <w:r>
        <w:rPr>
          <w:b/>
          <w:sz w:val="24"/>
          <w:szCs w:val="24"/>
          <w:u w:val="single"/>
        </w:rPr>
        <w:lastRenderedPageBreak/>
        <w:t>Unidad II Naturaleza ondulatoria de las partículas</w:t>
      </w:r>
      <w:r>
        <w:rPr>
          <w:sz w:val="24"/>
          <w:szCs w:val="24"/>
        </w:rPr>
        <w:t xml:space="preserve">: II.1 Longitud de onda de </w:t>
      </w:r>
      <w:proofErr w:type="spellStart"/>
      <w:r>
        <w:rPr>
          <w:sz w:val="24"/>
          <w:szCs w:val="24"/>
        </w:rPr>
        <w:t>De</w:t>
      </w:r>
      <w:proofErr w:type="spellEnd"/>
      <w:r>
        <w:rPr>
          <w:sz w:val="24"/>
          <w:szCs w:val="24"/>
        </w:rPr>
        <w:t xml:space="preserve"> Broglie, II.2. Dualidad onda-partícula. II.3. El principio de indeterminación, II.4. Funciones de onda y II.5. Paquete de onda.</w:t>
      </w:r>
    </w:p>
    <w:p w14:paraId="00000014" w14:textId="77777777" w:rsidR="00A56B06" w:rsidRDefault="00A56B06">
      <w:pPr>
        <w:spacing w:line="360" w:lineRule="auto"/>
        <w:jc w:val="both"/>
        <w:rPr>
          <w:sz w:val="24"/>
          <w:szCs w:val="24"/>
        </w:rPr>
      </w:pPr>
    </w:p>
    <w:p w14:paraId="00000015" w14:textId="77777777" w:rsidR="00A56B06" w:rsidRDefault="001E7429">
      <w:pPr>
        <w:spacing w:line="360" w:lineRule="auto"/>
        <w:jc w:val="both"/>
        <w:rPr>
          <w:sz w:val="24"/>
          <w:szCs w:val="24"/>
        </w:rPr>
      </w:pPr>
      <w:r>
        <w:rPr>
          <w:b/>
          <w:sz w:val="24"/>
          <w:szCs w:val="24"/>
          <w:u w:val="single"/>
        </w:rPr>
        <w:t>Unidad III Mecánica cuántica:</w:t>
      </w:r>
      <w:r>
        <w:rPr>
          <w:sz w:val="24"/>
          <w:szCs w:val="24"/>
        </w:rPr>
        <w:t xml:space="preserve"> Mecánica Ondulatoria 1: III.1 Ecuación de Schrödinger; III.2 Soluciones a la ecuación de Schrödinger, III.3. Problema de la partícula en una caja, III.4. Pozo de potencial, III.5. Barrera de potencial y efecto túnel. Mecánica Ondulatoria 2: III.6. Oscilador armónico, III.7 El átomo de H, III.8. Efecto Zeeman, III.9. Spin electrónico, III.10. Átomos </w:t>
      </w:r>
      <w:proofErr w:type="spellStart"/>
      <w:r>
        <w:rPr>
          <w:sz w:val="24"/>
          <w:szCs w:val="24"/>
        </w:rPr>
        <w:t>multi-electrónicos</w:t>
      </w:r>
      <w:proofErr w:type="spellEnd"/>
      <w:r>
        <w:rPr>
          <w:sz w:val="24"/>
          <w:szCs w:val="24"/>
        </w:rPr>
        <w:t xml:space="preserve"> y principio de exclusión.</w:t>
      </w:r>
    </w:p>
    <w:p w14:paraId="00000016" w14:textId="77777777" w:rsidR="00A56B06" w:rsidRDefault="00A56B06">
      <w:pPr>
        <w:spacing w:line="360" w:lineRule="auto"/>
        <w:jc w:val="both"/>
        <w:rPr>
          <w:sz w:val="24"/>
          <w:szCs w:val="24"/>
        </w:rPr>
      </w:pPr>
    </w:p>
    <w:p w14:paraId="00000017" w14:textId="77777777" w:rsidR="00A56B06" w:rsidRDefault="001E7429">
      <w:pPr>
        <w:spacing w:line="360" w:lineRule="auto"/>
        <w:jc w:val="both"/>
        <w:rPr>
          <w:sz w:val="24"/>
          <w:szCs w:val="24"/>
        </w:rPr>
      </w:pPr>
      <w:r>
        <w:rPr>
          <w:b/>
          <w:sz w:val="24"/>
          <w:szCs w:val="24"/>
          <w:u w:val="single"/>
        </w:rPr>
        <w:t>Unidad IV Moléculas y materia condensada</w:t>
      </w:r>
      <w:r>
        <w:rPr>
          <w:sz w:val="24"/>
          <w:szCs w:val="24"/>
        </w:rPr>
        <w:t xml:space="preserve"> IV.1. Espectros moleculares: Espectros rotacionales y vibracionales IV.2 Introducción a la física de los sólidos 1: IV.1. Teoría de bandas-Teorema de Bloch, Modelo de </w:t>
      </w:r>
      <w:proofErr w:type="spellStart"/>
      <w:r>
        <w:rPr>
          <w:sz w:val="24"/>
          <w:szCs w:val="24"/>
        </w:rPr>
        <w:t>Kronig</w:t>
      </w:r>
      <w:proofErr w:type="spellEnd"/>
      <w:r>
        <w:rPr>
          <w:sz w:val="24"/>
          <w:szCs w:val="24"/>
        </w:rPr>
        <w:t xml:space="preserve">-Penney de un cristal IV.2. Modelo de electrones libres IV.3. Densidad de estados. Introducción a la física de los sólidos 2: IV.4. Conductores, aisladores y semiconductores </w:t>
      </w:r>
    </w:p>
    <w:p w14:paraId="00000018" w14:textId="77777777" w:rsidR="00A56B06" w:rsidRDefault="00A56B06">
      <w:pPr>
        <w:spacing w:line="360" w:lineRule="auto"/>
        <w:jc w:val="both"/>
        <w:rPr>
          <w:sz w:val="24"/>
          <w:szCs w:val="24"/>
        </w:rPr>
      </w:pPr>
    </w:p>
    <w:p w14:paraId="00000019" w14:textId="77777777" w:rsidR="00A56B06" w:rsidRDefault="001E7429">
      <w:pPr>
        <w:spacing w:line="360" w:lineRule="auto"/>
        <w:jc w:val="both"/>
        <w:rPr>
          <w:sz w:val="24"/>
          <w:szCs w:val="24"/>
          <w:highlight w:val="lightGray"/>
        </w:rPr>
      </w:pPr>
      <w:r>
        <w:rPr>
          <w:b/>
          <w:sz w:val="24"/>
          <w:szCs w:val="24"/>
          <w:u w:val="single"/>
        </w:rPr>
        <w:t>Unidad V Semiconductores:</w:t>
      </w:r>
      <w:r>
        <w:rPr>
          <w:sz w:val="24"/>
          <w:szCs w:val="24"/>
        </w:rPr>
        <w:t xml:space="preserve"> V.1. Semiconductores intrínsecos y con impurezas. V.2 Unión p-n: Diodo semiconductor. V.3. Electrónica óptica, diodos emisores de luz (LED), V.4. Diodo Zener, diodo láser y diodo túnel. V.5 Transistor de unión bipolar (BJT): Configuración de Base Común y de Emisor Común. V.6 Transistores de Efecto-Campo (FET): FET de unión (JFET) y FET de metal-óxido-semiconductor (MOSFET). V.7 Circuitos integrados. V.7 Dispositivos </w:t>
      </w:r>
      <w:proofErr w:type="gramStart"/>
      <w:r>
        <w:rPr>
          <w:sz w:val="24"/>
          <w:szCs w:val="24"/>
        </w:rPr>
        <w:t>opto-electrónicos</w:t>
      </w:r>
      <w:proofErr w:type="gramEnd"/>
      <w:r>
        <w:rPr>
          <w:sz w:val="24"/>
          <w:szCs w:val="24"/>
        </w:rPr>
        <w:t xml:space="preserve">: Diodos láser. Moduladores </w:t>
      </w:r>
      <w:proofErr w:type="gramStart"/>
      <w:r>
        <w:rPr>
          <w:sz w:val="24"/>
          <w:szCs w:val="24"/>
        </w:rPr>
        <w:t>electro-ópticos</w:t>
      </w:r>
      <w:proofErr w:type="gramEnd"/>
      <w:r>
        <w:rPr>
          <w:sz w:val="24"/>
          <w:szCs w:val="24"/>
        </w:rPr>
        <w:t>. Detectores fotónicos.</w:t>
      </w:r>
    </w:p>
    <w:p w14:paraId="0000001A" w14:textId="77777777" w:rsidR="00A56B06" w:rsidRDefault="00A56B06">
      <w:pPr>
        <w:spacing w:line="360" w:lineRule="auto"/>
        <w:jc w:val="both"/>
        <w:rPr>
          <w:sz w:val="24"/>
          <w:szCs w:val="24"/>
        </w:rPr>
      </w:pPr>
    </w:p>
    <w:p w14:paraId="0000001B" w14:textId="77777777" w:rsidR="00A56B06" w:rsidRDefault="001E7429">
      <w:pPr>
        <w:spacing w:line="360" w:lineRule="auto"/>
        <w:jc w:val="both"/>
        <w:rPr>
          <w:sz w:val="24"/>
          <w:szCs w:val="24"/>
        </w:rPr>
      </w:pPr>
      <w:r>
        <w:rPr>
          <w:b/>
          <w:sz w:val="24"/>
          <w:szCs w:val="24"/>
          <w:u w:val="single"/>
        </w:rPr>
        <w:t>Trabajos prácticos de laboratorio</w:t>
      </w:r>
    </w:p>
    <w:p w14:paraId="0000001C" w14:textId="77777777" w:rsidR="00A56B06" w:rsidRDefault="001E7429">
      <w:pPr>
        <w:spacing w:line="360" w:lineRule="auto"/>
        <w:jc w:val="both"/>
        <w:rPr>
          <w:sz w:val="24"/>
          <w:szCs w:val="24"/>
        </w:rPr>
      </w:pPr>
      <w:r>
        <w:rPr>
          <w:sz w:val="24"/>
          <w:szCs w:val="24"/>
        </w:rPr>
        <w:t xml:space="preserve">TP Nº1: consiste en un repaso del manejo de errores y en el uso de programas comerciales habitualmente utilizados para la representación de datos experimentales (del tipo </w:t>
      </w:r>
      <w:proofErr w:type="spellStart"/>
      <w:r>
        <w:rPr>
          <w:sz w:val="24"/>
          <w:szCs w:val="24"/>
        </w:rPr>
        <w:t>Origin</w:t>
      </w:r>
      <w:proofErr w:type="spellEnd"/>
      <w:r>
        <w:rPr>
          <w:sz w:val="24"/>
          <w:szCs w:val="24"/>
        </w:rPr>
        <w:t>).</w:t>
      </w:r>
    </w:p>
    <w:p w14:paraId="0000001D" w14:textId="77777777" w:rsidR="00A56B06" w:rsidRDefault="00A56B06">
      <w:pPr>
        <w:spacing w:line="360" w:lineRule="auto"/>
        <w:jc w:val="both"/>
        <w:rPr>
          <w:sz w:val="24"/>
          <w:szCs w:val="24"/>
        </w:rPr>
      </w:pPr>
    </w:p>
    <w:p w14:paraId="0000001E" w14:textId="77777777" w:rsidR="00A56B06" w:rsidRDefault="001E7429">
      <w:pPr>
        <w:spacing w:line="360" w:lineRule="auto"/>
        <w:jc w:val="both"/>
        <w:rPr>
          <w:sz w:val="24"/>
          <w:szCs w:val="24"/>
        </w:rPr>
      </w:pPr>
      <w:r>
        <w:rPr>
          <w:sz w:val="24"/>
          <w:szCs w:val="24"/>
        </w:rPr>
        <w:t xml:space="preserve">TP Nº2: se realizará un experimento con un sistema que reproduce los experimentos realizados por </w:t>
      </w:r>
      <w:proofErr w:type="spellStart"/>
      <w:r>
        <w:rPr>
          <w:sz w:val="24"/>
          <w:szCs w:val="24"/>
        </w:rPr>
        <w:t>Franck</w:t>
      </w:r>
      <w:proofErr w:type="spellEnd"/>
      <w:r>
        <w:rPr>
          <w:sz w:val="24"/>
          <w:szCs w:val="24"/>
        </w:rPr>
        <w:t>-Hertz.</w:t>
      </w:r>
    </w:p>
    <w:p w14:paraId="0000001F" w14:textId="77777777" w:rsidR="00A56B06" w:rsidRDefault="00A56B06">
      <w:pPr>
        <w:spacing w:line="360" w:lineRule="auto"/>
        <w:jc w:val="both"/>
        <w:rPr>
          <w:sz w:val="24"/>
          <w:szCs w:val="24"/>
        </w:rPr>
      </w:pPr>
    </w:p>
    <w:p w14:paraId="00000020" w14:textId="77777777" w:rsidR="00A56B06" w:rsidRDefault="001E7429">
      <w:pPr>
        <w:spacing w:line="360" w:lineRule="auto"/>
        <w:jc w:val="both"/>
        <w:rPr>
          <w:sz w:val="24"/>
          <w:szCs w:val="24"/>
        </w:rPr>
      </w:pPr>
      <w:r>
        <w:rPr>
          <w:sz w:val="24"/>
          <w:szCs w:val="24"/>
        </w:rPr>
        <w:t>El TP Nº3: consistirá en la determinación del umbral de un diodo láser.</w:t>
      </w:r>
    </w:p>
    <w:p w14:paraId="00000021" w14:textId="77777777" w:rsidR="00A56B06" w:rsidRDefault="001E7429">
      <w:pPr>
        <w:spacing w:line="360" w:lineRule="auto"/>
        <w:jc w:val="both"/>
        <w:rPr>
          <w:sz w:val="24"/>
          <w:szCs w:val="24"/>
        </w:rPr>
      </w:pPr>
      <w:r>
        <w:rPr>
          <w:sz w:val="24"/>
          <w:szCs w:val="24"/>
        </w:rPr>
        <w:lastRenderedPageBreak/>
        <w:t>Instrumentación de sistemas ópticos dispersores de luz para estudio espectral de sistemas de iluminación actual.</w:t>
      </w:r>
    </w:p>
    <w:p w14:paraId="00000022" w14:textId="77777777" w:rsidR="00A56B06" w:rsidRDefault="00A56B06">
      <w:pPr>
        <w:spacing w:line="360" w:lineRule="auto"/>
        <w:jc w:val="both"/>
        <w:rPr>
          <w:sz w:val="24"/>
          <w:szCs w:val="24"/>
        </w:rPr>
      </w:pPr>
    </w:p>
    <w:p w14:paraId="00000023" w14:textId="77777777" w:rsidR="00A56B06" w:rsidRDefault="001E7429">
      <w:pPr>
        <w:spacing w:line="360" w:lineRule="auto"/>
        <w:jc w:val="both"/>
        <w:rPr>
          <w:sz w:val="24"/>
          <w:szCs w:val="24"/>
        </w:rPr>
      </w:pPr>
      <w:r>
        <w:rPr>
          <w:b/>
          <w:sz w:val="24"/>
          <w:szCs w:val="24"/>
        </w:rPr>
        <w:t>Bibliografía</w:t>
      </w:r>
    </w:p>
    <w:p w14:paraId="00000024" w14:textId="77777777" w:rsidR="00A56B06" w:rsidRDefault="001E7429">
      <w:pPr>
        <w:spacing w:line="360" w:lineRule="auto"/>
        <w:jc w:val="both"/>
        <w:rPr>
          <w:sz w:val="24"/>
          <w:szCs w:val="24"/>
          <w:u w:val="single"/>
        </w:rPr>
      </w:pPr>
      <w:r>
        <w:rPr>
          <w:sz w:val="24"/>
          <w:szCs w:val="24"/>
          <w:u w:val="single"/>
        </w:rPr>
        <w:t>Bibliografía Obligatoria</w:t>
      </w:r>
    </w:p>
    <w:p w14:paraId="00000025" w14:textId="77777777" w:rsidR="00A56B06" w:rsidRDefault="001E7429">
      <w:pPr>
        <w:numPr>
          <w:ilvl w:val="0"/>
          <w:numId w:val="3"/>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Física Universitaria con Física Moderna Volumen 2, SEARS • ZEMANSKY-YOUNG-FREEDMAN, XII Edición.2009.</w:t>
      </w:r>
    </w:p>
    <w:p w14:paraId="00000026" w14:textId="77777777" w:rsidR="00A56B06" w:rsidRDefault="001E7429">
      <w:pPr>
        <w:numPr>
          <w:ilvl w:val="0"/>
          <w:numId w:val="3"/>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Física para ciencias e ingeniería con Física Moderna, Volumen 2. Séptima edición.2008. RAYMOND A. SERWAY Y JOHN W. JEWETT, JR.</w:t>
      </w:r>
    </w:p>
    <w:p w14:paraId="00000027" w14:textId="77777777" w:rsidR="00A56B06" w:rsidRDefault="00A56B06">
      <w:pPr>
        <w:pBdr>
          <w:top w:val="nil"/>
          <w:left w:val="nil"/>
          <w:bottom w:val="nil"/>
          <w:right w:val="nil"/>
          <w:between w:val="nil"/>
        </w:pBdr>
        <w:spacing w:line="360" w:lineRule="auto"/>
        <w:ind w:left="720"/>
        <w:jc w:val="both"/>
        <w:rPr>
          <w:rFonts w:eastAsia="Arial"/>
          <w:color w:val="000000"/>
          <w:sz w:val="24"/>
          <w:szCs w:val="24"/>
        </w:rPr>
      </w:pPr>
    </w:p>
    <w:p w14:paraId="00000028" w14:textId="77777777" w:rsidR="00A56B06" w:rsidRDefault="001E7429">
      <w:pPr>
        <w:spacing w:line="360" w:lineRule="auto"/>
        <w:jc w:val="both"/>
        <w:rPr>
          <w:sz w:val="24"/>
          <w:szCs w:val="24"/>
          <w:u w:val="single"/>
        </w:rPr>
      </w:pPr>
      <w:r>
        <w:rPr>
          <w:sz w:val="24"/>
          <w:szCs w:val="24"/>
          <w:u w:val="single"/>
        </w:rPr>
        <w:t>Bibliografía de Consulta:</w:t>
      </w:r>
    </w:p>
    <w:p w14:paraId="00000029" w14:textId="77777777" w:rsidR="00A56B06" w:rsidRDefault="001E7429">
      <w:pPr>
        <w:numPr>
          <w:ilvl w:val="0"/>
          <w:numId w:val="1"/>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Física Moderna, Tercera Edición, 2005. SERWAY, MOSES, MOYER</w:t>
      </w:r>
    </w:p>
    <w:p w14:paraId="0000002A" w14:textId="77777777" w:rsidR="00A56B06" w:rsidRDefault="001E7429">
      <w:pPr>
        <w:numPr>
          <w:ilvl w:val="0"/>
          <w:numId w:val="1"/>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 xml:space="preserve">Física Moderna, </w:t>
      </w:r>
      <w:proofErr w:type="spellStart"/>
      <w:r>
        <w:rPr>
          <w:rFonts w:eastAsia="Arial"/>
          <w:color w:val="000000"/>
          <w:sz w:val="24"/>
          <w:szCs w:val="24"/>
        </w:rPr>
        <w:t>Septima</w:t>
      </w:r>
      <w:proofErr w:type="spellEnd"/>
      <w:r>
        <w:rPr>
          <w:rFonts w:eastAsia="Arial"/>
          <w:color w:val="000000"/>
          <w:sz w:val="24"/>
          <w:szCs w:val="24"/>
        </w:rPr>
        <w:t xml:space="preserve"> Edición 2012 TIPLER, LLEWELLYN</w:t>
      </w:r>
    </w:p>
    <w:p w14:paraId="0000002B" w14:textId="77777777" w:rsidR="00A56B06" w:rsidRDefault="001E7429">
      <w:pPr>
        <w:numPr>
          <w:ilvl w:val="0"/>
          <w:numId w:val="1"/>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 xml:space="preserve">Física Volumen 2 versión ampliada, </w:t>
      </w:r>
      <w:r>
        <w:rPr>
          <w:sz w:val="24"/>
          <w:szCs w:val="24"/>
        </w:rPr>
        <w:t xml:space="preserve">Sexta </w:t>
      </w:r>
      <w:r>
        <w:rPr>
          <w:rFonts w:eastAsia="Arial"/>
          <w:color w:val="000000"/>
          <w:sz w:val="24"/>
          <w:szCs w:val="24"/>
        </w:rPr>
        <w:t>Edición, 1999 RESNICK, HOLLIDAY, KRANE</w:t>
      </w:r>
    </w:p>
    <w:p w14:paraId="0000002C" w14:textId="77777777" w:rsidR="00A56B06" w:rsidRDefault="00A56B06">
      <w:pPr>
        <w:spacing w:line="360" w:lineRule="auto"/>
        <w:jc w:val="both"/>
        <w:rPr>
          <w:sz w:val="24"/>
          <w:szCs w:val="24"/>
        </w:rPr>
      </w:pPr>
    </w:p>
    <w:p w14:paraId="0000002D" w14:textId="77777777" w:rsidR="00A56B06" w:rsidRDefault="001E7429">
      <w:pPr>
        <w:spacing w:line="360" w:lineRule="auto"/>
        <w:jc w:val="both"/>
        <w:rPr>
          <w:b/>
          <w:sz w:val="24"/>
          <w:szCs w:val="24"/>
        </w:rPr>
      </w:pPr>
      <w:r>
        <w:rPr>
          <w:sz w:val="24"/>
          <w:szCs w:val="24"/>
        </w:rPr>
        <w:t>La bibliografía que no se encuentra en la Biblioteca de la UNQ es suministrada por los docentes, ya sea porque se dispone de las versiones electrónicas y/o se dispone del ejemplar en el grupo de investigación asociado.</w:t>
      </w:r>
    </w:p>
    <w:p w14:paraId="0000002E" w14:textId="77777777" w:rsidR="00A56B06" w:rsidRDefault="00A56B06">
      <w:pPr>
        <w:spacing w:line="360" w:lineRule="auto"/>
        <w:jc w:val="both"/>
        <w:rPr>
          <w:sz w:val="24"/>
          <w:szCs w:val="24"/>
        </w:rPr>
      </w:pPr>
    </w:p>
    <w:p w14:paraId="0000002F" w14:textId="77777777" w:rsidR="00A56B06" w:rsidRDefault="001E7429">
      <w:pPr>
        <w:spacing w:line="360" w:lineRule="auto"/>
        <w:jc w:val="both"/>
        <w:rPr>
          <w:b/>
          <w:sz w:val="24"/>
          <w:szCs w:val="24"/>
        </w:rPr>
      </w:pPr>
      <w:r>
        <w:rPr>
          <w:b/>
          <w:sz w:val="24"/>
          <w:szCs w:val="24"/>
        </w:rPr>
        <w:t>Organización de las clases</w:t>
      </w:r>
    </w:p>
    <w:p w14:paraId="00000030" w14:textId="77777777" w:rsidR="00A56B06" w:rsidRDefault="001E7429">
      <w:pPr>
        <w:spacing w:line="360" w:lineRule="auto"/>
        <w:jc w:val="both"/>
        <w:rPr>
          <w:sz w:val="24"/>
          <w:szCs w:val="24"/>
        </w:rPr>
      </w:pPr>
      <w:r>
        <w:rPr>
          <w:sz w:val="24"/>
          <w:szCs w:val="24"/>
        </w:rPr>
        <w:t xml:space="preserve">El curso se llevará a cabo mediante clases teórico-prácticas. Las mismas se realizarán mediante la utilización de medios audiovisuales de proyección y programas computacionales del tipo </w:t>
      </w:r>
      <w:proofErr w:type="spellStart"/>
      <w:r>
        <w:rPr>
          <w:sz w:val="24"/>
          <w:szCs w:val="24"/>
        </w:rPr>
        <w:t>power</w:t>
      </w:r>
      <w:proofErr w:type="spellEnd"/>
      <w:r>
        <w:rPr>
          <w:sz w:val="24"/>
          <w:szCs w:val="24"/>
        </w:rPr>
        <w:t xml:space="preserve"> </w:t>
      </w:r>
      <w:proofErr w:type="spellStart"/>
      <w:r>
        <w:rPr>
          <w:sz w:val="24"/>
          <w:szCs w:val="24"/>
        </w:rPr>
        <w:t>point</w:t>
      </w:r>
      <w:proofErr w:type="spellEnd"/>
      <w:r>
        <w:rPr>
          <w:sz w:val="24"/>
          <w:szCs w:val="24"/>
        </w:rPr>
        <w:t xml:space="preserve"> y también con el uso de pizarrón. Asimismo, habrá clases de resolución de problemas en el pizarrón donde se reforzarán los conceptos. Los problemas propuestos estarán compilados temáticamente en 7 guías. Complementariamente se llevarán a cabo trabajos prácticos de laboratorio con el propósito de fijar y visualizar los fenómenos físicos descriptos en las clases. Asimismo, en los trabajos prácticos propuestos se debe realizar una presentación de los resultados experimentales obtenidos y su discusión a través de informes de laboratorio.</w:t>
      </w:r>
    </w:p>
    <w:p w14:paraId="00000031" w14:textId="77777777" w:rsidR="00A56B06" w:rsidRDefault="00A56B06">
      <w:pPr>
        <w:spacing w:line="360" w:lineRule="auto"/>
        <w:jc w:val="both"/>
        <w:rPr>
          <w:sz w:val="24"/>
          <w:szCs w:val="24"/>
        </w:rPr>
      </w:pPr>
    </w:p>
    <w:p w14:paraId="00000032" w14:textId="77777777" w:rsidR="00A56B06" w:rsidRDefault="001E7429">
      <w:pPr>
        <w:spacing w:line="360" w:lineRule="auto"/>
        <w:jc w:val="both"/>
        <w:rPr>
          <w:b/>
          <w:sz w:val="24"/>
          <w:szCs w:val="24"/>
        </w:rPr>
      </w:pPr>
      <w:r>
        <w:rPr>
          <w:b/>
          <w:sz w:val="24"/>
          <w:szCs w:val="24"/>
        </w:rPr>
        <w:t>Modalidad de evaluación</w:t>
      </w:r>
    </w:p>
    <w:p w14:paraId="00000033" w14:textId="77777777" w:rsidR="00A56B06" w:rsidRDefault="001E7429">
      <w:pPr>
        <w:spacing w:line="360" w:lineRule="auto"/>
        <w:jc w:val="both"/>
        <w:rPr>
          <w:b/>
          <w:sz w:val="24"/>
          <w:szCs w:val="24"/>
        </w:rPr>
      </w:pPr>
      <w:r>
        <w:rPr>
          <w:sz w:val="24"/>
          <w:szCs w:val="24"/>
        </w:rPr>
        <w:lastRenderedPageBreak/>
        <w:t>La modalidad de evaluación y aprobación será según el Régimen de estudios vigente (Res. CS 201/18).</w:t>
      </w:r>
    </w:p>
    <w:p w14:paraId="00000034" w14:textId="77777777" w:rsidR="00A56B06" w:rsidRDefault="001E7429">
      <w:pPr>
        <w:spacing w:line="360" w:lineRule="auto"/>
        <w:jc w:val="both"/>
        <w:rPr>
          <w:sz w:val="24"/>
          <w:szCs w:val="24"/>
          <w:u w:val="single"/>
        </w:rPr>
      </w:pPr>
      <w:r>
        <w:rPr>
          <w:sz w:val="24"/>
          <w:szCs w:val="24"/>
          <w:u w:val="single"/>
        </w:rPr>
        <w:t>Modalidad regular</w:t>
      </w:r>
    </w:p>
    <w:p w14:paraId="00000035" w14:textId="77777777" w:rsidR="00A56B06" w:rsidRDefault="001E7429">
      <w:pPr>
        <w:spacing w:line="360" w:lineRule="auto"/>
        <w:jc w:val="both"/>
        <w:rPr>
          <w:b/>
          <w:sz w:val="24"/>
          <w:szCs w:val="24"/>
        </w:rPr>
      </w:pPr>
      <w:r>
        <w:rPr>
          <w:sz w:val="24"/>
          <w:szCs w:val="24"/>
        </w:rPr>
        <w:t xml:space="preserve">La asignatura se evaluará a través de dos exámenes parciales y una tercera instancia parcial de evaluación que considerará la entrega de la carpeta completa con los problemas resueltos de las guías elaboradas para tal fin y la entrega y aprobación de los informes de los trabajos prácticos propuestos. </w:t>
      </w:r>
    </w:p>
    <w:p w14:paraId="00000036" w14:textId="77777777" w:rsidR="00A56B06" w:rsidRDefault="001E7429">
      <w:pPr>
        <w:spacing w:line="360" w:lineRule="auto"/>
        <w:jc w:val="both"/>
        <w:rPr>
          <w:sz w:val="24"/>
          <w:szCs w:val="24"/>
        </w:rPr>
      </w:pPr>
      <w:r>
        <w:rPr>
          <w:sz w:val="24"/>
          <w:szCs w:val="24"/>
        </w:rPr>
        <w:t>El primer examen parcial incluye temas de la unidad 1, unidad 2 y unidad 3 completas. En el caso del segundo examen parcial comprende las unidades 4 y 5 completas.  Ambos parciales tienen un recuperatorio.</w:t>
      </w:r>
    </w:p>
    <w:p w14:paraId="00000037" w14:textId="77777777" w:rsidR="00A56B06" w:rsidRDefault="001E7429">
      <w:pPr>
        <w:spacing w:line="360" w:lineRule="auto"/>
        <w:jc w:val="both"/>
        <w:rPr>
          <w:sz w:val="24"/>
          <w:szCs w:val="24"/>
        </w:rPr>
      </w:pPr>
      <w:r>
        <w:rPr>
          <w:sz w:val="24"/>
          <w:szCs w:val="24"/>
        </w:rPr>
        <w:t>Asimismo, se solicita la carpeta completa de problemas resueltos de cada de las guías de problemas propuesta. En particular hay 6 guías de problemas y puede incorporarse alguna adicional incluyendo ejercicios complementarios.</w:t>
      </w:r>
    </w:p>
    <w:p w14:paraId="00000038" w14:textId="77777777" w:rsidR="00A56B06" w:rsidRDefault="001E7429">
      <w:pPr>
        <w:spacing w:line="360" w:lineRule="auto"/>
        <w:jc w:val="both"/>
        <w:rPr>
          <w:sz w:val="24"/>
          <w:szCs w:val="24"/>
        </w:rPr>
      </w:pPr>
      <w:r>
        <w:rPr>
          <w:sz w:val="24"/>
          <w:szCs w:val="24"/>
        </w:rPr>
        <w:t>La nota final es un promedio de la nota de los exámenes parciales. Considerando como condición de aprobación la entrega de la carpeta completa y la aprobación de los informes de los Trabajos prácticos propuestos.</w:t>
      </w:r>
    </w:p>
    <w:p w14:paraId="00000039" w14:textId="77777777" w:rsidR="00A56B06" w:rsidRPr="00895D99" w:rsidRDefault="00A56B06">
      <w:pPr>
        <w:spacing w:line="360" w:lineRule="auto"/>
        <w:jc w:val="both"/>
        <w:rPr>
          <w:bCs/>
          <w:sz w:val="24"/>
          <w:szCs w:val="24"/>
        </w:rPr>
      </w:pPr>
    </w:p>
    <w:p w14:paraId="0000003A" w14:textId="77777777" w:rsidR="00A56B06" w:rsidRPr="00895D99" w:rsidRDefault="001E7429">
      <w:pPr>
        <w:spacing w:line="360" w:lineRule="auto"/>
        <w:jc w:val="both"/>
        <w:rPr>
          <w:bCs/>
          <w:color w:val="000000"/>
          <w:sz w:val="24"/>
          <w:szCs w:val="24"/>
        </w:rPr>
      </w:pPr>
      <w:r w:rsidRPr="00895D99">
        <w:rPr>
          <w:bCs/>
          <w:color w:val="000000"/>
          <w:sz w:val="24"/>
          <w:szCs w:val="24"/>
        </w:rPr>
        <w:t xml:space="preserve">Aprobación de la asignatura según Régimen de Estudios Vigente de la Universidad Nacional de Quilmes: </w:t>
      </w:r>
    </w:p>
    <w:p w14:paraId="0000003B" w14:textId="77777777" w:rsidR="00A56B06" w:rsidRDefault="001E7429">
      <w:pPr>
        <w:spacing w:line="360" w:lineRule="auto"/>
        <w:jc w:val="both"/>
        <w:rPr>
          <w:sz w:val="24"/>
          <w:szCs w:val="24"/>
        </w:rPr>
      </w:pPr>
      <w:r>
        <w:rPr>
          <w:sz w:val="24"/>
          <w:szCs w:val="24"/>
        </w:rPr>
        <w:t>La aprobación de la materia bajo el régimen de regularidad requerirá: Una asistencia no inferior al 75 % en las clases presenciales previstas, y cumplir con al menos una de las siguientes posibilidades:</w:t>
      </w:r>
    </w:p>
    <w:p w14:paraId="0000003C" w14:textId="77777777" w:rsidR="00A56B06" w:rsidRDefault="001E7429">
      <w:pPr>
        <w:numPr>
          <w:ilvl w:val="0"/>
          <w:numId w:val="2"/>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la obtención de un promedio mínimo de 7 puntos en las instancias parciales de evaluación y de un mínimo de 6 puntos en cada una de ellas.</w:t>
      </w:r>
    </w:p>
    <w:p w14:paraId="0000003D" w14:textId="77777777" w:rsidR="00A56B06" w:rsidRDefault="001E7429">
      <w:pPr>
        <w:numPr>
          <w:ilvl w:val="0"/>
          <w:numId w:val="2"/>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la obtención de un mínimo de 4 puntos en cada instancia parcial de evaluación y en el examen integrador, el que será obligatorio en estos casos. Este examen se tomará dentro de los plazos del curso.</w:t>
      </w:r>
    </w:p>
    <w:p w14:paraId="0000003E" w14:textId="77777777" w:rsidR="00A56B06" w:rsidRDefault="001E7429">
      <w:pPr>
        <w:spacing w:line="360" w:lineRule="auto"/>
        <w:jc w:val="both"/>
        <w:rPr>
          <w:sz w:val="24"/>
          <w:szCs w:val="24"/>
        </w:rPr>
      </w:pPr>
      <w:r>
        <w:rPr>
          <w:sz w:val="24"/>
          <w:szCs w:val="24"/>
        </w:rPr>
        <w:t>Los/as alumnos/as que obtuvieron un mínimo de 4 puntos en cada una de las instancias parciales de evaluación y no hubieran aprobado el examen integrador mencionado en el Inc. b), deberán rendir un nuevo examen integrador, o en su reemplazo la estrategia de evaluación integradora final que el programa del curso establezca, que se administrará en los plazos que determine la universidad.</w:t>
      </w:r>
    </w:p>
    <w:p w14:paraId="0000003F" w14:textId="77777777" w:rsidR="00A56B06" w:rsidRDefault="00A56B06">
      <w:pPr>
        <w:spacing w:line="360" w:lineRule="auto"/>
        <w:jc w:val="both"/>
        <w:rPr>
          <w:sz w:val="24"/>
          <w:szCs w:val="24"/>
        </w:rPr>
      </w:pPr>
    </w:p>
    <w:p w14:paraId="00000040" w14:textId="77777777" w:rsidR="00A56B06" w:rsidRDefault="001E7429">
      <w:pPr>
        <w:spacing w:line="360" w:lineRule="auto"/>
        <w:jc w:val="both"/>
        <w:rPr>
          <w:b/>
          <w:sz w:val="24"/>
          <w:szCs w:val="24"/>
        </w:rPr>
      </w:pPr>
      <w:r>
        <w:rPr>
          <w:sz w:val="24"/>
          <w:szCs w:val="24"/>
          <w:u w:val="single"/>
        </w:rPr>
        <w:t>Modalidad libre</w:t>
      </w:r>
    </w:p>
    <w:p w14:paraId="00000041" w14:textId="77777777" w:rsidR="00A56B06" w:rsidRDefault="001E7429">
      <w:pPr>
        <w:spacing w:line="360" w:lineRule="auto"/>
        <w:jc w:val="both"/>
        <w:rPr>
          <w:sz w:val="24"/>
          <w:szCs w:val="24"/>
        </w:rPr>
      </w:pPr>
      <w:r>
        <w:rPr>
          <w:sz w:val="24"/>
          <w:szCs w:val="24"/>
        </w:rPr>
        <w:lastRenderedPageBreak/>
        <w:t>En la modalidad de libre, se evaluarán los contenidos de la asignatura con un examen escrito, un examen oral en instancias de evaluación similares a las realizadas en la modalidad presencial. Los contenidos a evaluar serán los especificados anteriormente.</w:t>
      </w:r>
    </w:p>
    <w:p w14:paraId="0000004B" w14:textId="77777777" w:rsidR="00A56B06" w:rsidRDefault="00A56B06">
      <w:pPr>
        <w:spacing w:line="360" w:lineRule="auto"/>
        <w:jc w:val="both"/>
        <w:rPr>
          <w:sz w:val="24"/>
          <w:szCs w:val="24"/>
        </w:rPr>
      </w:pPr>
    </w:p>
    <w:p w14:paraId="0000004C" w14:textId="77777777" w:rsidR="00A56B06" w:rsidRDefault="001E7429">
      <w:pPr>
        <w:spacing w:line="360" w:lineRule="auto"/>
        <w:rPr>
          <w:b/>
          <w:sz w:val="24"/>
          <w:szCs w:val="24"/>
        </w:rPr>
      </w:pPr>
      <w:r>
        <w:br w:type="page"/>
      </w:r>
    </w:p>
    <w:p w14:paraId="0A2CF43F" w14:textId="77777777" w:rsidR="009F00F0" w:rsidRDefault="009F00F0" w:rsidP="009F00F0">
      <w:pPr>
        <w:spacing w:line="276" w:lineRule="auto"/>
        <w:jc w:val="center"/>
        <w:rPr>
          <w:rFonts w:eastAsia="Arial"/>
          <w:b/>
          <w:sz w:val="24"/>
          <w:szCs w:val="24"/>
        </w:rPr>
      </w:pPr>
    </w:p>
    <w:p w14:paraId="79A2CC41" w14:textId="77777777" w:rsidR="009F00F0" w:rsidRDefault="009F00F0" w:rsidP="009F00F0">
      <w:pPr>
        <w:spacing w:line="276" w:lineRule="auto"/>
        <w:jc w:val="center"/>
        <w:rPr>
          <w:rFonts w:eastAsia="Arial"/>
          <w:b/>
          <w:sz w:val="24"/>
          <w:szCs w:val="24"/>
        </w:rPr>
      </w:pPr>
    </w:p>
    <w:p w14:paraId="7582E2BB" w14:textId="77777777" w:rsidR="009F00F0" w:rsidRDefault="009F00F0" w:rsidP="009F00F0">
      <w:pPr>
        <w:spacing w:line="276" w:lineRule="auto"/>
        <w:jc w:val="center"/>
        <w:rPr>
          <w:rFonts w:eastAsia="Arial"/>
          <w:b/>
          <w:sz w:val="24"/>
          <w:szCs w:val="24"/>
        </w:rPr>
      </w:pPr>
    </w:p>
    <w:p w14:paraId="3941095C" w14:textId="77777777" w:rsidR="009F00F0" w:rsidRDefault="009F00F0" w:rsidP="009F00F0">
      <w:pPr>
        <w:spacing w:line="276" w:lineRule="auto"/>
        <w:jc w:val="center"/>
        <w:rPr>
          <w:rFonts w:eastAsia="Arial"/>
          <w:b/>
          <w:sz w:val="24"/>
          <w:szCs w:val="24"/>
        </w:rPr>
      </w:pPr>
    </w:p>
    <w:p w14:paraId="0F10D7C8" w14:textId="77777777" w:rsidR="009F00F0" w:rsidRDefault="009F00F0" w:rsidP="009F00F0">
      <w:pPr>
        <w:spacing w:line="276" w:lineRule="auto"/>
        <w:jc w:val="center"/>
        <w:rPr>
          <w:rFonts w:eastAsia="Arial"/>
          <w:b/>
          <w:sz w:val="24"/>
          <w:szCs w:val="24"/>
        </w:rPr>
      </w:pPr>
    </w:p>
    <w:p w14:paraId="0000004D" w14:textId="476BB5DF" w:rsidR="00A56B06" w:rsidRDefault="001E7429">
      <w:pPr>
        <w:spacing w:line="360" w:lineRule="auto"/>
        <w:jc w:val="center"/>
        <w:rPr>
          <w:b/>
          <w:sz w:val="22"/>
          <w:szCs w:val="22"/>
        </w:rPr>
      </w:pPr>
      <w:r>
        <w:rPr>
          <w:b/>
          <w:sz w:val="22"/>
          <w:szCs w:val="22"/>
        </w:rPr>
        <w:t>CRONOGRAMA TENTATIVO</w:t>
      </w:r>
    </w:p>
    <w:p w14:paraId="071EE60A" w14:textId="77777777" w:rsidR="009F00F0" w:rsidRDefault="009F00F0">
      <w:pPr>
        <w:spacing w:line="360" w:lineRule="auto"/>
        <w:jc w:val="center"/>
        <w:rPr>
          <w:b/>
          <w:sz w:val="22"/>
          <w:szCs w:val="22"/>
        </w:rPr>
      </w:pPr>
    </w:p>
    <w:tbl>
      <w:tblPr>
        <w:tblStyle w:val="a"/>
        <w:tblW w:w="104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544"/>
        <w:gridCol w:w="1114"/>
        <w:gridCol w:w="709"/>
        <w:gridCol w:w="708"/>
        <w:gridCol w:w="20"/>
        <w:gridCol w:w="1823"/>
        <w:gridCol w:w="1357"/>
        <w:gridCol w:w="41"/>
      </w:tblGrid>
      <w:tr w:rsidR="00A56B06" w14:paraId="194A114B" w14:textId="77777777">
        <w:trPr>
          <w:gridAfter w:val="1"/>
          <w:wAfter w:w="41" w:type="dxa"/>
          <w:jc w:val="center"/>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0000004E" w14:textId="77777777" w:rsidR="00A56B06" w:rsidRDefault="001E7429">
            <w:pPr>
              <w:spacing w:line="360" w:lineRule="auto"/>
              <w:jc w:val="center"/>
              <w:rPr>
                <w:sz w:val="22"/>
                <w:szCs w:val="22"/>
              </w:rPr>
            </w:pPr>
            <w:r>
              <w:rPr>
                <w:sz w:val="22"/>
                <w:szCs w:val="22"/>
              </w:rPr>
              <w:t>Semana</w:t>
            </w:r>
          </w:p>
        </w:tc>
        <w:tc>
          <w:tcPr>
            <w:tcW w:w="3544" w:type="dxa"/>
            <w:vMerge w:val="restart"/>
            <w:tcBorders>
              <w:top w:val="single" w:sz="4" w:space="0" w:color="000000"/>
              <w:left w:val="single" w:sz="4" w:space="0" w:color="000000"/>
              <w:bottom w:val="single" w:sz="4" w:space="0" w:color="000000"/>
              <w:right w:val="single" w:sz="4" w:space="0" w:color="000000"/>
            </w:tcBorders>
            <w:vAlign w:val="center"/>
          </w:tcPr>
          <w:p w14:paraId="0000004F" w14:textId="77777777" w:rsidR="00A56B06" w:rsidRDefault="001E7429">
            <w:pPr>
              <w:spacing w:line="360" w:lineRule="auto"/>
              <w:jc w:val="center"/>
              <w:rPr>
                <w:sz w:val="22"/>
                <w:szCs w:val="22"/>
              </w:rPr>
            </w:pPr>
            <w:r>
              <w:rPr>
                <w:sz w:val="22"/>
                <w:szCs w:val="22"/>
              </w:rPr>
              <w:t>Tema/unidad</w:t>
            </w:r>
          </w:p>
        </w:tc>
        <w:tc>
          <w:tcPr>
            <w:tcW w:w="4374" w:type="dxa"/>
            <w:gridSpan w:val="5"/>
            <w:tcBorders>
              <w:top w:val="single" w:sz="4" w:space="0" w:color="000000"/>
              <w:left w:val="single" w:sz="4" w:space="0" w:color="000000"/>
              <w:bottom w:val="single" w:sz="4" w:space="0" w:color="000000"/>
              <w:right w:val="single" w:sz="4" w:space="0" w:color="000000"/>
            </w:tcBorders>
          </w:tcPr>
          <w:p w14:paraId="00000050" w14:textId="77777777" w:rsidR="00A56B06" w:rsidRDefault="001E7429">
            <w:pPr>
              <w:spacing w:line="360" w:lineRule="auto"/>
              <w:jc w:val="center"/>
              <w:rPr>
                <w:sz w:val="22"/>
                <w:szCs w:val="22"/>
              </w:rPr>
            </w:pPr>
            <w:r>
              <w:rPr>
                <w:sz w:val="22"/>
                <w:szCs w:val="22"/>
              </w:rPr>
              <w:t>Actividad*</w:t>
            </w:r>
          </w:p>
        </w:tc>
        <w:tc>
          <w:tcPr>
            <w:tcW w:w="1357" w:type="dxa"/>
            <w:vMerge w:val="restart"/>
            <w:tcBorders>
              <w:top w:val="single" w:sz="4" w:space="0" w:color="000000"/>
              <w:left w:val="single" w:sz="4" w:space="0" w:color="000000"/>
              <w:bottom w:val="single" w:sz="4" w:space="0" w:color="000000"/>
              <w:right w:val="single" w:sz="4" w:space="0" w:color="000000"/>
            </w:tcBorders>
            <w:vAlign w:val="center"/>
          </w:tcPr>
          <w:p w14:paraId="00000055" w14:textId="77777777" w:rsidR="00A56B06" w:rsidRDefault="001E7429">
            <w:pPr>
              <w:spacing w:line="360" w:lineRule="auto"/>
              <w:jc w:val="center"/>
              <w:rPr>
                <w:sz w:val="22"/>
                <w:szCs w:val="22"/>
              </w:rPr>
            </w:pPr>
            <w:r>
              <w:rPr>
                <w:sz w:val="22"/>
                <w:szCs w:val="22"/>
              </w:rPr>
              <w:t>Evaluación</w:t>
            </w:r>
          </w:p>
        </w:tc>
      </w:tr>
      <w:tr w:rsidR="00A56B06" w14:paraId="49863BD8" w14:textId="77777777">
        <w:trPr>
          <w:gridAfter w:val="1"/>
          <w:wAfter w:w="41" w:type="dxa"/>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14:paraId="00000056" w14:textId="77777777" w:rsidR="00A56B06" w:rsidRDefault="00A56B06">
            <w:pPr>
              <w:widowControl w:val="0"/>
              <w:pBdr>
                <w:top w:val="nil"/>
                <w:left w:val="nil"/>
                <w:bottom w:val="nil"/>
                <w:right w:val="nil"/>
                <w:between w:val="nil"/>
              </w:pBdr>
              <w:spacing w:line="360" w:lineRule="auto"/>
              <w:rPr>
                <w:sz w:val="22"/>
                <w:szCs w:val="22"/>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14:paraId="00000057" w14:textId="77777777" w:rsidR="00A56B06" w:rsidRDefault="00A56B06">
            <w:pPr>
              <w:widowControl w:val="0"/>
              <w:pBdr>
                <w:top w:val="nil"/>
                <w:left w:val="nil"/>
                <w:bottom w:val="nil"/>
                <w:right w:val="nil"/>
                <w:between w:val="nil"/>
              </w:pBdr>
              <w:spacing w:line="360" w:lineRule="auto"/>
              <w:rPr>
                <w:sz w:val="22"/>
                <w:szCs w:val="22"/>
              </w:rPr>
            </w:pPr>
          </w:p>
        </w:tc>
        <w:tc>
          <w:tcPr>
            <w:tcW w:w="1114" w:type="dxa"/>
            <w:vMerge w:val="restart"/>
            <w:tcBorders>
              <w:top w:val="single" w:sz="4" w:space="0" w:color="000000"/>
              <w:left w:val="single" w:sz="4" w:space="0" w:color="000000"/>
              <w:bottom w:val="single" w:sz="4" w:space="0" w:color="000000"/>
              <w:right w:val="single" w:sz="4" w:space="0" w:color="000000"/>
            </w:tcBorders>
          </w:tcPr>
          <w:p w14:paraId="00000058" w14:textId="77777777" w:rsidR="00A56B06" w:rsidRDefault="001E7429">
            <w:pPr>
              <w:spacing w:line="360" w:lineRule="auto"/>
              <w:jc w:val="center"/>
              <w:rPr>
                <w:sz w:val="22"/>
                <w:szCs w:val="22"/>
              </w:rPr>
            </w:pPr>
            <w:r>
              <w:rPr>
                <w:sz w:val="22"/>
                <w:szCs w:val="22"/>
              </w:rPr>
              <w:t>Teórico</w:t>
            </w:r>
          </w:p>
        </w:tc>
        <w:tc>
          <w:tcPr>
            <w:tcW w:w="3260" w:type="dxa"/>
            <w:gridSpan w:val="4"/>
            <w:tcBorders>
              <w:top w:val="single" w:sz="4" w:space="0" w:color="000000"/>
              <w:left w:val="single" w:sz="4" w:space="0" w:color="000000"/>
              <w:bottom w:val="single" w:sz="4" w:space="0" w:color="000000"/>
              <w:right w:val="single" w:sz="4" w:space="0" w:color="000000"/>
            </w:tcBorders>
          </w:tcPr>
          <w:p w14:paraId="00000059" w14:textId="77777777" w:rsidR="00A56B06" w:rsidRDefault="001E7429">
            <w:pPr>
              <w:spacing w:line="360" w:lineRule="auto"/>
              <w:jc w:val="center"/>
              <w:rPr>
                <w:sz w:val="22"/>
                <w:szCs w:val="22"/>
              </w:rPr>
            </w:pPr>
            <w:r>
              <w:rPr>
                <w:sz w:val="22"/>
                <w:szCs w:val="22"/>
              </w:rPr>
              <w:t>Práctico</w:t>
            </w:r>
          </w:p>
        </w:tc>
        <w:tc>
          <w:tcPr>
            <w:tcW w:w="1357" w:type="dxa"/>
            <w:vMerge/>
            <w:tcBorders>
              <w:top w:val="single" w:sz="4" w:space="0" w:color="000000"/>
              <w:left w:val="single" w:sz="4" w:space="0" w:color="000000"/>
              <w:bottom w:val="single" w:sz="4" w:space="0" w:color="000000"/>
              <w:right w:val="single" w:sz="4" w:space="0" w:color="000000"/>
            </w:tcBorders>
            <w:vAlign w:val="center"/>
          </w:tcPr>
          <w:p w14:paraId="0000005D" w14:textId="77777777" w:rsidR="00A56B06" w:rsidRDefault="00A56B06">
            <w:pPr>
              <w:widowControl w:val="0"/>
              <w:pBdr>
                <w:top w:val="nil"/>
                <w:left w:val="nil"/>
                <w:bottom w:val="nil"/>
                <w:right w:val="nil"/>
                <w:between w:val="nil"/>
              </w:pBdr>
              <w:spacing w:line="360" w:lineRule="auto"/>
              <w:rPr>
                <w:sz w:val="22"/>
                <w:szCs w:val="22"/>
              </w:rPr>
            </w:pPr>
          </w:p>
        </w:tc>
      </w:tr>
      <w:tr w:rsidR="00A56B06" w14:paraId="3DB29FE4" w14:textId="77777777">
        <w:trPr>
          <w:gridAfter w:val="1"/>
          <w:wAfter w:w="41" w:type="dxa"/>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14:paraId="0000005E" w14:textId="77777777" w:rsidR="00A56B06" w:rsidRDefault="00A56B06">
            <w:pPr>
              <w:widowControl w:val="0"/>
              <w:pBdr>
                <w:top w:val="nil"/>
                <w:left w:val="nil"/>
                <w:bottom w:val="nil"/>
                <w:right w:val="nil"/>
                <w:between w:val="nil"/>
              </w:pBdr>
              <w:spacing w:line="360" w:lineRule="auto"/>
              <w:rPr>
                <w:sz w:val="22"/>
                <w:szCs w:val="22"/>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14:paraId="0000005F" w14:textId="77777777" w:rsidR="00A56B06" w:rsidRDefault="00A56B06">
            <w:pPr>
              <w:widowControl w:val="0"/>
              <w:pBdr>
                <w:top w:val="nil"/>
                <w:left w:val="nil"/>
                <w:bottom w:val="nil"/>
                <w:right w:val="nil"/>
                <w:between w:val="nil"/>
              </w:pBdr>
              <w:spacing w:line="360" w:lineRule="auto"/>
              <w:rPr>
                <w:sz w:val="22"/>
                <w:szCs w:val="22"/>
              </w:rPr>
            </w:pPr>
          </w:p>
        </w:tc>
        <w:tc>
          <w:tcPr>
            <w:tcW w:w="1114" w:type="dxa"/>
            <w:vMerge/>
            <w:tcBorders>
              <w:top w:val="single" w:sz="4" w:space="0" w:color="000000"/>
              <w:left w:val="single" w:sz="4" w:space="0" w:color="000000"/>
              <w:bottom w:val="single" w:sz="4" w:space="0" w:color="000000"/>
              <w:right w:val="single" w:sz="4" w:space="0" w:color="000000"/>
            </w:tcBorders>
          </w:tcPr>
          <w:p w14:paraId="00000060" w14:textId="77777777" w:rsidR="00A56B06" w:rsidRDefault="00A56B06">
            <w:pPr>
              <w:widowControl w:val="0"/>
              <w:pBdr>
                <w:top w:val="nil"/>
                <w:left w:val="nil"/>
                <w:bottom w:val="nil"/>
                <w:right w:val="nil"/>
                <w:between w:val="nil"/>
              </w:pBdr>
              <w:spacing w:line="360" w:lineRule="auto"/>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0000061" w14:textId="77777777" w:rsidR="00A56B06" w:rsidRDefault="001E7429">
            <w:pPr>
              <w:spacing w:line="360" w:lineRule="auto"/>
              <w:jc w:val="center"/>
              <w:rPr>
                <w:sz w:val="22"/>
                <w:szCs w:val="22"/>
              </w:rPr>
            </w:pPr>
            <w:r>
              <w:rPr>
                <w:sz w:val="22"/>
                <w:szCs w:val="22"/>
              </w:rPr>
              <w:t xml:space="preserve">Res </w:t>
            </w:r>
            <w:proofErr w:type="spellStart"/>
            <w:r>
              <w:rPr>
                <w:sz w:val="22"/>
                <w:szCs w:val="22"/>
              </w:rPr>
              <w:t>Prob</w:t>
            </w:r>
            <w:proofErr w:type="spellEnd"/>
            <w:r>
              <w:rPr>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14:paraId="00000062" w14:textId="77777777" w:rsidR="00A56B06" w:rsidRDefault="001E7429">
            <w:pPr>
              <w:spacing w:line="360" w:lineRule="auto"/>
              <w:jc w:val="center"/>
              <w:rPr>
                <w:sz w:val="22"/>
                <w:szCs w:val="22"/>
              </w:rPr>
            </w:pPr>
            <w:proofErr w:type="spellStart"/>
            <w:r>
              <w:rPr>
                <w:sz w:val="22"/>
                <w:szCs w:val="22"/>
              </w:rPr>
              <w:t>Lab</w:t>
            </w:r>
            <w:proofErr w:type="spellEnd"/>
            <w:r>
              <w:rPr>
                <w:sz w:val="22"/>
                <w:szCs w:val="22"/>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00000063" w14:textId="77777777" w:rsidR="00A56B06" w:rsidRDefault="001E7429">
            <w:pPr>
              <w:spacing w:line="360" w:lineRule="auto"/>
              <w:jc w:val="center"/>
              <w:rPr>
                <w:sz w:val="22"/>
                <w:szCs w:val="22"/>
              </w:rPr>
            </w:pPr>
            <w:r>
              <w:rPr>
                <w:sz w:val="22"/>
                <w:szCs w:val="22"/>
              </w:rPr>
              <w:t>Otros</w:t>
            </w:r>
          </w:p>
          <w:p w14:paraId="00000064" w14:textId="77777777" w:rsidR="00A56B06" w:rsidRDefault="001E7429">
            <w:pPr>
              <w:spacing w:line="360" w:lineRule="auto"/>
              <w:jc w:val="center"/>
              <w:rPr>
                <w:sz w:val="22"/>
                <w:szCs w:val="22"/>
              </w:rPr>
            </w:pPr>
            <w:r>
              <w:rPr>
                <w:sz w:val="22"/>
                <w:szCs w:val="22"/>
              </w:rPr>
              <w:t>Especificar</w:t>
            </w:r>
          </w:p>
        </w:tc>
        <w:tc>
          <w:tcPr>
            <w:tcW w:w="1357" w:type="dxa"/>
            <w:vMerge/>
            <w:tcBorders>
              <w:top w:val="single" w:sz="4" w:space="0" w:color="000000"/>
              <w:left w:val="single" w:sz="4" w:space="0" w:color="000000"/>
              <w:bottom w:val="single" w:sz="4" w:space="0" w:color="000000"/>
              <w:right w:val="single" w:sz="4" w:space="0" w:color="000000"/>
            </w:tcBorders>
            <w:vAlign w:val="center"/>
          </w:tcPr>
          <w:p w14:paraId="00000066" w14:textId="77777777" w:rsidR="00A56B06" w:rsidRDefault="00A56B06">
            <w:pPr>
              <w:widowControl w:val="0"/>
              <w:pBdr>
                <w:top w:val="nil"/>
                <w:left w:val="nil"/>
                <w:bottom w:val="nil"/>
                <w:right w:val="nil"/>
                <w:between w:val="nil"/>
              </w:pBdr>
              <w:spacing w:line="360" w:lineRule="auto"/>
              <w:rPr>
                <w:sz w:val="22"/>
                <w:szCs w:val="22"/>
              </w:rPr>
            </w:pPr>
          </w:p>
        </w:tc>
      </w:tr>
      <w:tr w:rsidR="00A56B06" w14:paraId="08ACC02E" w14:textId="77777777">
        <w:trPr>
          <w:gridAfter w:val="1"/>
          <w:wAfter w:w="41" w:type="dxa"/>
          <w:jc w:val="center"/>
        </w:trPr>
        <w:tc>
          <w:tcPr>
            <w:tcW w:w="1135" w:type="dxa"/>
            <w:tcBorders>
              <w:top w:val="single" w:sz="4" w:space="0" w:color="000000"/>
              <w:left w:val="single" w:sz="4" w:space="0" w:color="000000"/>
              <w:bottom w:val="single" w:sz="4" w:space="0" w:color="000000"/>
              <w:right w:val="single" w:sz="4" w:space="0" w:color="000000"/>
            </w:tcBorders>
          </w:tcPr>
          <w:p w14:paraId="00000067" w14:textId="77777777" w:rsidR="00A56B06" w:rsidRDefault="001E7429">
            <w:pPr>
              <w:spacing w:line="360" w:lineRule="auto"/>
              <w:rPr>
                <w:sz w:val="22"/>
                <w:szCs w:val="22"/>
              </w:rPr>
            </w:pPr>
            <w:r>
              <w:rPr>
                <w:sz w:val="22"/>
                <w:szCs w:val="22"/>
              </w:rPr>
              <w:t>1</w:t>
            </w:r>
          </w:p>
        </w:tc>
        <w:tc>
          <w:tcPr>
            <w:tcW w:w="3544" w:type="dxa"/>
            <w:tcBorders>
              <w:top w:val="single" w:sz="4" w:space="0" w:color="000000"/>
              <w:left w:val="single" w:sz="4" w:space="0" w:color="000000"/>
              <w:bottom w:val="single" w:sz="4" w:space="0" w:color="000000"/>
              <w:right w:val="single" w:sz="4" w:space="0" w:color="000000"/>
            </w:tcBorders>
          </w:tcPr>
          <w:p w14:paraId="00000068" w14:textId="77777777" w:rsidR="00A56B06" w:rsidRDefault="001E7429">
            <w:pPr>
              <w:spacing w:line="360" w:lineRule="auto"/>
              <w:jc w:val="both"/>
              <w:rPr>
                <w:sz w:val="22"/>
                <w:szCs w:val="22"/>
              </w:rPr>
            </w:pPr>
            <w:r>
              <w:rPr>
                <w:sz w:val="22"/>
                <w:szCs w:val="22"/>
              </w:rPr>
              <w:t>-Presentación de la materia. Cronograma. Breve descripción de temas del curso.</w:t>
            </w:r>
          </w:p>
          <w:p w14:paraId="00000069" w14:textId="77777777" w:rsidR="00A56B06" w:rsidRDefault="001E7429">
            <w:pPr>
              <w:spacing w:line="360" w:lineRule="auto"/>
              <w:jc w:val="both"/>
              <w:rPr>
                <w:sz w:val="22"/>
                <w:szCs w:val="22"/>
              </w:rPr>
            </w:pPr>
            <w:r>
              <w:rPr>
                <w:sz w:val="22"/>
                <w:szCs w:val="22"/>
              </w:rPr>
              <w:t xml:space="preserve">Comportamiento cuántico: I.1. Radiación de cuerpo negro, I.2. Función de distribución espectral. Ley de </w:t>
            </w:r>
            <w:proofErr w:type="spellStart"/>
            <w:r>
              <w:rPr>
                <w:sz w:val="22"/>
                <w:szCs w:val="22"/>
              </w:rPr>
              <w:t>Wien</w:t>
            </w:r>
            <w:proofErr w:type="spellEnd"/>
            <w:r>
              <w:rPr>
                <w:sz w:val="22"/>
                <w:szCs w:val="22"/>
              </w:rPr>
              <w:t>. I.3.Hipótesis de Planck.  I.4 El efecto fotoeléctrico. I.5. Rayos X. Efecto Compton.</w:t>
            </w:r>
          </w:p>
          <w:p w14:paraId="0000006A" w14:textId="77777777" w:rsidR="00A56B06" w:rsidRDefault="001E7429">
            <w:pPr>
              <w:spacing w:line="360" w:lineRule="auto"/>
              <w:jc w:val="both"/>
              <w:rPr>
                <w:sz w:val="22"/>
                <w:szCs w:val="22"/>
              </w:rPr>
            </w:pPr>
            <w:r>
              <w:rPr>
                <w:sz w:val="22"/>
                <w:szCs w:val="22"/>
              </w:rPr>
              <w:t>-Resolución de problemas Guía n°1.</w:t>
            </w:r>
          </w:p>
        </w:tc>
        <w:tc>
          <w:tcPr>
            <w:tcW w:w="1114" w:type="dxa"/>
            <w:tcBorders>
              <w:top w:val="single" w:sz="4" w:space="0" w:color="000000"/>
              <w:left w:val="single" w:sz="4" w:space="0" w:color="000000"/>
              <w:bottom w:val="single" w:sz="4" w:space="0" w:color="000000"/>
              <w:right w:val="single" w:sz="4" w:space="0" w:color="000000"/>
            </w:tcBorders>
          </w:tcPr>
          <w:p w14:paraId="0000006B" w14:textId="77777777" w:rsidR="00A56B06" w:rsidRDefault="001E7429">
            <w:pPr>
              <w:spacing w:line="360" w:lineRule="auto"/>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6C" w14:textId="77777777" w:rsidR="00A56B06" w:rsidRDefault="001E7429">
            <w:pPr>
              <w:spacing w:line="360" w:lineRule="auto"/>
              <w:jc w:val="center"/>
              <w:rPr>
                <w:sz w:val="22"/>
                <w:szCs w:val="22"/>
              </w:rPr>
            </w:pPr>
            <w:r>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6D" w14:textId="77777777" w:rsidR="00A56B06" w:rsidRDefault="00A56B06">
            <w:pPr>
              <w:spacing w:line="360" w:lineRule="auto"/>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000006E" w14:textId="77777777" w:rsidR="00A56B06" w:rsidRDefault="00A56B06">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70" w14:textId="77777777" w:rsidR="00A56B06" w:rsidRDefault="00A56B06">
            <w:pPr>
              <w:spacing w:line="360" w:lineRule="auto"/>
              <w:jc w:val="center"/>
              <w:rPr>
                <w:sz w:val="22"/>
                <w:szCs w:val="22"/>
              </w:rPr>
            </w:pPr>
          </w:p>
        </w:tc>
      </w:tr>
      <w:tr w:rsidR="00A56B06" w14:paraId="665549B9" w14:textId="77777777">
        <w:trPr>
          <w:gridAfter w:val="1"/>
          <w:wAfter w:w="41" w:type="dxa"/>
          <w:jc w:val="center"/>
        </w:trPr>
        <w:tc>
          <w:tcPr>
            <w:tcW w:w="1135" w:type="dxa"/>
            <w:tcBorders>
              <w:top w:val="single" w:sz="4" w:space="0" w:color="000000"/>
              <w:left w:val="single" w:sz="4" w:space="0" w:color="000000"/>
              <w:bottom w:val="single" w:sz="4" w:space="0" w:color="000000"/>
              <w:right w:val="single" w:sz="4" w:space="0" w:color="000000"/>
            </w:tcBorders>
          </w:tcPr>
          <w:p w14:paraId="00000071" w14:textId="77777777" w:rsidR="00A56B06" w:rsidRDefault="001E7429">
            <w:pPr>
              <w:spacing w:line="360" w:lineRule="auto"/>
              <w:rPr>
                <w:sz w:val="22"/>
                <w:szCs w:val="22"/>
              </w:rPr>
            </w:pPr>
            <w:r>
              <w:rPr>
                <w:sz w:val="22"/>
                <w:szCs w:val="22"/>
              </w:rPr>
              <w:t>2</w:t>
            </w:r>
          </w:p>
        </w:tc>
        <w:tc>
          <w:tcPr>
            <w:tcW w:w="3544" w:type="dxa"/>
            <w:tcBorders>
              <w:top w:val="single" w:sz="4" w:space="0" w:color="000000"/>
              <w:left w:val="single" w:sz="4" w:space="0" w:color="000000"/>
              <w:bottom w:val="single" w:sz="4" w:space="0" w:color="000000"/>
              <w:right w:val="single" w:sz="4" w:space="0" w:color="000000"/>
            </w:tcBorders>
          </w:tcPr>
          <w:p w14:paraId="00000072" w14:textId="77777777" w:rsidR="00A56B06" w:rsidRDefault="001E7429">
            <w:pPr>
              <w:spacing w:line="360" w:lineRule="auto"/>
              <w:jc w:val="both"/>
              <w:rPr>
                <w:sz w:val="22"/>
                <w:szCs w:val="22"/>
              </w:rPr>
            </w:pPr>
            <w:r>
              <w:rPr>
                <w:sz w:val="22"/>
                <w:szCs w:val="22"/>
              </w:rPr>
              <w:t xml:space="preserve">II Comportamiento cuántico: II.1. Modelo atómico de Bohr, series espectrales II.2. Longitud de onda de </w:t>
            </w:r>
            <w:proofErr w:type="spellStart"/>
            <w:r>
              <w:rPr>
                <w:sz w:val="22"/>
                <w:szCs w:val="22"/>
              </w:rPr>
              <w:t>De</w:t>
            </w:r>
            <w:proofErr w:type="spellEnd"/>
            <w:r>
              <w:rPr>
                <w:sz w:val="22"/>
                <w:szCs w:val="22"/>
              </w:rPr>
              <w:t xml:space="preserve"> Broglie, II.3. Dualidad onda-partícula. II.4. El principio de indeterminación, II.5. Funciones de onda y II.6. Paquete de onda.</w:t>
            </w:r>
          </w:p>
        </w:tc>
        <w:tc>
          <w:tcPr>
            <w:tcW w:w="1114" w:type="dxa"/>
            <w:tcBorders>
              <w:top w:val="single" w:sz="4" w:space="0" w:color="000000"/>
              <w:left w:val="single" w:sz="4" w:space="0" w:color="000000"/>
              <w:bottom w:val="single" w:sz="4" w:space="0" w:color="000000"/>
              <w:right w:val="single" w:sz="4" w:space="0" w:color="000000"/>
            </w:tcBorders>
          </w:tcPr>
          <w:p w14:paraId="00000073" w14:textId="77777777" w:rsidR="00A56B06" w:rsidRDefault="001E7429">
            <w:pPr>
              <w:spacing w:line="360" w:lineRule="auto"/>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74" w14:textId="77777777" w:rsidR="00A56B06" w:rsidRDefault="00A56B06">
            <w:pPr>
              <w:spacing w:line="360" w:lineRule="auto"/>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0000075" w14:textId="77777777" w:rsidR="00A56B06" w:rsidRDefault="00A56B06">
            <w:pPr>
              <w:spacing w:line="360" w:lineRule="auto"/>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0000076" w14:textId="77777777" w:rsidR="00A56B06" w:rsidRDefault="00A56B06">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78" w14:textId="77777777" w:rsidR="00A56B06" w:rsidRDefault="00A56B06">
            <w:pPr>
              <w:spacing w:line="360" w:lineRule="auto"/>
              <w:jc w:val="center"/>
              <w:rPr>
                <w:sz w:val="22"/>
                <w:szCs w:val="22"/>
              </w:rPr>
            </w:pPr>
          </w:p>
        </w:tc>
      </w:tr>
      <w:tr w:rsidR="00A56B06" w14:paraId="70FA3411" w14:textId="77777777">
        <w:trPr>
          <w:gridAfter w:val="1"/>
          <w:wAfter w:w="41" w:type="dxa"/>
          <w:jc w:val="center"/>
        </w:trPr>
        <w:tc>
          <w:tcPr>
            <w:tcW w:w="1135" w:type="dxa"/>
            <w:tcBorders>
              <w:top w:val="single" w:sz="4" w:space="0" w:color="000000"/>
              <w:left w:val="single" w:sz="4" w:space="0" w:color="000000"/>
              <w:bottom w:val="single" w:sz="4" w:space="0" w:color="000000"/>
              <w:right w:val="single" w:sz="4" w:space="0" w:color="000000"/>
            </w:tcBorders>
          </w:tcPr>
          <w:p w14:paraId="00000079" w14:textId="77777777" w:rsidR="00A56B06" w:rsidRDefault="001E7429">
            <w:pPr>
              <w:spacing w:line="360" w:lineRule="auto"/>
              <w:rPr>
                <w:sz w:val="22"/>
                <w:szCs w:val="22"/>
              </w:rPr>
            </w:pPr>
            <w:r>
              <w:rPr>
                <w:sz w:val="22"/>
                <w:szCs w:val="22"/>
              </w:rPr>
              <w:t>3</w:t>
            </w:r>
          </w:p>
        </w:tc>
        <w:tc>
          <w:tcPr>
            <w:tcW w:w="3544" w:type="dxa"/>
            <w:tcBorders>
              <w:top w:val="single" w:sz="4" w:space="0" w:color="000000"/>
              <w:left w:val="single" w:sz="4" w:space="0" w:color="000000"/>
              <w:bottom w:val="single" w:sz="4" w:space="0" w:color="000000"/>
              <w:right w:val="single" w:sz="4" w:space="0" w:color="000000"/>
            </w:tcBorders>
          </w:tcPr>
          <w:p w14:paraId="0000007A" w14:textId="77777777" w:rsidR="00A56B06" w:rsidRDefault="001E7429">
            <w:pPr>
              <w:spacing w:line="360" w:lineRule="auto"/>
              <w:jc w:val="both"/>
              <w:rPr>
                <w:sz w:val="22"/>
                <w:szCs w:val="22"/>
              </w:rPr>
            </w:pPr>
            <w:r>
              <w:rPr>
                <w:sz w:val="22"/>
                <w:szCs w:val="22"/>
              </w:rPr>
              <w:t>-Resolución de problemas Guía n°1 y nº2.</w:t>
            </w:r>
          </w:p>
          <w:p w14:paraId="0000007B" w14:textId="77777777" w:rsidR="00A56B06" w:rsidRDefault="001E7429">
            <w:pPr>
              <w:spacing w:line="360" w:lineRule="auto"/>
              <w:jc w:val="both"/>
              <w:rPr>
                <w:sz w:val="22"/>
                <w:szCs w:val="22"/>
              </w:rPr>
            </w:pPr>
            <w:r>
              <w:rPr>
                <w:sz w:val="22"/>
                <w:szCs w:val="22"/>
              </w:rPr>
              <w:t>-III. Mecánica Ondulatoria: Ecuación de Schrödinger: Soluciones a la ecuación de Schrödinger</w:t>
            </w:r>
          </w:p>
        </w:tc>
        <w:tc>
          <w:tcPr>
            <w:tcW w:w="1114" w:type="dxa"/>
            <w:tcBorders>
              <w:top w:val="single" w:sz="4" w:space="0" w:color="000000"/>
              <w:left w:val="single" w:sz="4" w:space="0" w:color="000000"/>
              <w:bottom w:val="single" w:sz="4" w:space="0" w:color="000000"/>
              <w:right w:val="single" w:sz="4" w:space="0" w:color="000000"/>
            </w:tcBorders>
          </w:tcPr>
          <w:p w14:paraId="0000007C" w14:textId="77777777" w:rsidR="00A56B06" w:rsidRDefault="001E7429">
            <w:pPr>
              <w:spacing w:line="360" w:lineRule="auto"/>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7D" w14:textId="77777777" w:rsidR="00A56B06" w:rsidRDefault="001E7429">
            <w:pPr>
              <w:spacing w:line="360" w:lineRule="auto"/>
              <w:jc w:val="center"/>
              <w:rPr>
                <w:sz w:val="22"/>
                <w:szCs w:val="22"/>
              </w:rPr>
            </w:pPr>
            <w:r>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7E" w14:textId="77777777" w:rsidR="00A56B06" w:rsidRDefault="00A56B06">
            <w:pPr>
              <w:spacing w:line="360" w:lineRule="auto"/>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000007F" w14:textId="77777777" w:rsidR="00A56B06" w:rsidRDefault="00A56B06">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81" w14:textId="77777777" w:rsidR="00A56B06" w:rsidRDefault="00A56B06">
            <w:pPr>
              <w:spacing w:line="360" w:lineRule="auto"/>
              <w:jc w:val="center"/>
              <w:rPr>
                <w:sz w:val="22"/>
                <w:szCs w:val="22"/>
              </w:rPr>
            </w:pPr>
          </w:p>
        </w:tc>
      </w:tr>
      <w:tr w:rsidR="00A56B06" w14:paraId="49AC65AA" w14:textId="77777777">
        <w:trPr>
          <w:gridAfter w:val="1"/>
          <w:wAfter w:w="41" w:type="dxa"/>
          <w:jc w:val="center"/>
        </w:trPr>
        <w:tc>
          <w:tcPr>
            <w:tcW w:w="1135" w:type="dxa"/>
            <w:tcBorders>
              <w:top w:val="single" w:sz="4" w:space="0" w:color="000000"/>
              <w:left w:val="single" w:sz="4" w:space="0" w:color="000000"/>
              <w:bottom w:val="single" w:sz="4" w:space="0" w:color="000000"/>
              <w:right w:val="single" w:sz="4" w:space="0" w:color="000000"/>
            </w:tcBorders>
          </w:tcPr>
          <w:p w14:paraId="00000082" w14:textId="77777777" w:rsidR="00A56B06" w:rsidRDefault="001E7429">
            <w:pPr>
              <w:spacing w:line="360" w:lineRule="auto"/>
              <w:rPr>
                <w:sz w:val="22"/>
                <w:szCs w:val="22"/>
              </w:rPr>
            </w:pPr>
            <w:r>
              <w:rPr>
                <w:sz w:val="22"/>
                <w:szCs w:val="22"/>
              </w:rPr>
              <w:lastRenderedPageBreak/>
              <w:t>4</w:t>
            </w:r>
          </w:p>
        </w:tc>
        <w:tc>
          <w:tcPr>
            <w:tcW w:w="3544" w:type="dxa"/>
            <w:tcBorders>
              <w:top w:val="single" w:sz="4" w:space="0" w:color="000000"/>
              <w:left w:val="single" w:sz="4" w:space="0" w:color="000000"/>
              <w:bottom w:val="single" w:sz="4" w:space="0" w:color="000000"/>
              <w:right w:val="single" w:sz="4" w:space="0" w:color="000000"/>
            </w:tcBorders>
          </w:tcPr>
          <w:p w14:paraId="00000083" w14:textId="77777777" w:rsidR="00A56B06" w:rsidRDefault="001E7429">
            <w:pPr>
              <w:spacing w:line="360" w:lineRule="auto"/>
              <w:jc w:val="both"/>
              <w:rPr>
                <w:sz w:val="22"/>
                <w:szCs w:val="22"/>
              </w:rPr>
            </w:pPr>
            <w:r>
              <w:rPr>
                <w:sz w:val="22"/>
                <w:szCs w:val="22"/>
              </w:rPr>
              <w:t>-III.1. Problema de la partícula en una caja, III.2. Pozo de potencial III.3. Barrera de potencial y efecto túnel.</w:t>
            </w:r>
          </w:p>
          <w:p w14:paraId="00000084" w14:textId="77777777" w:rsidR="00A56B06" w:rsidRDefault="001E7429">
            <w:pPr>
              <w:spacing w:line="360" w:lineRule="auto"/>
              <w:jc w:val="both"/>
              <w:rPr>
                <w:sz w:val="22"/>
                <w:szCs w:val="22"/>
              </w:rPr>
            </w:pPr>
            <w:r>
              <w:rPr>
                <w:sz w:val="22"/>
                <w:szCs w:val="22"/>
              </w:rPr>
              <w:t xml:space="preserve">-Clase 8: Práctica de Problemas guías </w:t>
            </w:r>
            <w:proofErr w:type="spellStart"/>
            <w:r>
              <w:rPr>
                <w:sz w:val="22"/>
                <w:szCs w:val="22"/>
              </w:rPr>
              <w:t>n°</w:t>
            </w:r>
            <w:proofErr w:type="spellEnd"/>
            <w:r>
              <w:rPr>
                <w:sz w:val="22"/>
                <w:szCs w:val="22"/>
              </w:rPr>
              <w:t xml:space="preserve"> 2 y n°3.</w:t>
            </w:r>
          </w:p>
        </w:tc>
        <w:tc>
          <w:tcPr>
            <w:tcW w:w="1114" w:type="dxa"/>
            <w:tcBorders>
              <w:top w:val="single" w:sz="4" w:space="0" w:color="000000"/>
              <w:left w:val="single" w:sz="4" w:space="0" w:color="000000"/>
              <w:bottom w:val="single" w:sz="4" w:space="0" w:color="000000"/>
              <w:right w:val="single" w:sz="4" w:space="0" w:color="000000"/>
            </w:tcBorders>
          </w:tcPr>
          <w:p w14:paraId="00000085" w14:textId="77777777" w:rsidR="00A56B06" w:rsidRDefault="001E7429">
            <w:pPr>
              <w:spacing w:line="360" w:lineRule="auto"/>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86" w14:textId="77777777" w:rsidR="00A56B06" w:rsidRDefault="001E7429">
            <w:pPr>
              <w:spacing w:line="360" w:lineRule="auto"/>
              <w:jc w:val="center"/>
              <w:rPr>
                <w:sz w:val="22"/>
                <w:szCs w:val="22"/>
              </w:rPr>
            </w:pPr>
            <w:r>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87" w14:textId="77777777" w:rsidR="00A56B06" w:rsidRDefault="00A56B06">
            <w:pPr>
              <w:spacing w:line="360" w:lineRule="auto"/>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0000088" w14:textId="77777777" w:rsidR="00A56B06" w:rsidRDefault="00A56B06">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8A" w14:textId="77777777" w:rsidR="00A56B06" w:rsidRDefault="00A56B06">
            <w:pPr>
              <w:spacing w:line="360" w:lineRule="auto"/>
              <w:jc w:val="center"/>
              <w:rPr>
                <w:sz w:val="22"/>
                <w:szCs w:val="22"/>
              </w:rPr>
            </w:pPr>
          </w:p>
        </w:tc>
      </w:tr>
      <w:tr w:rsidR="00A56B06" w14:paraId="75C4FD67" w14:textId="77777777">
        <w:trPr>
          <w:gridAfter w:val="1"/>
          <w:wAfter w:w="41" w:type="dxa"/>
          <w:jc w:val="center"/>
        </w:trPr>
        <w:tc>
          <w:tcPr>
            <w:tcW w:w="1135" w:type="dxa"/>
            <w:tcBorders>
              <w:top w:val="single" w:sz="4" w:space="0" w:color="000000"/>
              <w:left w:val="single" w:sz="4" w:space="0" w:color="000000"/>
              <w:bottom w:val="single" w:sz="4" w:space="0" w:color="000000"/>
              <w:right w:val="single" w:sz="4" w:space="0" w:color="000000"/>
            </w:tcBorders>
          </w:tcPr>
          <w:p w14:paraId="0000008B" w14:textId="77777777" w:rsidR="00A56B06" w:rsidRDefault="001E7429">
            <w:pPr>
              <w:spacing w:line="360" w:lineRule="auto"/>
              <w:rPr>
                <w:sz w:val="22"/>
                <w:szCs w:val="22"/>
              </w:rPr>
            </w:pPr>
            <w:r>
              <w:rPr>
                <w:sz w:val="22"/>
                <w:szCs w:val="22"/>
              </w:rPr>
              <w:t>5</w:t>
            </w:r>
          </w:p>
        </w:tc>
        <w:tc>
          <w:tcPr>
            <w:tcW w:w="3544" w:type="dxa"/>
            <w:tcBorders>
              <w:top w:val="single" w:sz="4" w:space="0" w:color="000000"/>
              <w:left w:val="single" w:sz="4" w:space="0" w:color="000000"/>
              <w:bottom w:val="single" w:sz="4" w:space="0" w:color="000000"/>
              <w:right w:val="single" w:sz="4" w:space="0" w:color="000000"/>
            </w:tcBorders>
          </w:tcPr>
          <w:p w14:paraId="0000008C" w14:textId="77777777" w:rsidR="00A56B06" w:rsidRDefault="001E7429">
            <w:pPr>
              <w:spacing w:line="360" w:lineRule="auto"/>
              <w:jc w:val="both"/>
              <w:rPr>
                <w:sz w:val="22"/>
                <w:szCs w:val="22"/>
              </w:rPr>
            </w:pPr>
            <w:r>
              <w:rPr>
                <w:sz w:val="22"/>
                <w:szCs w:val="22"/>
              </w:rPr>
              <w:t>Mecánica Ondulatoria: III.5. Oscilador armónico y III.6. El átomo de H. III.7. Efecto Zeeman III.8. Spin electrónico</w:t>
            </w:r>
          </w:p>
        </w:tc>
        <w:tc>
          <w:tcPr>
            <w:tcW w:w="1114" w:type="dxa"/>
            <w:tcBorders>
              <w:top w:val="single" w:sz="4" w:space="0" w:color="000000"/>
              <w:left w:val="single" w:sz="4" w:space="0" w:color="000000"/>
              <w:bottom w:val="single" w:sz="4" w:space="0" w:color="000000"/>
              <w:right w:val="single" w:sz="4" w:space="0" w:color="000000"/>
            </w:tcBorders>
          </w:tcPr>
          <w:p w14:paraId="0000008D" w14:textId="77777777" w:rsidR="00A56B06" w:rsidRDefault="001E7429">
            <w:pPr>
              <w:spacing w:line="360" w:lineRule="auto"/>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8E" w14:textId="77777777" w:rsidR="00A56B06" w:rsidRDefault="00A56B06">
            <w:pPr>
              <w:spacing w:line="360" w:lineRule="auto"/>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000008F" w14:textId="77777777" w:rsidR="00A56B06" w:rsidRDefault="00A56B06">
            <w:pPr>
              <w:spacing w:line="360" w:lineRule="auto"/>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0000090" w14:textId="77777777" w:rsidR="00A56B06" w:rsidRDefault="00A56B06">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92" w14:textId="77777777" w:rsidR="00A56B06" w:rsidRDefault="00A56B06">
            <w:pPr>
              <w:spacing w:line="360" w:lineRule="auto"/>
              <w:jc w:val="center"/>
              <w:rPr>
                <w:sz w:val="22"/>
                <w:szCs w:val="22"/>
              </w:rPr>
            </w:pPr>
          </w:p>
        </w:tc>
      </w:tr>
      <w:tr w:rsidR="00A56B06" w14:paraId="213A3FAC" w14:textId="77777777">
        <w:trPr>
          <w:gridAfter w:val="1"/>
          <w:wAfter w:w="41" w:type="dxa"/>
          <w:jc w:val="center"/>
        </w:trPr>
        <w:tc>
          <w:tcPr>
            <w:tcW w:w="1135" w:type="dxa"/>
            <w:tcBorders>
              <w:top w:val="single" w:sz="4" w:space="0" w:color="000000"/>
              <w:left w:val="single" w:sz="4" w:space="0" w:color="000000"/>
              <w:bottom w:val="single" w:sz="4" w:space="0" w:color="000000"/>
              <w:right w:val="single" w:sz="4" w:space="0" w:color="000000"/>
            </w:tcBorders>
          </w:tcPr>
          <w:p w14:paraId="00000093" w14:textId="77777777" w:rsidR="00A56B06" w:rsidRDefault="001E7429">
            <w:pPr>
              <w:spacing w:line="360" w:lineRule="auto"/>
              <w:rPr>
                <w:sz w:val="22"/>
                <w:szCs w:val="22"/>
              </w:rPr>
            </w:pPr>
            <w:r>
              <w:rPr>
                <w:sz w:val="22"/>
                <w:szCs w:val="22"/>
              </w:rPr>
              <w:t>6</w:t>
            </w:r>
          </w:p>
        </w:tc>
        <w:tc>
          <w:tcPr>
            <w:tcW w:w="3544" w:type="dxa"/>
            <w:tcBorders>
              <w:top w:val="single" w:sz="4" w:space="0" w:color="000000"/>
              <w:left w:val="single" w:sz="4" w:space="0" w:color="000000"/>
              <w:bottom w:val="single" w:sz="4" w:space="0" w:color="000000"/>
              <w:right w:val="single" w:sz="4" w:space="0" w:color="000000"/>
            </w:tcBorders>
          </w:tcPr>
          <w:p w14:paraId="00000094" w14:textId="77777777" w:rsidR="00A56B06" w:rsidRDefault="001E7429">
            <w:pPr>
              <w:spacing w:line="360" w:lineRule="auto"/>
              <w:jc w:val="both"/>
              <w:rPr>
                <w:sz w:val="22"/>
                <w:szCs w:val="22"/>
              </w:rPr>
            </w:pPr>
            <w:r>
              <w:rPr>
                <w:sz w:val="22"/>
                <w:szCs w:val="22"/>
              </w:rPr>
              <w:t xml:space="preserve">TP </w:t>
            </w:r>
            <w:proofErr w:type="spellStart"/>
            <w:r>
              <w:rPr>
                <w:sz w:val="22"/>
                <w:szCs w:val="22"/>
              </w:rPr>
              <w:t>n°</w:t>
            </w:r>
            <w:proofErr w:type="spellEnd"/>
            <w:r>
              <w:rPr>
                <w:sz w:val="22"/>
                <w:szCs w:val="22"/>
              </w:rPr>
              <w:t xml:space="preserve"> 1 (introducción al procesamiento de datos mediante el uso de programas científicos) </w:t>
            </w:r>
          </w:p>
          <w:p w14:paraId="00000095" w14:textId="77777777" w:rsidR="00A56B06" w:rsidRDefault="001E7429">
            <w:pPr>
              <w:spacing w:line="360" w:lineRule="auto"/>
              <w:jc w:val="both"/>
              <w:rPr>
                <w:sz w:val="22"/>
                <w:szCs w:val="22"/>
              </w:rPr>
            </w:pPr>
            <w:r>
              <w:rPr>
                <w:sz w:val="22"/>
                <w:szCs w:val="22"/>
              </w:rPr>
              <w:t xml:space="preserve">Clase </w:t>
            </w:r>
            <w:proofErr w:type="gramStart"/>
            <w:r>
              <w:rPr>
                <w:sz w:val="22"/>
                <w:szCs w:val="22"/>
              </w:rPr>
              <w:t>12 :Resolución</w:t>
            </w:r>
            <w:proofErr w:type="gramEnd"/>
            <w:r>
              <w:rPr>
                <w:sz w:val="22"/>
                <w:szCs w:val="22"/>
              </w:rPr>
              <w:t xml:space="preserve"> de </w:t>
            </w:r>
            <w:proofErr w:type="spellStart"/>
            <w:r>
              <w:rPr>
                <w:sz w:val="22"/>
                <w:szCs w:val="22"/>
              </w:rPr>
              <w:t>guia</w:t>
            </w:r>
            <w:proofErr w:type="spellEnd"/>
            <w:r>
              <w:rPr>
                <w:sz w:val="22"/>
                <w:szCs w:val="22"/>
              </w:rPr>
              <w:t xml:space="preserve"> n°4</w:t>
            </w:r>
          </w:p>
        </w:tc>
        <w:tc>
          <w:tcPr>
            <w:tcW w:w="1114" w:type="dxa"/>
            <w:tcBorders>
              <w:top w:val="single" w:sz="4" w:space="0" w:color="000000"/>
              <w:left w:val="single" w:sz="4" w:space="0" w:color="000000"/>
              <w:bottom w:val="single" w:sz="4" w:space="0" w:color="000000"/>
              <w:right w:val="single" w:sz="4" w:space="0" w:color="000000"/>
            </w:tcBorders>
          </w:tcPr>
          <w:p w14:paraId="00000096" w14:textId="77777777" w:rsidR="00A56B06" w:rsidRDefault="00A56B06">
            <w:pPr>
              <w:spacing w:line="360" w:lineRule="auto"/>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0000097" w14:textId="77777777" w:rsidR="00A56B06" w:rsidRDefault="001E7429">
            <w:pPr>
              <w:spacing w:line="360" w:lineRule="auto"/>
              <w:jc w:val="center"/>
              <w:rPr>
                <w:sz w:val="22"/>
                <w:szCs w:val="22"/>
              </w:rPr>
            </w:pPr>
            <w:r>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98" w14:textId="77777777" w:rsidR="00A56B06" w:rsidRDefault="001E7429">
            <w:pPr>
              <w:spacing w:line="360" w:lineRule="auto"/>
              <w:jc w:val="center"/>
              <w:rPr>
                <w:sz w:val="22"/>
                <w:szCs w:val="22"/>
              </w:rPr>
            </w:pPr>
            <w:r>
              <w:rPr>
                <w:sz w:val="22"/>
                <w:szCs w:val="22"/>
              </w:rPr>
              <w:t>X</w:t>
            </w:r>
          </w:p>
        </w:tc>
        <w:tc>
          <w:tcPr>
            <w:tcW w:w="1843" w:type="dxa"/>
            <w:gridSpan w:val="2"/>
            <w:tcBorders>
              <w:top w:val="single" w:sz="4" w:space="0" w:color="000000"/>
              <w:left w:val="single" w:sz="4" w:space="0" w:color="000000"/>
              <w:bottom w:val="single" w:sz="4" w:space="0" w:color="000000"/>
              <w:right w:val="single" w:sz="4" w:space="0" w:color="000000"/>
            </w:tcBorders>
          </w:tcPr>
          <w:p w14:paraId="00000099" w14:textId="77777777" w:rsidR="00A56B06" w:rsidRDefault="00A56B06">
            <w:pPr>
              <w:spacing w:line="360" w:lineRule="auto"/>
              <w:jc w:val="center"/>
              <w:rPr>
                <w:sz w:val="22"/>
                <w:szCs w:val="22"/>
              </w:rPr>
            </w:pPr>
          </w:p>
        </w:tc>
        <w:tc>
          <w:tcPr>
            <w:tcW w:w="1357" w:type="dxa"/>
            <w:tcBorders>
              <w:top w:val="single" w:sz="4" w:space="0" w:color="000000"/>
              <w:left w:val="single" w:sz="4" w:space="0" w:color="000000"/>
              <w:bottom w:val="single" w:sz="4" w:space="0" w:color="000000"/>
              <w:right w:val="single" w:sz="4" w:space="0" w:color="000000"/>
            </w:tcBorders>
          </w:tcPr>
          <w:p w14:paraId="0000009B" w14:textId="77777777" w:rsidR="00A56B06" w:rsidRDefault="00A56B06">
            <w:pPr>
              <w:spacing w:line="360" w:lineRule="auto"/>
              <w:jc w:val="center"/>
              <w:rPr>
                <w:sz w:val="22"/>
                <w:szCs w:val="22"/>
              </w:rPr>
            </w:pPr>
          </w:p>
        </w:tc>
      </w:tr>
      <w:tr w:rsidR="00A56B06" w14:paraId="52A968A6"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9C" w14:textId="77777777" w:rsidR="00A56B06" w:rsidRDefault="001E7429">
            <w:pPr>
              <w:spacing w:line="360" w:lineRule="auto"/>
              <w:rPr>
                <w:sz w:val="22"/>
                <w:szCs w:val="22"/>
              </w:rPr>
            </w:pPr>
            <w:r>
              <w:rPr>
                <w:sz w:val="22"/>
                <w:szCs w:val="22"/>
              </w:rPr>
              <w:t>7</w:t>
            </w:r>
          </w:p>
        </w:tc>
        <w:tc>
          <w:tcPr>
            <w:tcW w:w="3544" w:type="dxa"/>
            <w:tcBorders>
              <w:top w:val="single" w:sz="4" w:space="0" w:color="000000"/>
              <w:left w:val="single" w:sz="4" w:space="0" w:color="000000"/>
              <w:bottom w:val="single" w:sz="4" w:space="0" w:color="000000"/>
              <w:right w:val="single" w:sz="4" w:space="0" w:color="000000"/>
            </w:tcBorders>
          </w:tcPr>
          <w:p w14:paraId="0000009D" w14:textId="77777777" w:rsidR="00A56B06" w:rsidRDefault="001E7429">
            <w:pPr>
              <w:spacing w:line="360" w:lineRule="auto"/>
              <w:jc w:val="both"/>
              <w:rPr>
                <w:b/>
                <w:sz w:val="22"/>
                <w:szCs w:val="22"/>
              </w:rPr>
            </w:pPr>
            <w:r>
              <w:rPr>
                <w:b/>
                <w:sz w:val="22"/>
                <w:szCs w:val="22"/>
              </w:rPr>
              <w:t xml:space="preserve">-III.9. Átomos </w:t>
            </w:r>
            <w:proofErr w:type="spellStart"/>
            <w:r>
              <w:rPr>
                <w:b/>
                <w:sz w:val="22"/>
                <w:szCs w:val="22"/>
              </w:rPr>
              <w:t>multi-electrónicos</w:t>
            </w:r>
            <w:proofErr w:type="spellEnd"/>
            <w:r>
              <w:rPr>
                <w:b/>
                <w:sz w:val="22"/>
                <w:szCs w:val="22"/>
              </w:rPr>
              <w:t xml:space="preserve"> y principio de exclusión.</w:t>
            </w:r>
          </w:p>
          <w:p w14:paraId="0000009E" w14:textId="77777777" w:rsidR="00A56B06" w:rsidRDefault="001E7429">
            <w:pPr>
              <w:spacing w:line="360" w:lineRule="auto"/>
              <w:jc w:val="both"/>
              <w:rPr>
                <w:b/>
                <w:sz w:val="22"/>
                <w:szCs w:val="22"/>
              </w:rPr>
            </w:pPr>
            <w:r>
              <w:rPr>
                <w:b/>
                <w:sz w:val="22"/>
                <w:szCs w:val="22"/>
              </w:rPr>
              <w:t xml:space="preserve">-Resolución de guía </w:t>
            </w:r>
            <w:proofErr w:type="spellStart"/>
            <w:r>
              <w:rPr>
                <w:b/>
                <w:sz w:val="22"/>
                <w:szCs w:val="22"/>
              </w:rPr>
              <w:t>n°</w:t>
            </w:r>
            <w:proofErr w:type="spellEnd"/>
            <w:r>
              <w:rPr>
                <w:b/>
                <w:sz w:val="22"/>
                <w:szCs w:val="22"/>
              </w:rPr>
              <w:t xml:space="preserve"> 4- TP </w:t>
            </w:r>
            <w:proofErr w:type="spellStart"/>
            <w:r>
              <w:rPr>
                <w:b/>
                <w:sz w:val="22"/>
                <w:szCs w:val="22"/>
              </w:rPr>
              <w:t>n°</w:t>
            </w:r>
            <w:proofErr w:type="spellEnd"/>
            <w:r>
              <w:rPr>
                <w:b/>
                <w:sz w:val="22"/>
                <w:szCs w:val="22"/>
              </w:rPr>
              <w:t xml:space="preserve"> </w:t>
            </w:r>
            <w:proofErr w:type="gramStart"/>
            <w:r>
              <w:rPr>
                <w:b/>
                <w:sz w:val="22"/>
                <w:szCs w:val="22"/>
              </w:rPr>
              <w:t xml:space="preserve">2( </w:t>
            </w:r>
            <w:proofErr w:type="spellStart"/>
            <w:r>
              <w:rPr>
                <w:b/>
                <w:sz w:val="22"/>
                <w:szCs w:val="22"/>
              </w:rPr>
              <w:t>Frack</w:t>
            </w:r>
            <w:proofErr w:type="spellEnd"/>
            <w:proofErr w:type="gramEnd"/>
            <w:r>
              <w:rPr>
                <w:b/>
                <w:sz w:val="22"/>
                <w:szCs w:val="22"/>
              </w:rPr>
              <w:t>-Hertz)</w:t>
            </w:r>
          </w:p>
        </w:tc>
        <w:tc>
          <w:tcPr>
            <w:tcW w:w="1114" w:type="dxa"/>
            <w:tcBorders>
              <w:top w:val="single" w:sz="4" w:space="0" w:color="000000"/>
              <w:left w:val="single" w:sz="4" w:space="0" w:color="000000"/>
              <w:bottom w:val="single" w:sz="4" w:space="0" w:color="000000"/>
              <w:right w:val="single" w:sz="4" w:space="0" w:color="000000"/>
            </w:tcBorders>
          </w:tcPr>
          <w:p w14:paraId="0000009F" w14:textId="77777777" w:rsidR="00A56B06" w:rsidRDefault="001E7429">
            <w:pPr>
              <w:spacing w:line="360" w:lineRule="auto"/>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A0" w14:textId="77777777" w:rsidR="00A56B06" w:rsidRDefault="001E7429">
            <w:pPr>
              <w:spacing w:line="360" w:lineRule="auto"/>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0A1" w14:textId="77777777" w:rsidR="00A56B06" w:rsidRDefault="001E7429">
            <w:pPr>
              <w:spacing w:line="360" w:lineRule="auto"/>
              <w:jc w:val="center"/>
              <w:rPr>
                <w:sz w:val="22"/>
                <w:szCs w:val="22"/>
              </w:rPr>
            </w:pPr>
            <w:r>
              <w:rPr>
                <w:sz w:val="22"/>
                <w:szCs w:val="22"/>
              </w:rPr>
              <w:t>X</w:t>
            </w:r>
          </w:p>
        </w:tc>
        <w:tc>
          <w:tcPr>
            <w:tcW w:w="1823" w:type="dxa"/>
            <w:tcBorders>
              <w:top w:val="single" w:sz="4" w:space="0" w:color="000000"/>
              <w:left w:val="single" w:sz="4" w:space="0" w:color="000000"/>
              <w:bottom w:val="single" w:sz="4" w:space="0" w:color="000000"/>
              <w:right w:val="single" w:sz="4" w:space="0" w:color="000000"/>
            </w:tcBorders>
          </w:tcPr>
          <w:p w14:paraId="000000A3" w14:textId="77777777" w:rsidR="00A56B06" w:rsidRDefault="00A56B06">
            <w:pPr>
              <w:spacing w:line="360" w:lineRule="auto"/>
              <w:jc w:val="center"/>
              <w:rPr>
                <w:sz w:val="22"/>
                <w:szCs w:val="22"/>
              </w:rPr>
            </w:pPr>
          </w:p>
        </w:tc>
        <w:tc>
          <w:tcPr>
            <w:tcW w:w="1398" w:type="dxa"/>
            <w:gridSpan w:val="2"/>
            <w:tcBorders>
              <w:top w:val="single" w:sz="4" w:space="0" w:color="000000"/>
              <w:left w:val="single" w:sz="4" w:space="0" w:color="000000"/>
              <w:bottom w:val="single" w:sz="4" w:space="0" w:color="000000"/>
              <w:right w:val="single" w:sz="4" w:space="0" w:color="000000"/>
            </w:tcBorders>
          </w:tcPr>
          <w:p w14:paraId="000000A4" w14:textId="77777777" w:rsidR="00A56B06" w:rsidRDefault="00A56B06">
            <w:pPr>
              <w:spacing w:line="360" w:lineRule="auto"/>
              <w:jc w:val="center"/>
              <w:rPr>
                <w:sz w:val="22"/>
                <w:szCs w:val="22"/>
              </w:rPr>
            </w:pPr>
          </w:p>
        </w:tc>
      </w:tr>
      <w:tr w:rsidR="00A56B06" w14:paraId="482086DD"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A6" w14:textId="77777777" w:rsidR="00A56B06" w:rsidRDefault="001E7429">
            <w:pPr>
              <w:spacing w:line="360" w:lineRule="auto"/>
              <w:rPr>
                <w:sz w:val="22"/>
                <w:szCs w:val="22"/>
              </w:rPr>
            </w:pPr>
            <w:r>
              <w:rPr>
                <w:sz w:val="22"/>
                <w:szCs w:val="22"/>
              </w:rPr>
              <w:t>8</w:t>
            </w:r>
          </w:p>
        </w:tc>
        <w:tc>
          <w:tcPr>
            <w:tcW w:w="3544" w:type="dxa"/>
            <w:tcBorders>
              <w:top w:val="single" w:sz="4" w:space="0" w:color="000000"/>
              <w:left w:val="single" w:sz="4" w:space="0" w:color="000000"/>
              <w:bottom w:val="single" w:sz="4" w:space="0" w:color="000000"/>
              <w:right w:val="single" w:sz="4" w:space="0" w:color="000000"/>
            </w:tcBorders>
          </w:tcPr>
          <w:p w14:paraId="000000A7" w14:textId="77777777" w:rsidR="00A56B06" w:rsidRDefault="001E7429">
            <w:pPr>
              <w:spacing w:line="360" w:lineRule="auto"/>
              <w:jc w:val="both"/>
              <w:rPr>
                <w:sz w:val="22"/>
                <w:szCs w:val="22"/>
              </w:rPr>
            </w:pPr>
            <w:r>
              <w:rPr>
                <w:sz w:val="22"/>
                <w:szCs w:val="22"/>
              </w:rPr>
              <w:t>Clase 15 Repaso de temas tratados.</w:t>
            </w:r>
          </w:p>
          <w:p w14:paraId="000000A8" w14:textId="77777777" w:rsidR="00A56B06" w:rsidRDefault="001E7429">
            <w:pPr>
              <w:spacing w:line="360" w:lineRule="auto"/>
              <w:jc w:val="both"/>
              <w:rPr>
                <w:b/>
                <w:sz w:val="22"/>
                <w:szCs w:val="22"/>
              </w:rPr>
            </w:pPr>
            <w:r>
              <w:rPr>
                <w:b/>
                <w:sz w:val="22"/>
                <w:szCs w:val="22"/>
              </w:rPr>
              <w:t>Primer parcial (guías 1-4)</w:t>
            </w:r>
          </w:p>
        </w:tc>
        <w:tc>
          <w:tcPr>
            <w:tcW w:w="1114" w:type="dxa"/>
            <w:tcBorders>
              <w:top w:val="single" w:sz="4" w:space="0" w:color="000000"/>
              <w:left w:val="single" w:sz="4" w:space="0" w:color="000000"/>
              <w:bottom w:val="single" w:sz="4" w:space="0" w:color="000000"/>
              <w:right w:val="single" w:sz="4" w:space="0" w:color="000000"/>
            </w:tcBorders>
          </w:tcPr>
          <w:p w14:paraId="000000A9" w14:textId="77777777" w:rsidR="00A56B06" w:rsidRDefault="001E7429">
            <w:pPr>
              <w:spacing w:line="360" w:lineRule="auto"/>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AA" w14:textId="77777777" w:rsidR="00A56B06" w:rsidRDefault="001E7429">
            <w:pPr>
              <w:spacing w:line="360" w:lineRule="auto"/>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0AB" w14:textId="77777777" w:rsidR="00A56B06" w:rsidRDefault="00A56B06">
            <w:pPr>
              <w:spacing w:line="360" w:lineRule="auto"/>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0AD" w14:textId="77777777" w:rsidR="00A56B06" w:rsidRDefault="00A56B06">
            <w:pPr>
              <w:spacing w:line="360" w:lineRule="auto"/>
              <w:jc w:val="center"/>
              <w:rPr>
                <w:sz w:val="22"/>
                <w:szCs w:val="22"/>
              </w:rPr>
            </w:pPr>
          </w:p>
        </w:tc>
        <w:tc>
          <w:tcPr>
            <w:tcW w:w="1398" w:type="dxa"/>
            <w:gridSpan w:val="2"/>
            <w:tcBorders>
              <w:top w:val="single" w:sz="4" w:space="0" w:color="000000"/>
              <w:left w:val="single" w:sz="4" w:space="0" w:color="000000"/>
              <w:bottom w:val="single" w:sz="4" w:space="0" w:color="000000"/>
              <w:right w:val="single" w:sz="4" w:space="0" w:color="000000"/>
            </w:tcBorders>
          </w:tcPr>
          <w:p w14:paraId="000000AE" w14:textId="77777777" w:rsidR="00A56B06" w:rsidRDefault="001E7429">
            <w:pPr>
              <w:spacing w:line="360" w:lineRule="auto"/>
              <w:jc w:val="center"/>
              <w:rPr>
                <w:sz w:val="22"/>
                <w:szCs w:val="22"/>
              </w:rPr>
            </w:pPr>
            <w:r>
              <w:rPr>
                <w:sz w:val="22"/>
                <w:szCs w:val="22"/>
              </w:rPr>
              <w:t>X</w:t>
            </w:r>
          </w:p>
        </w:tc>
      </w:tr>
      <w:tr w:rsidR="00A56B06" w14:paraId="22E2AEF8"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B0" w14:textId="77777777" w:rsidR="00A56B06" w:rsidRDefault="001E7429">
            <w:pPr>
              <w:spacing w:line="360" w:lineRule="auto"/>
              <w:rPr>
                <w:sz w:val="22"/>
                <w:szCs w:val="22"/>
              </w:rPr>
            </w:pPr>
            <w:r>
              <w:rPr>
                <w:sz w:val="22"/>
                <w:szCs w:val="22"/>
              </w:rPr>
              <w:t>9</w:t>
            </w:r>
          </w:p>
        </w:tc>
        <w:tc>
          <w:tcPr>
            <w:tcW w:w="3544" w:type="dxa"/>
            <w:tcBorders>
              <w:top w:val="single" w:sz="4" w:space="0" w:color="000000"/>
              <w:left w:val="single" w:sz="4" w:space="0" w:color="000000"/>
              <w:bottom w:val="single" w:sz="4" w:space="0" w:color="000000"/>
              <w:right w:val="single" w:sz="4" w:space="0" w:color="000000"/>
            </w:tcBorders>
          </w:tcPr>
          <w:p w14:paraId="000000B1" w14:textId="77777777" w:rsidR="00A56B06" w:rsidRDefault="001E7429">
            <w:pPr>
              <w:spacing w:line="360" w:lineRule="auto"/>
              <w:jc w:val="both"/>
              <w:rPr>
                <w:sz w:val="22"/>
                <w:szCs w:val="22"/>
              </w:rPr>
            </w:pPr>
            <w:r>
              <w:rPr>
                <w:sz w:val="22"/>
                <w:szCs w:val="22"/>
              </w:rPr>
              <w:t xml:space="preserve">-Repaso temas del Primer Parcial </w:t>
            </w:r>
          </w:p>
          <w:p w14:paraId="000000B2" w14:textId="77777777" w:rsidR="00A56B06" w:rsidRDefault="001E7429">
            <w:pPr>
              <w:spacing w:line="360" w:lineRule="auto"/>
              <w:jc w:val="both"/>
              <w:rPr>
                <w:sz w:val="22"/>
                <w:szCs w:val="22"/>
              </w:rPr>
            </w:pPr>
            <w:r>
              <w:rPr>
                <w:b/>
                <w:sz w:val="22"/>
                <w:szCs w:val="22"/>
              </w:rPr>
              <w:t>Recuperatorio Primer Parcial</w:t>
            </w:r>
            <w:r>
              <w:rPr>
                <w:sz w:val="22"/>
                <w:szCs w:val="22"/>
              </w:rPr>
              <w:t>.</w:t>
            </w:r>
          </w:p>
        </w:tc>
        <w:tc>
          <w:tcPr>
            <w:tcW w:w="1114" w:type="dxa"/>
            <w:tcBorders>
              <w:top w:val="single" w:sz="4" w:space="0" w:color="000000"/>
              <w:left w:val="single" w:sz="4" w:space="0" w:color="000000"/>
              <w:bottom w:val="single" w:sz="4" w:space="0" w:color="000000"/>
              <w:right w:val="single" w:sz="4" w:space="0" w:color="000000"/>
            </w:tcBorders>
          </w:tcPr>
          <w:p w14:paraId="000000B3" w14:textId="77777777" w:rsidR="00A56B06" w:rsidRDefault="001E7429">
            <w:pPr>
              <w:spacing w:line="360" w:lineRule="auto"/>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B4" w14:textId="77777777" w:rsidR="00A56B06" w:rsidRDefault="001E7429">
            <w:pPr>
              <w:spacing w:line="360" w:lineRule="auto"/>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0B5" w14:textId="77777777" w:rsidR="00A56B06" w:rsidRDefault="00A56B06">
            <w:pPr>
              <w:spacing w:line="360" w:lineRule="auto"/>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0B7" w14:textId="77777777" w:rsidR="00A56B06" w:rsidRDefault="00A56B06">
            <w:pPr>
              <w:spacing w:line="360" w:lineRule="auto"/>
              <w:jc w:val="center"/>
              <w:rPr>
                <w:sz w:val="22"/>
                <w:szCs w:val="22"/>
              </w:rPr>
            </w:pPr>
          </w:p>
        </w:tc>
        <w:tc>
          <w:tcPr>
            <w:tcW w:w="1398" w:type="dxa"/>
            <w:gridSpan w:val="2"/>
            <w:tcBorders>
              <w:top w:val="single" w:sz="4" w:space="0" w:color="000000"/>
              <w:left w:val="single" w:sz="4" w:space="0" w:color="000000"/>
              <w:bottom w:val="single" w:sz="4" w:space="0" w:color="000000"/>
              <w:right w:val="single" w:sz="4" w:space="0" w:color="000000"/>
            </w:tcBorders>
          </w:tcPr>
          <w:p w14:paraId="000000B8" w14:textId="77777777" w:rsidR="00A56B06" w:rsidRDefault="001E7429">
            <w:pPr>
              <w:spacing w:line="360" w:lineRule="auto"/>
              <w:jc w:val="center"/>
              <w:rPr>
                <w:sz w:val="22"/>
                <w:szCs w:val="22"/>
              </w:rPr>
            </w:pPr>
            <w:r>
              <w:rPr>
                <w:sz w:val="22"/>
                <w:szCs w:val="22"/>
              </w:rPr>
              <w:t>X</w:t>
            </w:r>
          </w:p>
        </w:tc>
      </w:tr>
      <w:tr w:rsidR="00A56B06" w14:paraId="6D5F1C09"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BA" w14:textId="77777777" w:rsidR="00A56B06" w:rsidRDefault="001E7429">
            <w:pPr>
              <w:spacing w:line="360" w:lineRule="auto"/>
              <w:rPr>
                <w:sz w:val="22"/>
                <w:szCs w:val="22"/>
              </w:rPr>
            </w:pPr>
            <w:r>
              <w:rPr>
                <w:sz w:val="22"/>
                <w:szCs w:val="22"/>
              </w:rPr>
              <w:t>10</w:t>
            </w:r>
          </w:p>
        </w:tc>
        <w:tc>
          <w:tcPr>
            <w:tcW w:w="3544" w:type="dxa"/>
            <w:tcBorders>
              <w:top w:val="single" w:sz="4" w:space="0" w:color="000000"/>
              <w:left w:val="single" w:sz="4" w:space="0" w:color="000000"/>
              <w:bottom w:val="single" w:sz="4" w:space="0" w:color="000000"/>
              <w:right w:val="single" w:sz="4" w:space="0" w:color="000000"/>
            </w:tcBorders>
          </w:tcPr>
          <w:p w14:paraId="000000BB" w14:textId="77777777" w:rsidR="00A56B06" w:rsidRDefault="001E7429">
            <w:pPr>
              <w:spacing w:line="360" w:lineRule="auto"/>
              <w:jc w:val="both"/>
              <w:rPr>
                <w:sz w:val="22"/>
                <w:szCs w:val="22"/>
              </w:rPr>
            </w:pPr>
            <w:r>
              <w:rPr>
                <w:sz w:val="22"/>
                <w:szCs w:val="22"/>
              </w:rPr>
              <w:t>-IV.1. Espectros moleculares IV.2 Introducción a la física de los sólidos: IV.3. Teoría de bandas IV.4. Modelo de electrones libres IV.5. Densidad de estados.</w:t>
            </w:r>
          </w:p>
        </w:tc>
        <w:tc>
          <w:tcPr>
            <w:tcW w:w="1114" w:type="dxa"/>
            <w:tcBorders>
              <w:top w:val="single" w:sz="4" w:space="0" w:color="000000"/>
              <w:left w:val="single" w:sz="4" w:space="0" w:color="000000"/>
              <w:bottom w:val="single" w:sz="4" w:space="0" w:color="000000"/>
              <w:right w:val="single" w:sz="4" w:space="0" w:color="000000"/>
            </w:tcBorders>
          </w:tcPr>
          <w:p w14:paraId="000000BC" w14:textId="77777777" w:rsidR="00A56B06" w:rsidRDefault="001E7429">
            <w:pPr>
              <w:spacing w:line="360" w:lineRule="auto"/>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BD" w14:textId="77777777" w:rsidR="00A56B06" w:rsidRDefault="00A56B06">
            <w:pPr>
              <w:spacing w:line="360" w:lineRule="auto"/>
              <w:jc w:val="center"/>
              <w:rPr>
                <w:sz w:val="22"/>
                <w:szCs w:val="22"/>
              </w:rPr>
            </w:pPr>
          </w:p>
        </w:tc>
        <w:tc>
          <w:tcPr>
            <w:tcW w:w="728" w:type="dxa"/>
            <w:gridSpan w:val="2"/>
            <w:tcBorders>
              <w:top w:val="single" w:sz="4" w:space="0" w:color="000000"/>
              <w:left w:val="single" w:sz="4" w:space="0" w:color="000000"/>
              <w:bottom w:val="single" w:sz="4" w:space="0" w:color="000000"/>
              <w:right w:val="single" w:sz="4" w:space="0" w:color="000000"/>
            </w:tcBorders>
          </w:tcPr>
          <w:p w14:paraId="000000BE" w14:textId="77777777" w:rsidR="00A56B06" w:rsidRDefault="00A56B06">
            <w:pPr>
              <w:spacing w:line="360" w:lineRule="auto"/>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0C0" w14:textId="77777777" w:rsidR="00A56B06" w:rsidRDefault="00A56B06">
            <w:pPr>
              <w:spacing w:line="360" w:lineRule="auto"/>
              <w:jc w:val="center"/>
              <w:rPr>
                <w:sz w:val="22"/>
                <w:szCs w:val="22"/>
              </w:rPr>
            </w:pPr>
          </w:p>
        </w:tc>
        <w:tc>
          <w:tcPr>
            <w:tcW w:w="1398" w:type="dxa"/>
            <w:gridSpan w:val="2"/>
            <w:tcBorders>
              <w:top w:val="single" w:sz="4" w:space="0" w:color="000000"/>
              <w:left w:val="single" w:sz="4" w:space="0" w:color="000000"/>
              <w:bottom w:val="single" w:sz="4" w:space="0" w:color="000000"/>
              <w:right w:val="single" w:sz="4" w:space="0" w:color="000000"/>
            </w:tcBorders>
          </w:tcPr>
          <w:p w14:paraId="000000C1" w14:textId="77777777" w:rsidR="00A56B06" w:rsidRDefault="00A56B06">
            <w:pPr>
              <w:spacing w:line="360" w:lineRule="auto"/>
              <w:jc w:val="center"/>
              <w:rPr>
                <w:sz w:val="22"/>
                <w:szCs w:val="22"/>
              </w:rPr>
            </w:pPr>
          </w:p>
        </w:tc>
      </w:tr>
      <w:tr w:rsidR="00A56B06" w14:paraId="74C36B18"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C3" w14:textId="77777777" w:rsidR="00A56B06" w:rsidRDefault="001E7429">
            <w:pPr>
              <w:spacing w:line="360" w:lineRule="auto"/>
              <w:rPr>
                <w:sz w:val="22"/>
                <w:szCs w:val="22"/>
              </w:rPr>
            </w:pPr>
            <w:r>
              <w:rPr>
                <w:sz w:val="22"/>
                <w:szCs w:val="22"/>
              </w:rPr>
              <w:t>11</w:t>
            </w:r>
          </w:p>
        </w:tc>
        <w:tc>
          <w:tcPr>
            <w:tcW w:w="3544" w:type="dxa"/>
            <w:tcBorders>
              <w:top w:val="single" w:sz="4" w:space="0" w:color="000000"/>
              <w:left w:val="single" w:sz="4" w:space="0" w:color="000000"/>
              <w:bottom w:val="single" w:sz="4" w:space="0" w:color="000000"/>
              <w:right w:val="single" w:sz="4" w:space="0" w:color="000000"/>
            </w:tcBorders>
          </w:tcPr>
          <w:p w14:paraId="000000C4" w14:textId="77777777" w:rsidR="00A56B06" w:rsidRDefault="001E7429">
            <w:pPr>
              <w:spacing w:line="360" w:lineRule="auto"/>
              <w:jc w:val="both"/>
              <w:rPr>
                <w:sz w:val="22"/>
                <w:szCs w:val="22"/>
              </w:rPr>
            </w:pPr>
            <w:r>
              <w:rPr>
                <w:sz w:val="22"/>
                <w:szCs w:val="22"/>
              </w:rPr>
              <w:t xml:space="preserve">-Resolución guía </w:t>
            </w:r>
            <w:proofErr w:type="spellStart"/>
            <w:r>
              <w:rPr>
                <w:sz w:val="22"/>
                <w:szCs w:val="22"/>
              </w:rPr>
              <w:t>n°</w:t>
            </w:r>
            <w:proofErr w:type="spellEnd"/>
            <w:r>
              <w:rPr>
                <w:sz w:val="22"/>
                <w:szCs w:val="22"/>
              </w:rPr>
              <w:t xml:space="preserve"> 4.</w:t>
            </w:r>
          </w:p>
          <w:p w14:paraId="000000C5" w14:textId="77777777" w:rsidR="00A56B06" w:rsidRDefault="001E7429">
            <w:pPr>
              <w:spacing w:line="360" w:lineRule="auto"/>
              <w:jc w:val="both"/>
              <w:rPr>
                <w:sz w:val="22"/>
                <w:szCs w:val="22"/>
              </w:rPr>
            </w:pPr>
            <w:r>
              <w:rPr>
                <w:sz w:val="22"/>
                <w:szCs w:val="22"/>
              </w:rPr>
              <w:t xml:space="preserve">-IV. Introducción a la física de los </w:t>
            </w:r>
            <w:proofErr w:type="gramStart"/>
            <w:r>
              <w:rPr>
                <w:sz w:val="22"/>
                <w:szCs w:val="22"/>
              </w:rPr>
              <w:t>sólidos:IV</w:t>
            </w:r>
            <w:proofErr w:type="gramEnd"/>
            <w:r>
              <w:rPr>
                <w:sz w:val="22"/>
                <w:szCs w:val="22"/>
              </w:rPr>
              <w:t xml:space="preserve">.6. Teorema de Bloch y modelo de </w:t>
            </w:r>
            <w:proofErr w:type="spellStart"/>
            <w:r>
              <w:rPr>
                <w:sz w:val="22"/>
                <w:szCs w:val="22"/>
              </w:rPr>
              <w:t>Kronig</w:t>
            </w:r>
            <w:proofErr w:type="spellEnd"/>
            <w:r>
              <w:rPr>
                <w:sz w:val="22"/>
                <w:szCs w:val="22"/>
              </w:rPr>
              <w:t>-Penney de un cristal.</w:t>
            </w:r>
          </w:p>
        </w:tc>
        <w:tc>
          <w:tcPr>
            <w:tcW w:w="1114" w:type="dxa"/>
            <w:tcBorders>
              <w:top w:val="single" w:sz="4" w:space="0" w:color="000000"/>
              <w:left w:val="single" w:sz="4" w:space="0" w:color="000000"/>
              <w:bottom w:val="single" w:sz="4" w:space="0" w:color="000000"/>
              <w:right w:val="single" w:sz="4" w:space="0" w:color="000000"/>
            </w:tcBorders>
          </w:tcPr>
          <w:p w14:paraId="000000C6" w14:textId="77777777" w:rsidR="00A56B06" w:rsidRDefault="001E7429">
            <w:pPr>
              <w:spacing w:line="360" w:lineRule="auto"/>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C7" w14:textId="77777777" w:rsidR="00A56B06" w:rsidRDefault="001E7429">
            <w:pPr>
              <w:spacing w:line="360" w:lineRule="auto"/>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0C8" w14:textId="77777777" w:rsidR="00A56B06" w:rsidRDefault="00A56B06">
            <w:pPr>
              <w:spacing w:line="360" w:lineRule="auto"/>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0CA" w14:textId="77777777" w:rsidR="00A56B06" w:rsidRDefault="00A56B06">
            <w:pPr>
              <w:spacing w:line="360" w:lineRule="auto"/>
              <w:jc w:val="center"/>
              <w:rPr>
                <w:sz w:val="22"/>
                <w:szCs w:val="22"/>
              </w:rPr>
            </w:pPr>
          </w:p>
        </w:tc>
        <w:tc>
          <w:tcPr>
            <w:tcW w:w="1398" w:type="dxa"/>
            <w:gridSpan w:val="2"/>
            <w:tcBorders>
              <w:top w:val="single" w:sz="4" w:space="0" w:color="000000"/>
              <w:left w:val="single" w:sz="4" w:space="0" w:color="000000"/>
              <w:bottom w:val="single" w:sz="4" w:space="0" w:color="000000"/>
              <w:right w:val="single" w:sz="4" w:space="0" w:color="000000"/>
            </w:tcBorders>
          </w:tcPr>
          <w:p w14:paraId="000000CB" w14:textId="77777777" w:rsidR="00A56B06" w:rsidRDefault="00A56B06">
            <w:pPr>
              <w:spacing w:line="360" w:lineRule="auto"/>
              <w:jc w:val="center"/>
              <w:rPr>
                <w:sz w:val="22"/>
                <w:szCs w:val="22"/>
              </w:rPr>
            </w:pPr>
          </w:p>
        </w:tc>
      </w:tr>
      <w:tr w:rsidR="00A56B06" w14:paraId="07F0723B"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CD" w14:textId="77777777" w:rsidR="00A56B06" w:rsidRDefault="001E7429">
            <w:pPr>
              <w:spacing w:line="360" w:lineRule="auto"/>
              <w:rPr>
                <w:sz w:val="22"/>
                <w:szCs w:val="22"/>
              </w:rPr>
            </w:pPr>
            <w:r>
              <w:rPr>
                <w:sz w:val="22"/>
                <w:szCs w:val="22"/>
              </w:rPr>
              <w:t>12</w:t>
            </w:r>
          </w:p>
        </w:tc>
        <w:tc>
          <w:tcPr>
            <w:tcW w:w="3544" w:type="dxa"/>
            <w:tcBorders>
              <w:top w:val="single" w:sz="4" w:space="0" w:color="000000"/>
              <w:left w:val="single" w:sz="4" w:space="0" w:color="000000"/>
              <w:bottom w:val="single" w:sz="4" w:space="0" w:color="000000"/>
              <w:right w:val="single" w:sz="4" w:space="0" w:color="000000"/>
            </w:tcBorders>
          </w:tcPr>
          <w:p w14:paraId="000000CE" w14:textId="77777777" w:rsidR="00A56B06" w:rsidRDefault="001E7429">
            <w:pPr>
              <w:spacing w:line="360" w:lineRule="auto"/>
              <w:jc w:val="both"/>
              <w:rPr>
                <w:sz w:val="22"/>
                <w:szCs w:val="22"/>
              </w:rPr>
            </w:pPr>
            <w:r>
              <w:rPr>
                <w:sz w:val="22"/>
                <w:szCs w:val="22"/>
              </w:rPr>
              <w:t xml:space="preserve">- IV. Introducción a la física de los sólidos: IV.7. Conductores, aisladores y semiconductores </w:t>
            </w:r>
          </w:p>
          <w:p w14:paraId="000000CF" w14:textId="77777777" w:rsidR="00A56B06" w:rsidRDefault="001E7429">
            <w:pPr>
              <w:spacing w:line="360" w:lineRule="auto"/>
              <w:jc w:val="both"/>
              <w:rPr>
                <w:sz w:val="22"/>
                <w:szCs w:val="22"/>
              </w:rPr>
            </w:pPr>
            <w:r>
              <w:rPr>
                <w:sz w:val="22"/>
                <w:szCs w:val="22"/>
              </w:rPr>
              <w:lastRenderedPageBreak/>
              <w:t xml:space="preserve">-Clase 24: Resolución guía </w:t>
            </w:r>
            <w:proofErr w:type="spellStart"/>
            <w:r>
              <w:rPr>
                <w:sz w:val="22"/>
                <w:szCs w:val="22"/>
              </w:rPr>
              <w:t>n°</w:t>
            </w:r>
            <w:proofErr w:type="spellEnd"/>
            <w:r>
              <w:rPr>
                <w:sz w:val="22"/>
                <w:szCs w:val="22"/>
              </w:rPr>
              <w:t xml:space="preserve"> 5.</w:t>
            </w:r>
          </w:p>
        </w:tc>
        <w:tc>
          <w:tcPr>
            <w:tcW w:w="1114" w:type="dxa"/>
            <w:tcBorders>
              <w:top w:val="single" w:sz="4" w:space="0" w:color="000000"/>
              <w:left w:val="single" w:sz="4" w:space="0" w:color="000000"/>
              <w:bottom w:val="single" w:sz="4" w:space="0" w:color="000000"/>
              <w:right w:val="single" w:sz="4" w:space="0" w:color="000000"/>
            </w:tcBorders>
          </w:tcPr>
          <w:p w14:paraId="000000D0" w14:textId="77777777" w:rsidR="00A56B06" w:rsidRDefault="001E7429">
            <w:pPr>
              <w:spacing w:line="360" w:lineRule="auto"/>
              <w:jc w:val="center"/>
              <w:rPr>
                <w:sz w:val="22"/>
                <w:szCs w:val="22"/>
              </w:rPr>
            </w:pPr>
            <w:r>
              <w:rPr>
                <w:sz w:val="22"/>
                <w:szCs w:val="22"/>
              </w:rPr>
              <w:lastRenderedPageBreak/>
              <w:t>X</w:t>
            </w:r>
          </w:p>
        </w:tc>
        <w:tc>
          <w:tcPr>
            <w:tcW w:w="709" w:type="dxa"/>
            <w:tcBorders>
              <w:top w:val="single" w:sz="4" w:space="0" w:color="000000"/>
              <w:left w:val="single" w:sz="4" w:space="0" w:color="000000"/>
              <w:bottom w:val="single" w:sz="4" w:space="0" w:color="000000"/>
              <w:right w:val="single" w:sz="4" w:space="0" w:color="000000"/>
            </w:tcBorders>
          </w:tcPr>
          <w:p w14:paraId="000000D1" w14:textId="77777777" w:rsidR="00A56B06" w:rsidRDefault="001E7429">
            <w:pPr>
              <w:spacing w:line="360" w:lineRule="auto"/>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0D2" w14:textId="77777777" w:rsidR="00A56B06" w:rsidRDefault="00A56B06">
            <w:pPr>
              <w:spacing w:line="360" w:lineRule="auto"/>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0D4" w14:textId="77777777" w:rsidR="00A56B06" w:rsidRDefault="00A56B06">
            <w:pPr>
              <w:spacing w:line="360" w:lineRule="auto"/>
              <w:jc w:val="center"/>
              <w:rPr>
                <w:sz w:val="22"/>
                <w:szCs w:val="22"/>
              </w:rPr>
            </w:pPr>
          </w:p>
        </w:tc>
        <w:tc>
          <w:tcPr>
            <w:tcW w:w="1398" w:type="dxa"/>
            <w:gridSpan w:val="2"/>
            <w:tcBorders>
              <w:top w:val="single" w:sz="4" w:space="0" w:color="000000"/>
              <w:left w:val="single" w:sz="4" w:space="0" w:color="000000"/>
              <w:bottom w:val="single" w:sz="4" w:space="0" w:color="000000"/>
              <w:right w:val="single" w:sz="4" w:space="0" w:color="000000"/>
            </w:tcBorders>
          </w:tcPr>
          <w:p w14:paraId="000000D5" w14:textId="77777777" w:rsidR="00A56B06" w:rsidRDefault="00A56B06">
            <w:pPr>
              <w:spacing w:line="360" w:lineRule="auto"/>
              <w:jc w:val="center"/>
              <w:rPr>
                <w:sz w:val="22"/>
                <w:szCs w:val="22"/>
              </w:rPr>
            </w:pPr>
          </w:p>
        </w:tc>
      </w:tr>
      <w:tr w:rsidR="00A56B06" w14:paraId="2E5AF450"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D7" w14:textId="77777777" w:rsidR="00A56B06" w:rsidRDefault="001E7429">
            <w:pPr>
              <w:spacing w:line="360" w:lineRule="auto"/>
              <w:rPr>
                <w:sz w:val="22"/>
                <w:szCs w:val="22"/>
              </w:rPr>
            </w:pPr>
            <w:r>
              <w:rPr>
                <w:sz w:val="22"/>
                <w:szCs w:val="22"/>
              </w:rPr>
              <w:t>13</w:t>
            </w:r>
          </w:p>
        </w:tc>
        <w:tc>
          <w:tcPr>
            <w:tcW w:w="3544" w:type="dxa"/>
            <w:tcBorders>
              <w:top w:val="single" w:sz="4" w:space="0" w:color="000000"/>
              <w:left w:val="single" w:sz="4" w:space="0" w:color="000000"/>
              <w:bottom w:val="single" w:sz="4" w:space="0" w:color="000000"/>
              <w:right w:val="single" w:sz="4" w:space="0" w:color="000000"/>
            </w:tcBorders>
          </w:tcPr>
          <w:p w14:paraId="000000D8" w14:textId="77777777" w:rsidR="00A56B06" w:rsidRDefault="001E7429">
            <w:pPr>
              <w:spacing w:line="360" w:lineRule="auto"/>
              <w:jc w:val="both"/>
              <w:rPr>
                <w:sz w:val="22"/>
                <w:szCs w:val="22"/>
              </w:rPr>
            </w:pPr>
            <w:r>
              <w:rPr>
                <w:sz w:val="22"/>
                <w:szCs w:val="22"/>
              </w:rPr>
              <w:t>-V. Semiconductores: V.1. Semiconductores intrínsecos y con impurezas, V.2 Unión p-n: Diodo semiconductor. Semiconductores: V.3. Electrónica óptica, diodos emisores de luz (LED), V.4. Diodo Zener, diodo láser y diodo túnel.</w:t>
            </w:r>
          </w:p>
        </w:tc>
        <w:tc>
          <w:tcPr>
            <w:tcW w:w="1114" w:type="dxa"/>
            <w:tcBorders>
              <w:top w:val="single" w:sz="4" w:space="0" w:color="000000"/>
              <w:left w:val="single" w:sz="4" w:space="0" w:color="000000"/>
              <w:bottom w:val="single" w:sz="4" w:space="0" w:color="000000"/>
              <w:right w:val="single" w:sz="4" w:space="0" w:color="000000"/>
            </w:tcBorders>
          </w:tcPr>
          <w:p w14:paraId="000000D9" w14:textId="77777777" w:rsidR="00A56B06" w:rsidRDefault="001E7429">
            <w:pPr>
              <w:spacing w:line="360" w:lineRule="auto"/>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DA" w14:textId="77777777" w:rsidR="00A56B06" w:rsidRDefault="00A56B06">
            <w:pPr>
              <w:spacing w:line="360" w:lineRule="auto"/>
              <w:jc w:val="center"/>
              <w:rPr>
                <w:sz w:val="22"/>
                <w:szCs w:val="22"/>
              </w:rPr>
            </w:pPr>
          </w:p>
        </w:tc>
        <w:tc>
          <w:tcPr>
            <w:tcW w:w="728" w:type="dxa"/>
            <w:gridSpan w:val="2"/>
            <w:tcBorders>
              <w:top w:val="single" w:sz="4" w:space="0" w:color="000000"/>
              <w:left w:val="single" w:sz="4" w:space="0" w:color="000000"/>
              <w:bottom w:val="single" w:sz="4" w:space="0" w:color="000000"/>
              <w:right w:val="single" w:sz="4" w:space="0" w:color="000000"/>
            </w:tcBorders>
          </w:tcPr>
          <w:p w14:paraId="000000DB" w14:textId="77777777" w:rsidR="00A56B06" w:rsidRDefault="00A56B06">
            <w:pPr>
              <w:spacing w:line="360" w:lineRule="auto"/>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0DD" w14:textId="77777777" w:rsidR="00A56B06" w:rsidRDefault="00A56B06">
            <w:pPr>
              <w:spacing w:line="360" w:lineRule="auto"/>
              <w:jc w:val="center"/>
              <w:rPr>
                <w:sz w:val="22"/>
                <w:szCs w:val="22"/>
              </w:rPr>
            </w:pPr>
          </w:p>
        </w:tc>
        <w:tc>
          <w:tcPr>
            <w:tcW w:w="1398" w:type="dxa"/>
            <w:gridSpan w:val="2"/>
            <w:tcBorders>
              <w:top w:val="single" w:sz="4" w:space="0" w:color="000000"/>
              <w:left w:val="single" w:sz="4" w:space="0" w:color="000000"/>
              <w:bottom w:val="single" w:sz="4" w:space="0" w:color="000000"/>
              <w:right w:val="single" w:sz="4" w:space="0" w:color="000000"/>
            </w:tcBorders>
          </w:tcPr>
          <w:p w14:paraId="000000DE" w14:textId="77777777" w:rsidR="00A56B06" w:rsidRDefault="00A56B06">
            <w:pPr>
              <w:spacing w:line="360" w:lineRule="auto"/>
              <w:jc w:val="center"/>
              <w:rPr>
                <w:sz w:val="22"/>
                <w:szCs w:val="22"/>
              </w:rPr>
            </w:pPr>
          </w:p>
        </w:tc>
      </w:tr>
      <w:tr w:rsidR="00A56B06" w14:paraId="725B6159"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E0" w14:textId="77777777" w:rsidR="00A56B06" w:rsidRDefault="001E7429">
            <w:pPr>
              <w:spacing w:line="360" w:lineRule="auto"/>
              <w:rPr>
                <w:sz w:val="22"/>
                <w:szCs w:val="22"/>
              </w:rPr>
            </w:pPr>
            <w:r>
              <w:rPr>
                <w:sz w:val="22"/>
                <w:szCs w:val="22"/>
              </w:rPr>
              <w:t>14</w:t>
            </w:r>
          </w:p>
        </w:tc>
        <w:tc>
          <w:tcPr>
            <w:tcW w:w="3544" w:type="dxa"/>
            <w:tcBorders>
              <w:top w:val="single" w:sz="4" w:space="0" w:color="000000"/>
              <w:left w:val="single" w:sz="4" w:space="0" w:color="000000"/>
              <w:bottom w:val="single" w:sz="4" w:space="0" w:color="000000"/>
              <w:right w:val="single" w:sz="4" w:space="0" w:color="000000"/>
            </w:tcBorders>
          </w:tcPr>
          <w:p w14:paraId="000000E1" w14:textId="77777777" w:rsidR="00A56B06" w:rsidRDefault="001E7429">
            <w:pPr>
              <w:spacing w:line="360" w:lineRule="auto"/>
              <w:jc w:val="both"/>
              <w:rPr>
                <w:sz w:val="22"/>
                <w:szCs w:val="22"/>
              </w:rPr>
            </w:pPr>
            <w:r>
              <w:rPr>
                <w:sz w:val="22"/>
                <w:szCs w:val="22"/>
              </w:rPr>
              <w:t xml:space="preserve">-Resolución guía </w:t>
            </w:r>
            <w:proofErr w:type="spellStart"/>
            <w:r>
              <w:rPr>
                <w:sz w:val="22"/>
                <w:szCs w:val="22"/>
              </w:rPr>
              <w:t>n°</w:t>
            </w:r>
            <w:proofErr w:type="spellEnd"/>
            <w:r>
              <w:rPr>
                <w:sz w:val="22"/>
                <w:szCs w:val="22"/>
              </w:rPr>
              <w:t xml:space="preserve"> 6.</w:t>
            </w:r>
          </w:p>
          <w:p w14:paraId="000000E2" w14:textId="77777777" w:rsidR="00A56B06" w:rsidRDefault="001E7429">
            <w:pPr>
              <w:spacing w:line="360" w:lineRule="auto"/>
              <w:jc w:val="both"/>
              <w:rPr>
                <w:sz w:val="22"/>
                <w:szCs w:val="22"/>
              </w:rPr>
            </w:pPr>
            <w:r>
              <w:rPr>
                <w:sz w:val="22"/>
                <w:szCs w:val="22"/>
              </w:rPr>
              <w:t>-V. Semiconductores: V.5 Transistor de unión bipolar (BJT): Configuración de Base Común y de Emisor Común.</w:t>
            </w:r>
          </w:p>
        </w:tc>
        <w:tc>
          <w:tcPr>
            <w:tcW w:w="1114" w:type="dxa"/>
            <w:tcBorders>
              <w:top w:val="single" w:sz="4" w:space="0" w:color="000000"/>
              <w:left w:val="single" w:sz="4" w:space="0" w:color="000000"/>
              <w:bottom w:val="single" w:sz="4" w:space="0" w:color="000000"/>
              <w:right w:val="single" w:sz="4" w:space="0" w:color="000000"/>
            </w:tcBorders>
          </w:tcPr>
          <w:p w14:paraId="000000E3" w14:textId="77777777" w:rsidR="00A56B06" w:rsidRDefault="001E7429">
            <w:pPr>
              <w:spacing w:line="360" w:lineRule="auto"/>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E4" w14:textId="77777777" w:rsidR="00A56B06" w:rsidRDefault="001E7429">
            <w:pPr>
              <w:spacing w:line="360" w:lineRule="auto"/>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0E5" w14:textId="77777777" w:rsidR="00A56B06" w:rsidRDefault="00A56B06">
            <w:pPr>
              <w:spacing w:line="360" w:lineRule="auto"/>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0E7" w14:textId="77777777" w:rsidR="00A56B06" w:rsidRDefault="00A56B06">
            <w:pPr>
              <w:spacing w:line="360" w:lineRule="auto"/>
              <w:jc w:val="center"/>
              <w:rPr>
                <w:sz w:val="22"/>
                <w:szCs w:val="22"/>
              </w:rPr>
            </w:pPr>
          </w:p>
        </w:tc>
        <w:tc>
          <w:tcPr>
            <w:tcW w:w="1398" w:type="dxa"/>
            <w:gridSpan w:val="2"/>
            <w:tcBorders>
              <w:top w:val="single" w:sz="4" w:space="0" w:color="000000"/>
              <w:left w:val="single" w:sz="4" w:space="0" w:color="000000"/>
              <w:bottom w:val="single" w:sz="4" w:space="0" w:color="000000"/>
              <w:right w:val="single" w:sz="4" w:space="0" w:color="000000"/>
            </w:tcBorders>
          </w:tcPr>
          <w:p w14:paraId="000000E8" w14:textId="77777777" w:rsidR="00A56B06" w:rsidRDefault="00A56B06">
            <w:pPr>
              <w:spacing w:line="360" w:lineRule="auto"/>
              <w:jc w:val="center"/>
              <w:rPr>
                <w:sz w:val="22"/>
                <w:szCs w:val="22"/>
              </w:rPr>
            </w:pPr>
          </w:p>
        </w:tc>
      </w:tr>
      <w:tr w:rsidR="00A56B06" w14:paraId="36B28DB1"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EA" w14:textId="77777777" w:rsidR="00A56B06" w:rsidRDefault="001E7429">
            <w:pPr>
              <w:spacing w:line="360" w:lineRule="auto"/>
              <w:rPr>
                <w:sz w:val="22"/>
                <w:szCs w:val="22"/>
              </w:rPr>
            </w:pPr>
            <w:r>
              <w:rPr>
                <w:sz w:val="22"/>
                <w:szCs w:val="22"/>
              </w:rPr>
              <w:t>15</w:t>
            </w:r>
          </w:p>
        </w:tc>
        <w:tc>
          <w:tcPr>
            <w:tcW w:w="3544" w:type="dxa"/>
            <w:tcBorders>
              <w:top w:val="single" w:sz="4" w:space="0" w:color="000000"/>
              <w:left w:val="single" w:sz="4" w:space="0" w:color="000000"/>
              <w:bottom w:val="single" w:sz="4" w:space="0" w:color="000000"/>
              <w:right w:val="single" w:sz="4" w:space="0" w:color="000000"/>
            </w:tcBorders>
          </w:tcPr>
          <w:p w14:paraId="000000EB" w14:textId="77777777" w:rsidR="00A56B06" w:rsidRDefault="001E7429">
            <w:pPr>
              <w:spacing w:line="360" w:lineRule="auto"/>
              <w:jc w:val="both"/>
              <w:rPr>
                <w:sz w:val="22"/>
                <w:szCs w:val="22"/>
              </w:rPr>
            </w:pPr>
            <w:r>
              <w:rPr>
                <w:sz w:val="22"/>
                <w:szCs w:val="22"/>
              </w:rPr>
              <w:t xml:space="preserve">V.7. Transistores de Efecto-Campo (FET): FET de unión (JFET) y FET de metal-óxido-semiconductor (MOSFET). V.8 Circuitos integrados. Dispositivos </w:t>
            </w:r>
            <w:proofErr w:type="gramStart"/>
            <w:r>
              <w:rPr>
                <w:sz w:val="22"/>
                <w:szCs w:val="22"/>
              </w:rPr>
              <w:t>opto-electrónicos</w:t>
            </w:r>
            <w:proofErr w:type="gramEnd"/>
            <w:r>
              <w:rPr>
                <w:sz w:val="22"/>
                <w:szCs w:val="22"/>
              </w:rPr>
              <w:t>. Diodos láser. Moduladores. Detectores fotónicos.</w:t>
            </w:r>
          </w:p>
          <w:p w14:paraId="000000EC" w14:textId="77777777" w:rsidR="00A56B06" w:rsidRDefault="001E7429">
            <w:pPr>
              <w:spacing w:line="360" w:lineRule="auto"/>
              <w:jc w:val="both"/>
              <w:rPr>
                <w:sz w:val="22"/>
                <w:szCs w:val="22"/>
              </w:rPr>
            </w:pPr>
            <w:r>
              <w:rPr>
                <w:sz w:val="22"/>
                <w:szCs w:val="22"/>
              </w:rPr>
              <w:t xml:space="preserve">Resolución guía </w:t>
            </w:r>
            <w:proofErr w:type="spellStart"/>
            <w:r>
              <w:rPr>
                <w:sz w:val="22"/>
                <w:szCs w:val="22"/>
              </w:rPr>
              <w:t>n°</w:t>
            </w:r>
            <w:proofErr w:type="spellEnd"/>
            <w:r>
              <w:rPr>
                <w:sz w:val="22"/>
                <w:szCs w:val="22"/>
              </w:rPr>
              <w:t xml:space="preserve"> 7. TP n°3 (Instrumentación de sistemas láseres de semiconductor).</w:t>
            </w:r>
          </w:p>
        </w:tc>
        <w:tc>
          <w:tcPr>
            <w:tcW w:w="1114" w:type="dxa"/>
            <w:tcBorders>
              <w:top w:val="single" w:sz="4" w:space="0" w:color="000000"/>
              <w:left w:val="single" w:sz="4" w:space="0" w:color="000000"/>
              <w:bottom w:val="single" w:sz="4" w:space="0" w:color="000000"/>
              <w:right w:val="single" w:sz="4" w:space="0" w:color="000000"/>
            </w:tcBorders>
          </w:tcPr>
          <w:p w14:paraId="000000ED" w14:textId="77777777" w:rsidR="00A56B06" w:rsidRDefault="001E7429">
            <w:pPr>
              <w:spacing w:line="360" w:lineRule="auto"/>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EE" w14:textId="77777777" w:rsidR="00A56B06" w:rsidRDefault="001E7429">
            <w:pPr>
              <w:spacing w:line="360" w:lineRule="auto"/>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0EF" w14:textId="77777777" w:rsidR="00A56B06" w:rsidRDefault="00A56B06">
            <w:pPr>
              <w:spacing w:line="360" w:lineRule="auto"/>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0F1" w14:textId="77777777" w:rsidR="00A56B06" w:rsidRDefault="00A56B06">
            <w:pPr>
              <w:spacing w:line="360" w:lineRule="auto"/>
              <w:jc w:val="center"/>
              <w:rPr>
                <w:sz w:val="22"/>
                <w:szCs w:val="22"/>
              </w:rPr>
            </w:pPr>
          </w:p>
        </w:tc>
        <w:tc>
          <w:tcPr>
            <w:tcW w:w="1398" w:type="dxa"/>
            <w:gridSpan w:val="2"/>
            <w:tcBorders>
              <w:top w:val="single" w:sz="4" w:space="0" w:color="000000"/>
              <w:left w:val="single" w:sz="4" w:space="0" w:color="000000"/>
              <w:bottom w:val="single" w:sz="4" w:space="0" w:color="000000"/>
              <w:right w:val="single" w:sz="4" w:space="0" w:color="000000"/>
            </w:tcBorders>
          </w:tcPr>
          <w:p w14:paraId="000000F2" w14:textId="77777777" w:rsidR="00A56B06" w:rsidRDefault="00A56B06">
            <w:pPr>
              <w:spacing w:line="360" w:lineRule="auto"/>
              <w:jc w:val="center"/>
              <w:rPr>
                <w:sz w:val="22"/>
                <w:szCs w:val="22"/>
              </w:rPr>
            </w:pPr>
          </w:p>
        </w:tc>
      </w:tr>
      <w:tr w:rsidR="00A56B06" w14:paraId="7AF28A9A"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F4" w14:textId="77777777" w:rsidR="00A56B06" w:rsidRDefault="001E7429">
            <w:pPr>
              <w:spacing w:line="360" w:lineRule="auto"/>
              <w:rPr>
                <w:sz w:val="22"/>
                <w:szCs w:val="22"/>
              </w:rPr>
            </w:pPr>
            <w:r>
              <w:rPr>
                <w:sz w:val="22"/>
                <w:szCs w:val="22"/>
              </w:rPr>
              <w:t>16</w:t>
            </w:r>
          </w:p>
        </w:tc>
        <w:tc>
          <w:tcPr>
            <w:tcW w:w="3544" w:type="dxa"/>
            <w:tcBorders>
              <w:top w:val="single" w:sz="4" w:space="0" w:color="000000"/>
              <w:left w:val="single" w:sz="4" w:space="0" w:color="000000"/>
              <w:bottom w:val="single" w:sz="4" w:space="0" w:color="000000"/>
              <w:right w:val="single" w:sz="4" w:space="0" w:color="000000"/>
            </w:tcBorders>
          </w:tcPr>
          <w:p w14:paraId="000000F5" w14:textId="77777777" w:rsidR="00A56B06" w:rsidRDefault="001E7429">
            <w:pPr>
              <w:spacing w:line="360" w:lineRule="auto"/>
              <w:jc w:val="both"/>
              <w:rPr>
                <w:sz w:val="22"/>
                <w:szCs w:val="22"/>
              </w:rPr>
            </w:pPr>
            <w:r>
              <w:rPr>
                <w:sz w:val="22"/>
                <w:szCs w:val="22"/>
              </w:rPr>
              <w:t xml:space="preserve">-Resolución guía </w:t>
            </w:r>
            <w:proofErr w:type="spellStart"/>
            <w:r>
              <w:rPr>
                <w:sz w:val="22"/>
                <w:szCs w:val="22"/>
              </w:rPr>
              <w:t>n°</w:t>
            </w:r>
            <w:proofErr w:type="spellEnd"/>
            <w:r>
              <w:rPr>
                <w:sz w:val="22"/>
                <w:szCs w:val="22"/>
              </w:rPr>
              <w:t xml:space="preserve"> 7. </w:t>
            </w:r>
          </w:p>
          <w:p w14:paraId="000000F6" w14:textId="77777777" w:rsidR="00A56B06" w:rsidRDefault="001E7429">
            <w:pPr>
              <w:spacing w:line="360" w:lineRule="auto"/>
              <w:jc w:val="both"/>
              <w:rPr>
                <w:sz w:val="22"/>
                <w:szCs w:val="22"/>
              </w:rPr>
            </w:pPr>
            <w:r>
              <w:rPr>
                <w:sz w:val="22"/>
                <w:szCs w:val="22"/>
              </w:rPr>
              <w:t>-TP n°3 (Instrumentación de sistemas láseres de semiconductor).</w:t>
            </w:r>
          </w:p>
          <w:p w14:paraId="000000F7" w14:textId="77777777" w:rsidR="00A56B06" w:rsidRDefault="001E7429">
            <w:pPr>
              <w:spacing w:line="360" w:lineRule="auto"/>
              <w:jc w:val="both"/>
              <w:rPr>
                <w:sz w:val="22"/>
                <w:szCs w:val="22"/>
              </w:rPr>
            </w:pPr>
            <w:r>
              <w:rPr>
                <w:sz w:val="22"/>
                <w:szCs w:val="22"/>
              </w:rPr>
              <w:t xml:space="preserve">Repaso de temas de guías </w:t>
            </w:r>
            <w:proofErr w:type="spellStart"/>
            <w:r>
              <w:rPr>
                <w:sz w:val="22"/>
                <w:szCs w:val="22"/>
              </w:rPr>
              <w:t>n°</w:t>
            </w:r>
            <w:proofErr w:type="spellEnd"/>
            <w:r>
              <w:rPr>
                <w:sz w:val="22"/>
                <w:szCs w:val="22"/>
              </w:rPr>
              <w:t xml:space="preserve"> 6 y </w:t>
            </w:r>
            <w:proofErr w:type="spellStart"/>
            <w:r>
              <w:rPr>
                <w:sz w:val="22"/>
                <w:szCs w:val="22"/>
              </w:rPr>
              <w:t>nº</w:t>
            </w:r>
            <w:proofErr w:type="spellEnd"/>
            <w:r>
              <w:rPr>
                <w:sz w:val="22"/>
                <w:szCs w:val="22"/>
              </w:rPr>
              <w:t xml:space="preserve"> 7.</w:t>
            </w:r>
          </w:p>
        </w:tc>
        <w:tc>
          <w:tcPr>
            <w:tcW w:w="1114" w:type="dxa"/>
            <w:tcBorders>
              <w:top w:val="single" w:sz="4" w:space="0" w:color="000000"/>
              <w:left w:val="single" w:sz="4" w:space="0" w:color="000000"/>
              <w:bottom w:val="single" w:sz="4" w:space="0" w:color="000000"/>
              <w:right w:val="single" w:sz="4" w:space="0" w:color="000000"/>
            </w:tcBorders>
          </w:tcPr>
          <w:p w14:paraId="000000F8" w14:textId="77777777" w:rsidR="00A56B06" w:rsidRDefault="001E7429">
            <w:pPr>
              <w:spacing w:line="360" w:lineRule="auto"/>
              <w:jc w:val="center"/>
              <w:rPr>
                <w:sz w:val="22"/>
                <w:szCs w:val="22"/>
              </w:rPr>
            </w:pPr>
            <w:r>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F9" w14:textId="77777777" w:rsidR="00A56B06" w:rsidRDefault="001E7429">
            <w:pPr>
              <w:spacing w:line="360" w:lineRule="auto"/>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0FA" w14:textId="77777777" w:rsidR="00A56B06" w:rsidRDefault="001E7429">
            <w:pPr>
              <w:spacing w:line="360" w:lineRule="auto"/>
              <w:jc w:val="center"/>
              <w:rPr>
                <w:sz w:val="22"/>
                <w:szCs w:val="22"/>
              </w:rPr>
            </w:pPr>
            <w:r>
              <w:rPr>
                <w:sz w:val="22"/>
                <w:szCs w:val="22"/>
              </w:rPr>
              <w:t>X</w:t>
            </w:r>
          </w:p>
        </w:tc>
        <w:tc>
          <w:tcPr>
            <w:tcW w:w="1823" w:type="dxa"/>
            <w:tcBorders>
              <w:top w:val="single" w:sz="4" w:space="0" w:color="000000"/>
              <w:left w:val="single" w:sz="4" w:space="0" w:color="000000"/>
              <w:bottom w:val="single" w:sz="4" w:space="0" w:color="000000"/>
              <w:right w:val="single" w:sz="4" w:space="0" w:color="000000"/>
            </w:tcBorders>
          </w:tcPr>
          <w:p w14:paraId="000000FC" w14:textId="77777777" w:rsidR="00A56B06" w:rsidRDefault="00A56B06">
            <w:pPr>
              <w:spacing w:line="360" w:lineRule="auto"/>
              <w:jc w:val="center"/>
              <w:rPr>
                <w:sz w:val="22"/>
                <w:szCs w:val="22"/>
              </w:rPr>
            </w:pPr>
          </w:p>
        </w:tc>
        <w:tc>
          <w:tcPr>
            <w:tcW w:w="1398" w:type="dxa"/>
            <w:gridSpan w:val="2"/>
            <w:tcBorders>
              <w:top w:val="single" w:sz="4" w:space="0" w:color="000000"/>
              <w:left w:val="single" w:sz="4" w:space="0" w:color="000000"/>
              <w:bottom w:val="single" w:sz="4" w:space="0" w:color="000000"/>
              <w:right w:val="single" w:sz="4" w:space="0" w:color="000000"/>
            </w:tcBorders>
          </w:tcPr>
          <w:p w14:paraId="000000FD" w14:textId="77777777" w:rsidR="00A56B06" w:rsidRDefault="00A56B06">
            <w:pPr>
              <w:spacing w:line="360" w:lineRule="auto"/>
              <w:jc w:val="center"/>
              <w:rPr>
                <w:sz w:val="22"/>
                <w:szCs w:val="22"/>
              </w:rPr>
            </w:pPr>
          </w:p>
        </w:tc>
      </w:tr>
      <w:tr w:rsidR="00A56B06" w14:paraId="45BC24D7"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FF" w14:textId="77777777" w:rsidR="00A56B06" w:rsidRDefault="001E7429">
            <w:pPr>
              <w:spacing w:line="360" w:lineRule="auto"/>
              <w:rPr>
                <w:sz w:val="22"/>
                <w:szCs w:val="22"/>
              </w:rPr>
            </w:pPr>
            <w:r>
              <w:rPr>
                <w:sz w:val="22"/>
                <w:szCs w:val="22"/>
              </w:rPr>
              <w:t>17</w:t>
            </w:r>
          </w:p>
        </w:tc>
        <w:tc>
          <w:tcPr>
            <w:tcW w:w="3544" w:type="dxa"/>
            <w:tcBorders>
              <w:top w:val="single" w:sz="4" w:space="0" w:color="000000"/>
              <w:left w:val="single" w:sz="4" w:space="0" w:color="000000"/>
              <w:bottom w:val="single" w:sz="4" w:space="0" w:color="000000"/>
              <w:right w:val="single" w:sz="4" w:space="0" w:color="000000"/>
            </w:tcBorders>
          </w:tcPr>
          <w:p w14:paraId="00000100" w14:textId="77777777" w:rsidR="00A56B06" w:rsidRDefault="001E7429">
            <w:pPr>
              <w:spacing w:line="360" w:lineRule="auto"/>
              <w:jc w:val="both"/>
              <w:rPr>
                <w:b/>
                <w:sz w:val="22"/>
                <w:szCs w:val="22"/>
              </w:rPr>
            </w:pPr>
            <w:r>
              <w:rPr>
                <w:b/>
                <w:sz w:val="22"/>
                <w:szCs w:val="22"/>
              </w:rPr>
              <w:t>Segundo Parcial-Guías (4 -7)</w:t>
            </w:r>
          </w:p>
          <w:p w14:paraId="00000101" w14:textId="77777777" w:rsidR="00A56B06" w:rsidRDefault="001E7429">
            <w:pPr>
              <w:spacing w:line="360" w:lineRule="auto"/>
              <w:jc w:val="both"/>
              <w:rPr>
                <w:sz w:val="22"/>
                <w:szCs w:val="22"/>
              </w:rPr>
            </w:pPr>
            <w:r>
              <w:rPr>
                <w:b/>
                <w:sz w:val="22"/>
                <w:szCs w:val="22"/>
              </w:rPr>
              <w:t>Recuperatorio Segundo Parcial</w:t>
            </w:r>
            <w:r>
              <w:rPr>
                <w:sz w:val="22"/>
                <w:szCs w:val="22"/>
              </w:rPr>
              <w:t>.</w:t>
            </w:r>
          </w:p>
        </w:tc>
        <w:tc>
          <w:tcPr>
            <w:tcW w:w="1114" w:type="dxa"/>
            <w:tcBorders>
              <w:top w:val="single" w:sz="4" w:space="0" w:color="000000"/>
              <w:left w:val="single" w:sz="4" w:space="0" w:color="000000"/>
              <w:bottom w:val="single" w:sz="4" w:space="0" w:color="000000"/>
              <w:right w:val="single" w:sz="4" w:space="0" w:color="000000"/>
            </w:tcBorders>
          </w:tcPr>
          <w:p w14:paraId="00000102" w14:textId="77777777" w:rsidR="00A56B06" w:rsidRDefault="00A56B06">
            <w:pPr>
              <w:spacing w:line="360" w:lineRule="auto"/>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0000103" w14:textId="77777777" w:rsidR="00A56B06" w:rsidRDefault="00A56B06">
            <w:pPr>
              <w:spacing w:line="360" w:lineRule="auto"/>
              <w:jc w:val="center"/>
              <w:rPr>
                <w:sz w:val="22"/>
                <w:szCs w:val="22"/>
              </w:rPr>
            </w:pPr>
          </w:p>
        </w:tc>
        <w:tc>
          <w:tcPr>
            <w:tcW w:w="728" w:type="dxa"/>
            <w:gridSpan w:val="2"/>
            <w:tcBorders>
              <w:top w:val="single" w:sz="4" w:space="0" w:color="000000"/>
              <w:left w:val="single" w:sz="4" w:space="0" w:color="000000"/>
              <w:bottom w:val="single" w:sz="4" w:space="0" w:color="000000"/>
              <w:right w:val="single" w:sz="4" w:space="0" w:color="000000"/>
            </w:tcBorders>
          </w:tcPr>
          <w:p w14:paraId="00000104" w14:textId="77777777" w:rsidR="00A56B06" w:rsidRDefault="00A56B06">
            <w:pPr>
              <w:spacing w:line="360" w:lineRule="auto"/>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106" w14:textId="77777777" w:rsidR="00A56B06" w:rsidRDefault="00A56B06">
            <w:pPr>
              <w:spacing w:line="360" w:lineRule="auto"/>
              <w:jc w:val="center"/>
              <w:rPr>
                <w:sz w:val="22"/>
                <w:szCs w:val="22"/>
              </w:rPr>
            </w:pPr>
          </w:p>
        </w:tc>
        <w:tc>
          <w:tcPr>
            <w:tcW w:w="1398" w:type="dxa"/>
            <w:gridSpan w:val="2"/>
            <w:tcBorders>
              <w:top w:val="single" w:sz="4" w:space="0" w:color="000000"/>
              <w:left w:val="single" w:sz="4" w:space="0" w:color="000000"/>
              <w:bottom w:val="single" w:sz="4" w:space="0" w:color="000000"/>
              <w:right w:val="single" w:sz="4" w:space="0" w:color="000000"/>
            </w:tcBorders>
          </w:tcPr>
          <w:p w14:paraId="00000107" w14:textId="77777777" w:rsidR="00A56B06" w:rsidRDefault="001E7429">
            <w:pPr>
              <w:spacing w:line="360" w:lineRule="auto"/>
              <w:jc w:val="center"/>
              <w:rPr>
                <w:sz w:val="22"/>
                <w:szCs w:val="22"/>
              </w:rPr>
            </w:pPr>
            <w:r>
              <w:rPr>
                <w:sz w:val="22"/>
                <w:szCs w:val="22"/>
              </w:rPr>
              <w:t>X</w:t>
            </w:r>
          </w:p>
        </w:tc>
      </w:tr>
      <w:tr w:rsidR="00A56B06" w14:paraId="5DDE1F59"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109" w14:textId="77777777" w:rsidR="00A56B06" w:rsidRDefault="001E7429">
            <w:pPr>
              <w:spacing w:line="360" w:lineRule="auto"/>
              <w:rPr>
                <w:sz w:val="22"/>
                <w:szCs w:val="22"/>
              </w:rPr>
            </w:pPr>
            <w:r>
              <w:rPr>
                <w:sz w:val="22"/>
                <w:szCs w:val="22"/>
              </w:rPr>
              <w:t>18</w:t>
            </w:r>
          </w:p>
        </w:tc>
        <w:tc>
          <w:tcPr>
            <w:tcW w:w="3544" w:type="dxa"/>
            <w:tcBorders>
              <w:top w:val="single" w:sz="4" w:space="0" w:color="000000"/>
              <w:left w:val="single" w:sz="4" w:space="0" w:color="000000"/>
              <w:bottom w:val="single" w:sz="4" w:space="0" w:color="000000"/>
              <w:right w:val="single" w:sz="4" w:space="0" w:color="000000"/>
            </w:tcBorders>
          </w:tcPr>
          <w:p w14:paraId="0000010A" w14:textId="77777777" w:rsidR="00A56B06" w:rsidRDefault="001E7429">
            <w:pPr>
              <w:spacing w:line="360" w:lineRule="auto"/>
              <w:jc w:val="both"/>
              <w:rPr>
                <w:sz w:val="22"/>
                <w:szCs w:val="22"/>
              </w:rPr>
            </w:pPr>
            <w:r>
              <w:rPr>
                <w:sz w:val="22"/>
                <w:szCs w:val="22"/>
              </w:rPr>
              <w:t xml:space="preserve">Repaso general </w:t>
            </w:r>
          </w:p>
          <w:p w14:paraId="0000010B" w14:textId="77777777" w:rsidR="00A56B06" w:rsidRDefault="001E7429">
            <w:pPr>
              <w:spacing w:line="360" w:lineRule="auto"/>
              <w:jc w:val="both"/>
              <w:rPr>
                <w:b/>
                <w:sz w:val="22"/>
                <w:szCs w:val="22"/>
              </w:rPr>
            </w:pPr>
            <w:r>
              <w:rPr>
                <w:b/>
                <w:sz w:val="22"/>
                <w:szCs w:val="22"/>
              </w:rPr>
              <w:t>Integrador</w:t>
            </w:r>
          </w:p>
        </w:tc>
        <w:tc>
          <w:tcPr>
            <w:tcW w:w="1114" w:type="dxa"/>
            <w:tcBorders>
              <w:top w:val="single" w:sz="4" w:space="0" w:color="000000"/>
              <w:left w:val="single" w:sz="4" w:space="0" w:color="000000"/>
              <w:bottom w:val="single" w:sz="4" w:space="0" w:color="000000"/>
              <w:right w:val="single" w:sz="4" w:space="0" w:color="000000"/>
            </w:tcBorders>
          </w:tcPr>
          <w:p w14:paraId="0000010C" w14:textId="77777777" w:rsidR="00A56B06" w:rsidRDefault="00A56B06">
            <w:pPr>
              <w:spacing w:line="360" w:lineRule="auto"/>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000010D" w14:textId="77777777" w:rsidR="00A56B06" w:rsidRDefault="001E7429">
            <w:pPr>
              <w:spacing w:line="360" w:lineRule="auto"/>
              <w:jc w:val="center"/>
              <w:rPr>
                <w:sz w:val="22"/>
                <w:szCs w:val="22"/>
              </w:rPr>
            </w:pPr>
            <w:r>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10E" w14:textId="77777777" w:rsidR="00A56B06" w:rsidRDefault="00A56B06">
            <w:pPr>
              <w:spacing w:line="360" w:lineRule="auto"/>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110" w14:textId="77777777" w:rsidR="00A56B06" w:rsidRDefault="00A56B06">
            <w:pPr>
              <w:spacing w:line="360" w:lineRule="auto"/>
              <w:jc w:val="center"/>
              <w:rPr>
                <w:sz w:val="22"/>
                <w:szCs w:val="22"/>
              </w:rPr>
            </w:pPr>
          </w:p>
        </w:tc>
        <w:tc>
          <w:tcPr>
            <w:tcW w:w="1398" w:type="dxa"/>
            <w:gridSpan w:val="2"/>
            <w:tcBorders>
              <w:top w:val="single" w:sz="4" w:space="0" w:color="000000"/>
              <w:left w:val="single" w:sz="4" w:space="0" w:color="000000"/>
              <w:bottom w:val="single" w:sz="4" w:space="0" w:color="000000"/>
              <w:right w:val="single" w:sz="4" w:space="0" w:color="000000"/>
            </w:tcBorders>
          </w:tcPr>
          <w:p w14:paraId="00000111" w14:textId="77777777" w:rsidR="00A56B06" w:rsidRDefault="001E7429">
            <w:pPr>
              <w:spacing w:line="360" w:lineRule="auto"/>
              <w:jc w:val="center"/>
              <w:rPr>
                <w:sz w:val="22"/>
                <w:szCs w:val="22"/>
              </w:rPr>
            </w:pPr>
            <w:r>
              <w:rPr>
                <w:sz w:val="22"/>
                <w:szCs w:val="22"/>
              </w:rPr>
              <w:t>X</w:t>
            </w:r>
          </w:p>
        </w:tc>
      </w:tr>
    </w:tbl>
    <w:p w14:paraId="00000113" w14:textId="77777777" w:rsidR="00A56B06" w:rsidRDefault="00A56B06">
      <w:pPr>
        <w:spacing w:line="360" w:lineRule="auto"/>
        <w:jc w:val="both"/>
        <w:rPr>
          <w:sz w:val="24"/>
          <w:szCs w:val="24"/>
        </w:rPr>
      </w:pPr>
    </w:p>
    <w:sectPr w:rsidR="00A56B06" w:rsidSect="009F00F0">
      <w:pgSz w:w="11906" w:h="16838"/>
      <w:pgMar w:top="1701"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CE34" w14:textId="77777777" w:rsidR="00A6611C" w:rsidRDefault="00A6611C">
      <w:r>
        <w:separator/>
      </w:r>
    </w:p>
  </w:endnote>
  <w:endnote w:type="continuationSeparator" w:id="0">
    <w:p w14:paraId="5114170F" w14:textId="77777777" w:rsidR="00A6611C" w:rsidRDefault="00A6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58B4" w14:textId="77777777" w:rsidR="00A6611C" w:rsidRDefault="00A6611C">
      <w:r>
        <w:separator/>
      </w:r>
    </w:p>
  </w:footnote>
  <w:footnote w:type="continuationSeparator" w:id="0">
    <w:p w14:paraId="31ECFC57" w14:textId="77777777" w:rsidR="00A6611C" w:rsidRDefault="00A6611C">
      <w:r>
        <w:continuationSeparator/>
      </w:r>
    </w:p>
  </w:footnote>
  <w:footnote w:id="1">
    <w:p w14:paraId="57975417" w14:textId="77777777" w:rsidR="00895D99" w:rsidRPr="00F84E15" w:rsidRDefault="00895D99" w:rsidP="00895D99">
      <w:pPr>
        <w:pStyle w:val="Textonotapie"/>
        <w:rPr>
          <w:lang w:val="es-AR"/>
        </w:rPr>
      </w:pPr>
      <w:r>
        <w:rPr>
          <w:rStyle w:val="Refdenotaalpie"/>
        </w:rPr>
        <w:footnoteRef/>
      </w:r>
      <w:r>
        <w:t xml:space="preserve"> En plan vigente, Res CS </w:t>
      </w:r>
      <w:proofErr w:type="spellStart"/>
      <w:r>
        <w:t>N°</w:t>
      </w:r>
      <w:proofErr w:type="spellEnd"/>
      <w:r>
        <w:t xml:space="preserve"> 467/15. Para el Plan Res CS </w:t>
      </w:r>
      <w:proofErr w:type="spellStart"/>
      <w:r>
        <w:t>N°</w:t>
      </w:r>
      <w:proofErr w:type="spellEnd"/>
      <w:r>
        <w:t xml:space="preserve"> 182/03 pertenece al Núcleo Básico Complementario. Para el Plan Res CS </w:t>
      </w:r>
      <w:proofErr w:type="spellStart"/>
      <w:r>
        <w:t>N°</w:t>
      </w:r>
      <w:proofErr w:type="spellEnd"/>
      <w:r>
        <w:t xml:space="preserve"> 179/03 pertenece al Núcleo Básico Complementario.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BE0"/>
    <w:multiLevelType w:val="multilevel"/>
    <w:tmpl w:val="498629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8A020D"/>
    <w:multiLevelType w:val="multilevel"/>
    <w:tmpl w:val="94C27910"/>
    <w:lvl w:ilvl="0">
      <w:start w:val="1"/>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912831"/>
    <w:multiLevelType w:val="multilevel"/>
    <w:tmpl w:val="4372B876"/>
    <w:lvl w:ilvl="0">
      <w:start w:val="1"/>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06"/>
    <w:rsid w:val="00077E89"/>
    <w:rsid w:val="000C6C51"/>
    <w:rsid w:val="001E7429"/>
    <w:rsid w:val="00895D99"/>
    <w:rsid w:val="009F00F0"/>
    <w:rsid w:val="00A56B06"/>
    <w:rsid w:val="00A661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5C9D"/>
  <w15:docId w15:val="{AB83AC94-3C69-4A49-B396-E9B1AB6A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E51"/>
    <w:rPr>
      <w:rFonts w:eastAsia="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430134"/>
    <w:pPr>
      <w:ind w:left="720"/>
      <w:contextualSpacing/>
    </w:pPr>
  </w:style>
  <w:style w:type="paragraph" w:styleId="Sangra2detindependiente">
    <w:name w:val="Body Text Indent 2"/>
    <w:basedOn w:val="Normal"/>
    <w:link w:val="Sangra2detindependienteCar"/>
    <w:rsid w:val="00633E94"/>
    <w:pPr>
      <w:spacing w:after="120" w:line="480" w:lineRule="auto"/>
      <w:ind w:left="283"/>
    </w:pPr>
    <w:rPr>
      <w:rFonts w:ascii="Times New Roman" w:hAnsi="Times New Roman" w:cs="Times New Roman"/>
      <w:sz w:val="20"/>
      <w:szCs w:val="20"/>
    </w:rPr>
  </w:style>
  <w:style w:type="character" w:customStyle="1" w:styleId="Sangra2detindependienteCar">
    <w:name w:val="Sangría 2 de t. independiente Car"/>
    <w:basedOn w:val="Fuentedeprrafopredeter"/>
    <w:link w:val="Sangra2detindependiente"/>
    <w:rsid w:val="00633E94"/>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633E94"/>
    <w:pPr>
      <w:spacing w:after="120"/>
      <w:ind w:left="283"/>
    </w:pPr>
    <w:rPr>
      <w:rFonts w:ascii="Times New Roman" w:hAnsi="Times New Roman" w:cs="Times New Roman"/>
      <w:sz w:val="16"/>
      <w:szCs w:val="16"/>
      <w:lang w:eastAsia="en-US"/>
    </w:rPr>
  </w:style>
  <w:style w:type="character" w:customStyle="1" w:styleId="Sangra3detindependienteCar">
    <w:name w:val="Sangría 3 de t. independiente Car"/>
    <w:basedOn w:val="Fuentedeprrafopredeter"/>
    <w:link w:val="Sangra3detindependiente"/>
    <w:rsid w:val="00633E94"/>
    <w:rPr>
      <w:rFonts w:ascii="Times New Roman" w:eastAsia="Times New Roman" w:hAnsi="Times New Roman" w:cs="Times New Roman"/>
      <w:sz w:val="16"/>
      <w:szCs w:val="16"/>
      <w:lang w:val="es-ES"/>
    </w:rPr>
  </w:style>
  <w:style w:type="paragraph" w:styleId="Encabezado">
    <w:name w:val="header"/>
    <w:basedOn w:val="Normal"/>
    <w:link w:val="EncabezadoCar"/>
    <w:unhideWhenUsed/>
    <w:rsid w:val="00252BDB"/>
    <w:pPr>
      <w:tabs>
        <w:tab w:val="center" w:pos="4419"/>
        <w:tab w:val="right" w:pos="8838"/>
      </w:tabs>
    </w:pPr>
  </w:style>
  <w:style w:type="character" w:customStyle="1" w:styleId="EncabezadoCar">
    <w:name w:val="Encabezado Car"/>
    <w:basedOn w:val="Fuentedeprrafopredeter"/>
    <w:link w:val="Encabezado"/>
    <w:rsid w:val="00252BDB"/>
    <w:rPr>
      <w:rFonts w:ascii="Arial" w:eastAsia="Times New Roman" w:hAnsi="Arial" w:cs="Arial"/>
      <w:sz w:val="28"/>
      <w:szCs w:val="28"/>
      <w:lang w:val="es-ES" w:eastAsia="es-ES"/>
    </w:rPr>
  </w:style>
  <w:style w:type="paragraph" w:styleId="Piedepgina">
    <w:name w:val="footer"/>
    <w:basedOn w:val="Normal"/>
    <w:link w:val="PiedepginaCar"/>
    <w:uiPriority w:val="99"/>
    <w:unhideWhenUsed/>
    <w:rsid w:val="00252BDB"/>
    <w:pPr>
      <w:tabs>
        <w:tab w:val="center" w:pos="4419"/>
        <w:tab w:val="right" w:pos="8838"/>
      </w:tabs>
    </w:pPr>
  </w:style>
  <w:style w:type="character" w:customStyle="1" w:styleId="PiedepginaCar">
    <w:name w:val="Pie de página Car"/>
    <w:basedOn w:val="Fuentedeprrafopredeter"/>
    <w:link w:val="Piedepgina"/>
    <w:uiPriority w:val="99"/>
    <w:rsid w:val="00252BDB"/>
    <w:rPr>
      <w:rFonts w:ascii="Arial" w:eastAsia="Times New Roman" w:hAnsi="Arial" w:cs="Arial"/>
      <w:sz w:val="28"/>
      <w:szCs w:val="28"/>
      <w:lang w:val="es-ES" w:eastAsia="es-ES"/>
    </w:rPr>
  </w:style>
  <w:style w:type="paragraph" w:styleId="Textonotapie">
    <w:name w:val="footnote text"/>
    <w:basedOn w:val="Normal"/>
    <w:link w:val="TextonotapieCar"/>
    <w:semiHidden/>
    <w:unhideWhenUsed/>
    <w:rsid w:val="00363A34"/>
    <w:rPr>
      <w:sz w:val="20"/>
      <w:szCs w:val="20"/>
    </w:rPr>
  </w:style>
  <w:style w:type="character" w:customStyle="1" w:styleId="TextonotapieCar">
    <w:name w:val="Texto nota pie Car"/>
    <w:basedOn w:val="Fuentedeprrafopredeter"/>
    <w:link w:val="Textonotapie"/>
    <w:semiHidden/>
    <w:rsid w:val="00363A34"/>
    <w:rPr>
      <w:rFonts w:ascii="Arial" w:eastAsia="Times New Roman" w:hAnsi="Arial" w:cs="Arial"/>
      <w:sz w:val="20"/>
      <w:szCs w:val="20"/>
      <w:lang w:val="es-ES" w:eastAsia="es-ES"/>
    </w:rPr>
  </w:style>
  <w:style w:type="character" w:styleId="Refdenotaalpie">
    <w:name w:val="footnote reference"/>
    <w:basedOn w:val="Fuentedeprrafopredeter"/>
    <w:semiHidden/>
    <w:unhideWhenUsed/>
    <w:rsid w:val="00363A34"/>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hp9szmxMxxQ7lEGq8TUoyvaBSg==">AMUW2mVif00+k9lUeDhdDxOm/uN0/UqmNREDJ4UkvkcNEcf5fNBQzEmUkuLDnpBf6kexReHdNmzWbU9cST25pZXXsNZI0X6vdoI3c9Qc/HNFpwhp5a4IX8k=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1548</Words>
  <Characters>8516</Characters>
  <Application>Microsoft Office Word</Application>
  <DocSecurity>0</DocSecurity>
  <Lines>70</Lines>
  <Paragraphs>20</Paragraphs>
  <ScaleCrop>false</ScaleCrop>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brb1</dc:creator>
  <cp:lastModifiedBy>Usuario</cp:lastModifiedBy>
  <cp:revision>4</cp:revision>
  <dcterms:created xsi:type="dcterms:W3CDTF">2021-06-22T20:19:00Z</dcterms:created>
  <dcterms:modified xsi:type="dcterms:W3CDTF">2021-06-23T20:20:00Z</dcterms:modified>
</cp:coreProperties>
</file>