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C5" w:rsidRPr="00E067C5" w:rsidRDefault="00E067C5" w:rsidP="00E067C5">
      <w:pPr>
        <w:pStyle w:val="Pa1"/>
        <w:jc w:val="both"/>
        <w:rPr>
          <w:rStyle w:val="A2"/>
          <w:rFonts w:ascii="Arial" w:hAnsi="Arial" w:cs="Arial"/>
          <w:b/>
          <w:sz w:val="24"/>
          <w:szCs w:val="24"/>
        </w:rPr>
      </w:pPr>
      <w:r w:rsidRPr="00E067C5">
        <w:rPr>
          <w:rStyle w:val="A2"/>
          <w:rFonts w:ascii="Arial" w:hAnsi="Arial" w:cs="Arial"/>
          <w:b/>
          <w:sz w:val="24"/>
          <w:szCs w:val="24"/>
        </w:rPr>
        <w:t>CALIDAD DE CUIDADOS DE ENFERMERÍA</w:t>
      </w:r>
      <w:bookmarkStart w:id="0" w:name="_GoBack"/>
      <w:bookmarkEnd w:id="0"/>
      <w:r w:rsidRPr="00E067C5">
        <w:rPr>
          <w:rStyle w:val="A2"/>
          <w:rFonts w:ascii="Arial" w:hAnsi="Arial" w:cs="Arial"/>
          <w:b/>
          <w:sz w:val="24"/>
          <w:szCs w:val="24"/>
        </w:rPr>
        <w:t xml:space="preserve"> A LOS PACIENTES TRAUMATIZADOS POR ACCIDENTES DE TRÁNSITO EN CATAMARCA </w:t>
      </w:r>
    </w:p>
    <w:p w:rsidR="00E067C5" w:rsidRDefault="00E067C5" w:rsidP="00E067C5">
      <w:pPr>
        <w:pStyle w:val="Default"/>
        <w:rPr>
          <w:rStyle w:val="A0"/>
          <w:rFonts w:ascii="Arial" w:hAnsi="Arial" w:cs="Arial"/>
          <w:color w:val="auto"/>
          <w:sz w:val="24"/>
          <w:szCs w:val="24"/>
        </w:rPr>
      </w:pPr>
    </w:p>
    <w:p w:rsidR="00E067C5" w:rsidRPr="006D4EBB" w:rsidRDefault="00F7685B" w:rsidP="0069288A">
      <w:pPr>
        <w:pStyle w:val="Pa1"/>
        <w:jc w:val="both"/>
        <w:rPr>
          <w:rFonts w:ascii="Arial" w:hAnsi="Arial"/>
        </w:rPr>
      </w:pPr>
      <w:r>
        <w:rPr>
          <w:rStyle w:val="A2"/>
          <w:rFonts w:ascii="Arial" w:hAnsi="Arial" w:cs="Arial"/>
          <w:sz w:val="24"/>
          <w:szCs w:val="24"/>
        </w:rPr>
        <w:t>Fragmento adaptado</w:t>
      </w:r>
      <w:r w:rsidR="0022308A">
        <w:rPr>
          <w:rStyle w:val="A2"/>
          <w:rFonts w:ascii="Arial" w:hAnsi="Arial" w:cs="Arial"/>
          <w:sz w:val="24"/>
          <w:szCs w:val="24"/>
        </w:rPr>
        <w:t xml:space="preserve"> del artículo de</w:t>
      </w:r>
      <w:r w:rsidR="0046487C">
        <w:rPr>
          <w:rStyle w:val="A2"/>
          <w:rFonts w:ascii="Arial" w:hAnsi="Arial" w:cs="Arial"/>
          <w:sz w:val="24"/>
          <w:szCs w:val="24"/>
        </w:rPr>
        <w:t xml:space="preserve"> </w:t>
      </w:r>
      <w:r w:rsidR="00E067C5" w:rsidRPr="00E067C5">
        <w:rPr>
          <w:rStyle w:val="A2"/>
          <w:rFonts w:ascii="Arial" w:hAnsi="Arial" w:cs="Arial"/>
          <w:sz w:val="24"/>
          <w:szCs w:val="24"/>
        </w:rPr>
        <w:t>Graciela García, Ruth Fernández</w:t>
      </w:r>
      <w:r w:rsidR="00602BD6">
        <w:rPr>
          <w:rStyle w:val="A2"/>
          <w:rFonts w:ascii="Arial" w:hAnsi="Arial" w:cs="Arial"/>
          <w:sz w:val="24"/>
          <w:szCs w:val="24"/>
        </w:rPr>
        <w:t>,</w:t>
      </w:r>
      <w:r w:rsidR="00E067C5">
        <w:rPr>
          <w:rStyle w:val="A2"/>
          <w:rFonts w:ascii="Arial" w:hAnsi="Arial" w:cs="Arial"/>
          <w:sz w:val="24"/>
          <w:szCs w:val="24"/>
        </w:rPr>
        <w:t xml:space="preserve"> </w:t>
      </w:r>
      <w:r w:rsidR="00E067C5" w:rsidRPr="00E067C5">
        <w:rPr>
          <w:rStyle w:val="A2"/>
          <w:rFonts w:ascii="Arial" w:hAnsi="Arial" w:cs="Arial"/>
          <w:sz w:val="24"/>
          <w:szCs w:val="24"/>
        </w:rPr>
        <w:t>Gabriel Acevedo</w:t>
      </w:r>
      <w:r w:rsidR="00602BD6">
        <w:rPr>
          <w:rStyle w:val="A2"/>
          <w:rFonts w:ascii="Arial" w:hAnsi="Arial" w:cs="Arial"/>
          <w:sz w:val="24"/>
          <w:szCs w:val="24"/>
        </w:rPr>
        <w:t xml:space="preserve"> y</w:t>
      </w:r>
      <w:r w:rsidR="00E067C5" w:rsidRPr="00E067C5">
        <w:rPr>
          <w:rStyle w:val="A2"/>
          <w:rFonts w:ascii="Arial" w:hAnsi="Arial" w:cs="Arial"/>
          <w:sz w:val="24"/>
          <w:szCs w:val="24"/>
        </w:rPr>
        <w:t xml:space="preserve"> Rolando Montenegro</w:t>
      </w:r>
      <w:r>
        <w:rPr>
          <w:rStyle w:val="A2"/>
          <w:rFonts w:ascii="Arial" w:hAnsi="Arial" w:cs="Arial"/>
          <w:sz w:val="24"/>
          <w:szCs w:val="24"/>
        </w:rPr>
        <w:t>.</w:t>
      </w:r>
      <w:r w:rsidR="0069288A">
        <w:rPr>
          <w:rStyle w:val="A2"/>
          <w:rFonts w:ascii="Arial" w:hAnsi="Arial" w:cs="Arial"/>
          <w:sz w:val="24"/>
          <w:szCs w:val="24"/>
        </w:rPr>
        <w:t xml:space="preserve"> </w:t>
      </w:r>
      <w:r w:rsidR="0046487C">
        <w:rPr>
          <w:rStyle w:val="A0"/>
          <w:rFonts w:ascii="Arial" w:hAnsi="Arial" w:cs="Arial"/>
          <w:color w:val="auto"/>
          <w:sz w:val="24"/>
          <w:szCs w:val="24"/>
        </w:rPr>
        <w:t>N</w:t>
      </w:r>
      <w:r w:rsidR="0046487C" w:rsidRPr="006D4EBB">
        <w:rPr>
          <w:rStyle w:val="A0"/>
          <w:rFonts w:ascii="Arial" w:hAnsi="Arial" w:cs="Arial"/>
          <w:color w:val="auto"/>
          <w:sz w:val="24"/>
          <w:szCs w:val="24"/>
        </w:rPr>
        <w:t>oviembre 2017</w:t>
      </w:r>
      <w:r w:rsidR="0046487C">
        <w:rPr>
          <w:rStyle w:val="A0"/>
          <w:rFonts w:ascii="Arial" w:hAnsi="Arial" w:cs="Arial"/>
          <w:color w:val="auto"/>
          <w:sz w:val="24"/>
          <w:szCs w:val="24"/>
        </w:rPr>
        <w:t xml:space="preserve">, </w:t>
      </w:r>
      <w:r w:rsidR="0069288A">
        <w:rPr>
          <w:rStyle w:val="A2"/>
          <w:rFonts w:ascii="Arial" w:hAnsi="Arial" w:cs="Arial"/>
          <w:sz w:val="24"/>
          <w:szCs w:val="24"/>
        </w:rPr>
        <w:t>U</w:t>
      </w:r>
      <w:r w:rsidR="00A9062F">
        <w:rPr>
          <w:rStyle w:val="A2"/>
          <w:rFonts w:ascii="Arial" w:hAnsi="Arial" w:cs="Arial"/>
          <w:sz w:val="24"/>
          <w:szCs w:val="24"/>
        </w:rPr>
        <w:t xml:space="preserve">niversidad Nacional de </w:t>
      </w:r>
      <w:r w:rsidR="0046487C">
        <w:rPr>
          <w:rStyle w:val="A2"/>
          <w:rFonts w:ascii="Arial" w:hAnsi="Arial" w:cs="Arial"/>
          <w:sz w:val="24"/>
          <w:szCs w:val="24"/>
        </w:rPr>
        <w:t>C</w:t>
      </w:r>
      <w:r w:rsidR="00A9062F">
        <w:rPr>
          <w:rStyle w:val="A2"/>
          <w:rFonts w:ascii="Arial" w:hAnsi="Arial" w:cs="Arial"/>
          <w:sz w:val="24"/>
          <w:szCs w:val="24"/>
        </w:rPr>
        <w:t>órdoba</w:t>
      </w:r>
      <w:r w:rsidR="0069288A">
        <w:rPr>
          <w:rStyle w:val="A2"/>
          <w:rFonts w:ascii="Arial" w:hAnsi="Arial" w:cs="Arial"/>
          <w:sz w:val="24"/>
          <w:szCs w:val="24"/>
        </w:rPr>
        <w:t xml:space="preserve">, </w:t>
      </w:r>
      <w:r w:rsidR="00E067C5" w:rsidRPr="00F7685B">
        <w:rPr>
          <w:rStyle w:val="A0"/>
          <w:rFonts w:ascii="Arial" w:hAnsi="Arial" w:cs="Arial"/>
          <w:i/>
          <w:color w:val="auto"/>
          <w:sz w:val="24"/>
          <w:szCs w:val="24"/>
        </w:rPr>
        <w:t>Revista de Salud Pública</w:t>
      </w:r>
      <w:r w:rsidR="0069288A">
        <w:rPr>
          <w:rStyle w:val="A0"/>
          <w:rFonts w:ascii="Arial" w:hAnsi="Arial" w:cs="Arial"/>
          <w:color w:val="auto"/>
          <w:sz w:val="24"/>
          <w:szCs w:val="24"/>
        </w:rPr>
        <w:t>, (XXI)3,</w:t>
      </w:r>
      <w:r w:rsidR="00E067C5">
        <w:rPr>
          <w:rStyle w:val="A0"/>
          <w:rFonts w:ascii="Arial" w:hAnsi="Arial" w:cs="Arial"/>
          <w:color w:val="auto"/>
          <w:sz w:val="24"/>
          <w:szCs w:val="24"/>
        </w:rPr>
        <w:t xml:space="preserve"> </w:t>
      </w:r>
      <w:r w:rsidR="00E067C5" w:rsidRPr="006D4EBB">
        <w:rPr>
          <w:rStyle w:val="A0"/>
          <w:rFonts w:ascii="Arial" w:hAnsi="Arial" w:cs="Arial"/>
          <w:color w:val="auto"/>
          <w:sz w:val="24"/>
          <w:szCs w:val="24"/>
        </w:rPr>
        <w:t>54-64</w:t>
      </w:r>
      <w:r w:rsidR="00E067C5">
        <w:rPr>
          <w:rStyle w:val="A0"/>
          <w:rFonts w:ascii="Arial" w:hAnsi="Arial" w:cs="Arial"/>
          <w:color w:val="auto"/>
          <w:sz w:val="24"/>
          <w:szCs w:val="24"/>
        </w:rPr>
        <w:t>,</w:t>
      </w:r>
      <w:r w:rsidR="0046487C">
        <w:rPr>
          <w:rStyle w:val="A0"/>
          <w:rFonts w:ascii="Arial" w:hAnsi="Arial" w:cs="Arial"/>
          <w:color w:val="auto"/>
          <w:sz w:val="24"/>
          <w:szCs w:val="24"/>
        </w:rPr>
        <w:t xml:space="preserve"> </w:t>
      </w:r>
    </w:p>
    <w:p w:rsidR="00E067C5" w:rsidRDefault="00E067C5" w:rsidP="00E067C5">
      <w:pPr>
        <w:pStyle w:val="Pa1"/>
        <w:rPr>
          <w:rStyle w:val="A2"/>
          <w:rFonts w:ascii="Arial" w:hAnsi="Arial" w:cs="Arial"/>
          <w:sz w:val="24"/>
          <w:szCs w:val="24"/>
        </w:rPr>
      </w:pPr>
    </w:p>
    <w:p w:rsidR="007E2E00" w:rsidRPr="007E2E00" w:rsidRDefault="007E2E00" w:rsidP="007E2E00">
      <w:pPr>
        <w:pStyle w:val="Default"/>
      </w:pPr>
    </w:p>
    <w:p w:rsidR="006D4EBB" w:rsidRPr="006D4EBB" w:rsidRDefault="006D4EBB" w:rsidP="00E067C5">
      <w:pPr>
        <w:pStyle w:val="Pa2"/>
        <w:ind w:firstLine="567"/>
        <w:jc w:val="both"/>
        <w:rPr>
          <w:rFonts w:ascii="Arial" w:hAnsi="Arial"/>
        </w:rPr>
      </w:pPr>
      <w:r w:rsidRPr="006D4EBB">
        <w:rPr>
          <w:rStyle w:val="A5"/>
          <w:rFonts w:ascii="Arial" w:hAnsi="Arial" w:cs="Arial"/>
          <w:color w:val="auto"/>
          <w:sz w:val="24"/>
          <w:szCs w:val="24"/>
        </w:rPr>
        <w:t>El trauma y sus consecuencias</w:t>
      </w:r>
      <w:r w:rsidR="009D66AB">
        <w:rPr>
          <w:rStyle w:val="A5"/>
          <w:rFonts w:ascii="Arial" w:hAnsi="Arial" w:cs="Arial"/>
          <w:color w:val="auto"/>
          <w:sz w:val="24"/>
          <w:szCs w:val="24"/>
        </w:rPr>
        <w:t>,</w:t>
      </w:r>
      <w:r w:rsidRPr="006D4EBB">
        <w:rPr>
          <w:rStyle w:val="A5"/>
          <w:rFonts w:ascii="Arial" w:hAnsi="Arial" w:cs="Arial"/>
          <w:color w:val="auto"/>
          <w:sz w:val="24"/>
          <w:szCs w:val="24"/>
        </w:rPr>
        <w:t xml:space="preserve"> como la muerte, las discapacidades psicofísicas temporales o permanentes y el elevado costo socioeconómico, afecta</w:t>
      </w:r>
      <w:r w:rsidR="009D66AB">
        <w:rPr>
          <w:rStyle w:val="A5"/>
          <w:rFonts w:ascii="Arial" w:hAnsi="Arial" w:cs="Arial"/>
          <w:color w:val="auto"/>
          <w:sz w:val="24"/>
          <w:szCs w:val="24"/>
        </w:rPr>
        <w:t>n la vida de las personas</w:t>
      </w:r>
      <w:r w:rsidRPr="006D4EBB">
        <w:rPr>
          <w:rStyle w:val="A5"/>
          <w:rFonts w:ascii="Arial" w:hAnsi="Arial" w:cs="Arial"/>
          <w:color w:val="auto"/>
          <w:sz w:val="24"/>
          <w:szCs w:val="24"/>
        </w:rPr>
        <w:t xml:space="preserve"> </w:t>
      </w:r>
      <w:r w:rsidR="0046487C">
        <w:rPr>
          <w:rStyle w:val="A5"/>
          <w:rFonts w:ascii="Arial" w:hAnsi="Arial" w:cs="Arial"/>
          <w:color w:val="auto"/>
          <w:sz w:val="24"/>
          <w:szCs w:val="24"/>
        </w:rPr>
        <w:t>y</w:t>
      </w:r>
      <w:r w:rsidRPr="006D4EBB">
        <w:rPr>
          <w:rStyle w:val="A5"/>
          <w:rFonts w:ascii="Arial" w:hAnsi="Arial" w:cs="Arial"/>
          <w:color w:val="auto"/>
          <w:sz w:val="24"/>
          <w:szCs w:val="24"/>
        </w:rPr>
        <w:t xml:space="preserve"> al sistema organizativo de una ciudad, e influye</w:t>
      </w:r>
      <w:r w:rsidR="009D66AB">
        <w:rPr>
          <w:rStyle w:val="A5"/>
          <w:rFonts w:ascii="Arial" w:hAnsi="Arial" w:cs="Arial"/>
          <w:color w:val="auto"/>
          <w:sz w:val="24"/>
          <w:szCs w:val="24"/>
        </w:rPr>
        <w:t>n</w:t>
      </w:r>
      <w:r w:rsidRPr="006D4EBB">
        <w:rPr>
          <w:rStyle w:val="A5"/>
          <w:rFonts w:ascii="Arial" w:hAnsi="Arial" w:cs="Arial"/>
          <w:color w:val="auto"/>
          <w:sz w:val="24"/>
          <w:szCs w:val="24"/>
        </w:rPr>
        <w:t xml:space="preserve"> negativamente en su calidad</w:t>
      </w:r>
      <w:r w:rsidR="00E067C5">
        <w:rPr>
          <w:rStyle w:val="A5"/>
          <w:rFonts w:ascii="Arial" w:hAnsi="Arial" w:cs="Arial"/>
          <w:color w:val="auto"/>
          <w:sz w:val="24"/>
          <w:szCs w:val="24"/>
        </w:rPr>
        <w:t xml:space="preserve"> de vida y</w:t>
      </w:r>
      <w:r w:rsidR="009D66AB">
        <w:rPr>
          <w:rStyle w:val="A5"/>
          <w:rFonts w:ascii="Arial" w:hAnsi="Arial" w:cs="Arial"/>
          <w:color w:val="auto"/>
          <w:sz w:val="24"/>
          <w:szCs w:val="24"/>
        </w:rPr>
        <w:t xml:space="preserve"> en</w:t>
      </w:r>
      <w:r w:rsidR="00E067C5">
        <w:rPr>
          <w:rStyle w:val="A5"/>
          <w:rFonts w:ascii="Arial" w:hAnsi="Arial" w:cs="Arial"/>
          <w:color w:val="auto"/>
          <w:sz w:val="24"/>
          <w:szCs w:val="24"/>
        </w:rPr>
        <w:t xml:space="preserve"> la de sus habitantes.</w:t>
      </w:r>
      <w:r w:rsidRPr="006D4EBB">
        <w:rPr>
          <w:rStyle w:val="A5"/>
          <w:rFonts w:ascii="Arial" w:hAnsi="Arial" w:cs="Arial"/>
          <w:color w:val="auto"/>
          <w:sz w:val="24"/>
          <w:szCs w:val="24"/>
        </w:rPr>
        <w:t xml:space="preserve"> </w:t>
      </w:r>
    </w:p>
    <w:p w:rsidR="006D4EBB" w:rsidRPr="006D4EBB" w:rsidRDefault="006D4EBB" w:rsidP="00E067C5">
      <w:pPr>
        <w:pStyle w:val="Pa2"/>
        <w:ind w:firstLine="567"/>
        <w:jc w:val="both"/>
        <w:rPr>
          <w:rFonts w:ascii="Arial" w:hAnsi="Arial"/>
        </w:rPr>
      </w:pPr>
      <w:r w:rsidRPr="006D4EBB">
        <w:rPr>
          <w:rStyle w:val="A5"/>
          <w:rFonts w:ascii="Arial" w:hAnsi="Arial" w:cs="Arial"/>
          <w:color w:val="auto"/>
          <w:sz w:val="24"/>
          <w:szCs w:val="24"/>
        </w:rPr>
        <w:t>El desarrollo de los sistemas o servicios de trauma en nuestro país llev</w:t>
      </w:r>
      <w:r w:rsidR="009D66AB">
        <w:rPr>
          <w:rStyle w:val="A5"/>
          <w:rFonts w:ascii="Arial" w:hAnsi="Arial" w:cs="Arial"/>
          <w:color w:val="auto"/>
          <w:sz w:val="24"/>
          <w:szCs w:val="24"/>
        </w:rPr>
        <w:t>ó a una reducción significativa</w:t>
      </w:r>
      <w:r w:rsidRPr="006D4EBB">
        <w:rPr>
          <w:rStyle w:val="A5"/>
          <w:rFonts w:ascii="Arial" w:hAnsi="Arial" w:cs="Arial"/>
          <w:color w:val="auto"/>
          <w:sz w:val="24"/>
          <w:szCs w:val="24"/>
        </w:rPr>
        <w:t xml:space="preserve"> en el número de las muertes prevenibles postraumáticas. </w:t>
      </w:r>
      <w:r w:rsidR="0046487C">
        <w:rPr>
          <w:rStyle w:val="A5"/>
          <w:rFonts w:ascii="Arial" w:hAnsi="Arial" w:cs="Arial"/>
          <w:color w:val="auto"/>
          <w:sz w:val="24"/>
          <w:szCs w:val="24"/>
        </w:rPr>
        <w:t>S</w:t>
      </w:r>
      <w:r w:rsidRPr="006D4EBB">
        <w:rPr>
          <w:rStyle w:val="A5"/>
          <w:rFonts w:ascii="Arial" w:hAnsi="Arial" w:cs="Arial"/>
          <w:color w:val="auto"/>
          <w:sz w:val="24"/>
          <w:szCs w:val="24"/>
        </w:rPr>
        <w:t xml:space="preserve">e considera aceptable una tasa de muerte prevenible menor que el 2% como el ideal de un sistema de trauma. Sin embargo, aún fallecen pacientes que desarrollan complicaciones </w:t>
      </w:r>
      <w:r w:rsidR="0046487C">
        <w:rPr>
          <w:rStyle w:val="A5"/>
          <w:rFonts w:ascii="Arial" w:hAnsi="Arial" w:cs="Arial"/>
          <w:color w:val="auto"/>
          <w:sz w:val="24"/>
          <w:szCs w:val="24"/>
        </w:rPr>
        <w:t>evitables o prevenibles</w:t>
      </w:r>
      <w:r w:rsidRPr="006D4EBB">
        <w:rPr>
          <w:rStyle w:val="A5"/>
          <w:rFonts w:ascii="Arial" w:hAnsi="Arial" w:cs="Arial"/>
          <w:color w:val="auto"/>
          <w:sz w:val="24"/>
          <w:szCs w:val="24"/>
        </w:rPr>
        <w:t>. Estos errores se producen en fases diferentes de la atención del paciente traumatizado, como la reanimación, la fase operatoria y la de cuidados críticos. Por otra parte</w:t>
      </w:r>
      <w:r w:rsidR="00E067C5">
        <w:rPr>
          <w:rStyle w:val="A5"/>
          <w:rFonts w:ascii="Arial" w:hAnsi="Arial" w:cs="Arial"/>
          <w:color w:val="auto"/>
          <w:sz w:val="24"/>
          <w:szCs w:val="24"/>
        </w:rPr>
        <w:t>,</w:t>
      </w:r>
      <w:r w:rsidRPr="006D4EBB">
        <w:rPr>
          <w:rStyle w:val="A5"/>
          <w:rFonts w:ascii="Arial" w:hAnsi="Arial" w:cs="Arial"/>
          <w:color w:val="auto"/>
          <w:sz w:val="24"/>
          <w:szCs w:val="24"/>
        </w:rPr>
        <w:t xml:space="preserve"> en el Servicio de Trauma de los Hospitales las causas de muertes prevenibles incluyen errores en el juicio clínico</w:t>
      </w:r>
      <w:r w:rsidR="00E067C5">
        <w:rPr>
          <w:rStyle w:val="A5"/>
          <w:rFonts w:ascii="Arial" w:hAnsi="Arial" w:cs="Arial"/>
          <w:color w:val="auto"/>
          <w:sz w:val="24"/>
          <w:szCs w:val="24"/>
        </w:rPr>
        <w:t>-</w:t>
      </w:r>
      <w:r w:rsidRPr="006D4EBB">
        <w:rPr>
          <w:rStyle w:val="A5"/>
          <w:rFonts w:ascii="Arial" w:hAnsi="Arial" w:cs="Arial"/>
          <w:color w:val="auto"/>
          <w:sz w:val="24"/>
          <w:szCs w:val="24"/>
        </w:rPr>
        <w:t>quirúrgico o en las técnica</w:t>
      </w:r>
      <w:r w:rsidR="0046487C">
        <w:rPr>
          <w:rStyle w:val="A5"/>
          <w:rFonts w:ascii="Arial" w:hAnsi="Arial" w:cs="Arial"/>
          <w:color w:val="auto"/>
          <w:sz w:val="24"/>
          <w:szCs w:val="24"/>
        </w:rPr>
        <w:t>s instituidas</w:t>
      </w:r>
      <w:r w:rsidR="00E067C5">
        <w:rPr>
          <w:rStyle w:val="A5"/>
          <w:rFonts w:ascii="Arial" w:hAnsi="Arial" w:cs="Arial"/>
          <w:color w:val="auto"/>
          <w:sz w:val="24"/>
          <w:szCs w:val="24"/>
        </w:rPr>
        <w:t>.</w:t>
      </w:r>
      <w:r w:rsidRPr="006D4EBB">
        <w:rPr>
          <w:rStyle w:val="A5"/>
          <w:rFonts w:ascii="Arial" w:hAnsi="Arial" w:cs="Arial"/>
          <w:color w:val="auto"/>
          <w:sz w:val="24"/>
          <w:szCs w:val="24"/>
        </w:rPr>
        <w:t xml:space="preserve"> </w:t>
      </w:r>
      <w:r w:rsidR="0046487C">
        <w:rPr>
          <w:rStyle w:val="A5"/>
          <w:rFonts w:ascii="Arial" w:hAnsi="Arial" w:cs="Arial"/>
          <w:color w:val="auto"/>
          <w:sz w:val="24"/>
          <w:szCs w:val="24"/>
        </w:rPr>
        <w:t>(…)</w:t>
      </w:r>
    </w:p>
    <w:p w:rsidR="006D4EBB" w:rsidRPr="006D4EBB" w:rsidRDefault="00602BD6" w:rsidP="00E067C5">
      <w:pPr>
        <w:pStyle w:val="Pa2"/>
        <w:ind w:firstLine="567"/>
        <w:jc w:val="both"/>
        <w:rPr>
          <w:rFonts w:ascii="Arial" w:hAnsi="Arial"/>
        </w:rPr>
      </w:pPr>
      <w:r>
        <w:rPr>
          <w:rStyle w:val="A5"/>
          <w:rFonts w:ascii="Arial" w:hAnsi="Arial" w:cs="Arial"/>
          <w:color w:val="auto"/>
          <w:sz w:val="24"/>
          <w:szCs w:val="24"/>
        </w:rPr>
        <w:t>L</w:t>
      </w:r>
      <w:r w:rsidR="006D4EBB" w:rsidRPr="006D4EBB">
        <w:rPr>
          <w:rStyle w:val="A5"/>
          <w:rFonts w:ascii="Arial" w:hAnsi="Arial" w:cs="Arial"/>
          <w:color w:val="auto"/>
          <w:sz w:val="24"/>
          <w:szCs w:val="24"/>
        </w:rPr>
        <w:t xml:space="preserve">a calidad de atención de enfermería </w:t>
      </w:r>
      <w:r>
        <w:rPr>
          <w:rStyle w:val="A5"/>
          <w:rFonts w:ascii="Arial" w:hAnsi="Arial" w:cs="Arial"/>
          <w:color w:val="auto"/>
          <w:sz w:val="24"/>
          <w:szCs w:val="24"/>
        </w:rPr>
        <w:t xml:space="preserve">puede definirse como </w:t>
      </w:r>
      <w:r w:rsidR="006D4EBB" w:rsidRPr="006D4EBB">
        <w:rPr>
          <w:rStyle w:val="A5"/>
          <w:rFonts w:ascii="Arial" w:hAnsi="Arial" w:cs="Arial"/>
          <w:color w:val="auto"/>
          <w:sz w:val="24"/>
          <w:szCs w:val="24"/>
        </w:rPr>
        <w:t>la consecución de conjuntos de características y acciones que posibilitan la restauració</w:t>
      </w:r>
      <w:r w:rsidR="004C4CBA">
        <w:rPr>
          <w:rStyle w:val="A5"/>
          <w:rFonts w:ascii="Arial" w:hAnsi="Arial" w:cs="Arial"/>
          <w:color w:val="auto"/>
          <w:sz w:val="24"/>
          <w:szCs w:val="24"/>
        </w:rPr>
        <w:t>n de la salud en cada paciente</w:t>
      </w:r>
      <w:r w:rsidR="006D4EBB" w:rsidRPr="006D4EBB">
        <w:rPr>
          <w:rStyle w:val="A5"/>
          <w:rFonts w:ascii="Arial" w:hAnsi="Arial" w:cs="Arial"/>
          <w:color w:val="auto"/>
          <w:sz w:val="24"/>
          <w:szCs w:val="24"/>
        </w:rPr>
        <w:t xml:space="preserve">. </w:t>
      </w:r>
    </w:p>
    <w:p w:rsidR="006D4EBB" w:rsidRPr="006D4EBB" w:rsidRDefault="006D4EBB" w:rsidP="00E067C5">
      <w:pPr>
        <w:pStyle w:val="Pa2"/>
        <w:ind w:firstLine="567"/>
        <w:jc w:val="both"/>
        <w:rPr>
          <w:rFonts w:ascii="Arial" w:hAnsi="Arial"/>
        </w:rPr>
      </w:pPr>
      <w:r w:rsidRPr="006D4EBB">
        <w:rPr>
          <w:rStyle w:val="A5"/>
          <w:rFonts w:ascii="Arial" w:hAnsi="Arial" w:cs="Arial"/>
          <w:color w:val="auto"/>
          <w:sz w:val="24"/>
          <w:szCs w:val="24"/>
        </w:rPr>
        <w:t>Desde la perspectiva de la atención hospitalaria</w:t>
      </w:r>
      <w:r w:rsidR="00DB1F14">
        <w:rPr>
          <w:rStyle w:val="A5"/>
          <w:rFonts w:ascii="Arial" w:hAnsi="Arial" w:cs="Arial"/>
          <w:color w:val="auto"/>
          <w:sz w:val="24"/>
          <w:szCs w:val="24"/>
        </w:rPr>
        <w:t>,</w:t>
      </w:r>
      <w:r w:rsidRPr="006D4EBB">
        <w:rPr>
          <w:rStyle w:val="A5"/>
          <w:rFonts w:ascii="Arial" w:hAnsi="Arial" w:cs="Arial"/>
          <w:color w:val="auto"/>
          <w:sz w:val="24"/>
          <w:szCs w:val="24"/>
        </w:rPr>
        <w:t xml:space="preserve"> la atención de calidad </w:t>
      </w:r>
      <w:r w:rsidR="00DB1F14">
        <w:rPr>
          <w:rStyle w:val="A5"/>
          <w:rFonts w:ascii="Arial" w:hAnsi="Arial" w:cs="Arial"/>
          <w:color w:val="auto"/>
          <w:sz w:val="24"/>
          <w:szCs w:val="24"/>
        </w:rPr>
        <w:t>se relaciona</w:t>
      </w:r>
      <w:r w:rsidRPr="006D4EBB">
        <w:rPr>
          <w:rStyle w:val="A5"/>
          <w:rFonts w:ascii="Arial" w:hAnsi="Arial" w:cs="Arial"/>
          <w:color w:val="auto"/>
          <w:sz w:val="24"/>
          <w:szCs w:val="24"/>
        </w:rPr>
        <w:t xml:space="preserve"> con una dimensión técnica, que consiste en la mejor aplicación del conocimiento y la tecnología disponible</w:t>
      </w:r>
      <w:r w:rsidR="00DB1F14">
        <w:rPr>
          <w:rStyle w:val="A5"/>
          <w:rFonts w:ascii="Arial" w:hAnsi="Arial" w:cs="Arial"/>
          <w:color w:val="auto"/>
          <w:sz w:val="24"/>
          <w:szCs w:val="24"/>
        </w:rPr>
        <w:t>s</w:t>
      </w:r>
      <w:r w:rsidRPr="006D4EBB">
        <w:rPr>
          <w:rStyle w:val="A5"/>
          <w:rFonts w:ascii="Arial" w:hAnsi="Arial" w:cs="Arial"/>
          <w:color w:val="auto"/>
          <w:sz w:val="24"/>
          <w:szCs w:val="24"/>
        </w:rPr>
        <w:t xml:space="preserve"> a favor de los pacientes (gestión de cuid</w:t>
      </w:r>
      <w:r w:rsidR="007E2E00">
        <w:rPr>
          <w:rStyle w:val="A5"/>
          <w:rFonts w:ascii="Arial" w:hAnsi="Arial" w:cs="Arial"/>
          <w:color w:val="auto"/>
          <w:sz w:val="24"/>
          <w:szCs w:val="24"/>
        </w:rPr>
        <w:t xml:space="preserve">ados, prestaciones y desempeño); con una </w:t>
      </w:r>
      <w:r w:rsidRPr="006D4EBB">
        <w:rPr>
          <w:rStyle w:val="A5"/>
          <w:rFonts w:ascii="Arial" w:hAnsi="Arial" w:cs="Arial"/>
          <w:color w:val="auto"/>
          <w:sz w:val="24"/>
          <w:szCs w:val="24"/>
        </w:rPr>
        <w:t>dimensión social</w:t>
      </w:r>
      <w:r w:rsidR="007E2E00">
        <w:rPr>
          <w:rStyle w:val="A5"/>
          <w:rFonts w:ascii="Arial" w:hAnsi="Arial" w:cs="Arial"/>
          <w:color w:val="auto"/>
          <w:sz w:val="24"/>
          <w:szCs w:val="24"/>
        </w:rPr>
        <w:t>,</w:t>
      </w:r>
      <w:r w:rsidRPr="006D4EBB">
        <w:rPr>
          <w:rStyle w:val="A5"/>
          <w:rFonts w:ascii="Arial" w:hAnsi="Arial" w:cs="Arial"/>
          <w:color w:val="auto"/>
          <w:sz w:val="24"/>
          <w:szCs w:val="24"/>
        </w:rPr>
        <w:t xml:space="preserve"> que mide la satisfacción del paciente y las relaciones humanas</w:t>
      </w:r>
      <w:r w:rsidR="007E2E00">
        <w:rPr>
          <w:rStyle w:val="A5"/>
          <w:rFonts w:ascii="Arial" w:hAnsi="Arial" w:cs="Arial"/>
          <w:color w:val="auto"/>
          <w:sz w:val="24"/>
          <w:szCs w:val="24"/>
        </w:rPr>
        <w:t>;</w:t>
      </w:r>
      <w:r w:rsidRPr="006D4EBB">
        <w:rPr>
          <w:rStyle w:val="A5"/>
          <w:rFonts w:ascii="Arial" w:hAnsi="Arial" w:cs="Arial"/>
          <w:color w:val="auto"/>
          <w:sz w:val="24"/>
          <w:szCs w:val="24"/>
        </w:rPr>
        <w:t xml:space="preserve"> y </w:t>
      </w:r>
      <w:r w:rsidR="007E2E00">
        <w:rPr>
          <w:rStyle w:val="A5"/>
          <w:rFonts w:ascii="Arial" w:hAnsi="Arial" w:cs="Arial"/>
          <w:color w:val="auto"/>
          <w:sz w:val="24"/>
          <w:szCs w:val="24"/>
        </w:rPr>
        <w:t xml:space="preserve">con </w:t>
      </w:r>
      <w:r w:rsidRPr="006D4EBB">
        <w:rPr>
          <w:rStyle w:val="A5"/>
          <w:rFonts w:ascii="Arial" w:hAnsi="Arial" w:cs="Arial"/>
          <w:color w:val="auto"/>
          <w:sz w:val="24"/>
          <w:szCs w:val="24"/>
        </w:rPr>
        <w:t>una dimensión de calidad</w:t>
      </w:r>
      <w:r w:rsidR="007E2E00">
        <w:rPr>
          <w:rStyle w:val="A5"/>
          <w:rFonts w:ascii="Arial" w:hAnsi="Arial" w:cs="Arial"/>
          <w:color w:val="auto"/>
          <w:sz w:val="24"/>
          <w:szCs w:val="24"/>
        </w:rPr>
        <w:t>,</w:t>
      </w:r>
      <w:r w:rsidRPr="006D4EBB">
        <w:rPr>
          <w:rStyle w:val="A5"/>
          <w:rFonts w:ascii="Arial" w:hAnsi="Arial" w:cs="Arial"/>
          <w:color w:val="auto"/>
          <w:sz w:val="24"/>
          <w:szCs w:val="24"/>
        </w:rPr>
        <w:t xml:space="preserve"> que responde al grado en que el servicio satisface la</w:t>
      </w:r>
      <w:r w:rsidR="00602BD6">
        <w:rPr>
          <w:rStyle w:val="A5"/>
          <w:rFonts w:ascii="Arial" w:hAnsi="Arial" w:cs="Arial"/>
          <w:color w:val="auto"/>
          <w:sz w:val="24"/>
          <w:szCs w:val="24"/>
        </w:rPr>
        <w:t>s necesidades del destinatario</w:t>
      </w:r>
      <w:r w:rsidRPr="006D4EBB">
        <w:rPr>
          <w:rStyle w:val="A5"/>
          <w:rFonts w:ascii="Arial" w:hAnsi="Arial" w:cs="Arial"/>
          <w:color w:val="auto"/>
          <w:sz w:val="24"/>
          <w:szCs w:val="24"/>
        </w:rPr>
        <w:t>. La satisfacción y la percepción de la calidad en las instituciones de salud es bastante más compleja que en otras instituciones de servicio: un óptimo resultado asistencial no siem</w:t>
      </w:r>
      <w:r w:rsidR="00DB1F14">
        <w:rPr>
          <w:rStyle w:val="A5"/>
          <w:rFonts w:ascii="Arial" w:hAnsi="Arial" w:cs="Arial"/>
          <w:color w:val="auto"/>
          <w:sz w:val="24"/>
          <w:szCs w:val="24"/>
        </w:rPr>
        <w:t>pre es sinónimo de satisfacción</w:t>
      </w:r>
      <w:r w:rsidRPr="006D4EBB">
        <w:rPr>
          <w:rStyle w:val="A5"/>
          <w:rFonts w:ascii="Arial" w:hAnsi="Arial" w:cs="Arial"/>
          <w:color w:val="auto"/>
          <w:sz w:val="24"/>
          <w:szCs w:val="24"/>
        </w:rPr>
        <w:t>.</w:t>
      </w:r>
    </w:p>
    <w:p w:rsidR="00E067C5" w:rsidRDefault="00E067C5" w:rsidP="00F7685B">
      <w:pPr>
        <w:pStyle w:val="Pa2"/>
        <w:ind w:firstLine="567"/>
        <w:jc w:val="both"/>
        <w:rPr>
          <w:rStyle w:val="A5"/>
          <w:rFonts w:ascii="Arial" w:hAnsi="Arial" w:cs="Arial"/>
          <w:color w:val="auto"/>
          <w:sz w:val="24"/>
          <w:szCs w:val="24"/>
        </w:rPr>
      </w:pPr>
      <w:r>
        <w:rPr>
          <w:rStyle w:val="A5"/>
          <w:rFonts w:ascii="Arial" w:hAnsi="Arial" w:cs="Arial"/>
          <w:color w:val="auto"/>
          <w:sz w:val="24"/>
          <w:szCs w:val="24"/>
        </w:rPr>
        <w:t>En Catamarca</w:t>
      </w:r>
      <w:r w:rsidR="006D4EBB" w:rsidRPr="006D4EBB">
        <w:rPr>
          <w:rStyle w:val="A5"/>
          <w:rFonts w:ascii="Arial" w:hAnsi="Arial" w:cs="Arial"/>
          <w:color w:val="auto"/>
          <w:sz w:val="24"/>
          <w:szCs w:val="24"/>
        </w:rPr>
        <w:t>, los a</w:t>
      </w:r>
      <w:r>
        <w:rPr>
          <w:rStyle w:val="A5"/>
          <w:rFonts w:ascii="Arial" w:hAnsi="Arial" w:cs="Arial"/>
          <w:color w:val="auto"/>
          <w:sz w:val="24"/>
          <w:szCs w:val="24"/>
        </w:rPr>
        <w:t xml:space="preserve">ccidentes </w:t>
      </w:r>
      <w:r w:rsidR="0046487C">
        <w:rPr>
          <w:rStyle w:val="A5"/>
          <w:rFonts w:ascii="Arial" w:hAnsi="Arial" w:cs="Arial"/>
          <w:color w:val="auto"/>
          <w:sz w:val="24"/>
          <w:szCs w:val="24"/>
        </w:rPr>
        <w:t>causan</w:t>
      </w:r>
      <w:r>
        <w:rPr>
          <w:rStyle w:val="A5"/>
          <w:rFonts w:ascii="Arial" w:hAnsi="Arial" w:cs="Arial"/>
          <w:color w:val="auto"/>
          <w:sz w:val="24"/>
          <w:szCs w:val="24"/>
        </w:rPr>
        <w:t xml:space="preserve"> </w:t>
      </w:r>
      <w:proofErr w:type="spellStart"/>
      <w:r>
        <w:rPr>
          <w:rStyle w:val="A5"/>
          <w:rFonts w:ascii="Arial" w:hAnsi="Arial" w:cs="Arial"/>
          <w:color w:val="auto"/>
          <w:sz w:val="24"/>
          <w:szCs w:val="24"/>
        </w:rPr>
        <w:t>morbi</w:t>
      </w:r>
      <w:proofErr w:type="spellEnd"/>
      <w:r>
        <w:rPr>
          <w:rStyle w:val="A5"/>
          <w:rFonts w:ascii="Arial" w:hAnsi="Arial" w:cs="Arial"/>
          <w:color w:val="auto"/>
          <w:sz w:val="24"/>
          <w:szCs w:val="24"/>
        </w:rPr>
        <w:t>-</w:t>
      </w:r>
      <w:r w:rsidR="006D4EBB" w:rsidRPr="006D4EBB">
        <w:rPr>
          <w:rStyle w:val="A5"/>
          <w:rFonts w:ascii="Arial" w:hAnsi="Arial" w:cs="Arial"/>
          <w:color w:val="auto"/>
          <w:sz w:val="24"/>
          <w:szCs w:val="24"/>
        </w:rPr>
        <w:t>mortalidad prematura, discapacidad física, enfermedad y un elevado costo asistencial. Los pacientes ingresan por el servicio de emergencia</w:t>
      </w:r>
      <w:r>
        <w:rPr>
          <w:rStyle w:val="A5"/>
          <w:rFonts w:ascii="Arial" w:hAnsi="Arial" w:cs="Arial"/>
          <w:color w:val="auto"/>
          <w:sz w:val="24"/>
          <w:szCs w:val="24"/>
        </w:rPr>
        <w:t>,</w:t>
      </w:r>
      <w:r w:rsidR="006D4EBB" w:rsidRPr="006D4EBB">
        <w:rPr>
          <w:rStyle w:val="A5"/>
          <w:rFonts w:ascii="Arial" w:hAnsi="Arial" w:cs="Arial"/>
          <w:color w:val="auto"/>
          <w:sz w:val="24"/>
          <w:szCs w:val="24"/>
        </w:rPr>
        <w:t xml:space="preserve"> </w:t>
      </w:r>
      <w:r w:rsidR="00DB1F14">
        <w:rPr>
          <w:rStyle w:val="A5"/>
          <w:rFonts w:ascii="Arial" w:hAnsi="Arial" w:cs="Arial"/>
          <w:color w:val="auto"/>
          <w:sz w:val="24"/>
          <w:szCs w:val="24"/>
        </w:rPr>
        <w:t>en el que</w:t>
      </w:r>
      <w:r w:rsidR="006D4EBB" w:rsidRPr="006D4EBB">
        <w:rPr>
          <w:rStyle w:val="A5"/>
          <w:rFonts w:ascii="Arial" w:hAnsi="Arial" w:cs="Arial"/>
          <w:color w:val="auto"/>
          <w:sz w:val="24"/>
          <w:szCs w:val="24"/>
        </w:rPr>
        <w:t xml:space="preserve"> permanecen internados un promedio de 24 a 48 horas, y luego</w:t>
      </w:r>
      <w:r w:rsidR="00DB1F14">
        <w:rPr>
          <w:rStyle w:val="A5"/>
          <w:rFonts w:ascii="Arial" w:hAnsi="Arial" w:cs="Arial"/>
          <w:color w:val="auto"/>
          <w:sz w:val="24"/>
          <w:szCs w:val="24"/>
        </w:rPr>
        <w:t>,</w:t>
      </w:r>
      <w:r w:rsidR="006D4EBB" w:rsidRPr="006D4EBB">
        <w:rPr>
          <w:rStyle w:val="A5"/>
          <w:rFonts w:ascii="Arial" w:hAnsi="Arial" w:cs="Arial"/>
          <w:color w:val="auto"/>
          <w:sz w:val="24"/>
          <w:szCs w:val="24"/>
        </w:rPr>
        <w:t xml:space="preserve"> de acuerdo a su evolución</w:t>
      </w:r>
      <w:r w:rsidR="00DB1F14">
        <w:rPr>
          <w:rStyle w:val="A5"/>
          <w:rFonts w:ascii="Arial" w:hAnsi="Arial" w:cs="Arial"/>
          <w:color w:val="auto"/>
          <w:sz w:val="24"/>
          <w:szCs w:val="24"/>
        </w:rPr>
        <w:t>,</w:t>
      </w:r>
      <w:r w:rsidR="006D4EBB" w:rsidRPr="006D4EBB">
        <w:rPr>
          <w:rStyle w:val="A5"/>
          <w:rFonts w:ascii="Arial" w:hAnsi="Arial" w:cs="Arial"/>
          <w:color w:val="auto"/>
          <w:sz w:val="24"/>
          <w:szCs w:val="24"/>
        </w:rPr>
        <w:t xml:space="preserve"> son derivad</w:t>
      </w:r>
      <w:r w:rsidR="00DB1F14">
        <w:rPr>
          <w:rStyle w:val="A5"/>
          <w:rFonts w:ascii="Arial" w:hAnsi="Arial" w:cs="Arial"/>
          <w:color w:val="auto"/>
          <w:sz w:val="24"/>
          <w:szCs w:val="24"/>
        </w:rPr>
        <w:t>os al Servicio de Traumatología</w:t>
      </w:r>
      <w:r w:rsidR="006D4EBB" w:rsidRPr="006D4EBB">
        <w:rPr>
          <w:rStyle w:val="A5"/>
          <w:rFonts w:ascii="Arial" w:hAnsi="Arial" w:cs="Arial"/>
          <w:color w:val="auto"/>
          <w:sz w:val="24"/>
          <w:szCs w:val="24"/>
        </w:rPr>
        <w:t xml:space="preserve"> para la continuidad de su tratamiento. </w:t>
      </w:r>
      <w:r>
        <w:rPr>
          <w:rStyle w:val="A5"/>
          <w:rFonts w:ascii="Arial" w:hAnsi="Arial" w:cs="Arial"/>
          <w:color w:val="auto"/>
          <w:sz w:val="24"/>
          <w:szCs w:val="24"/>
        </w:rPr>
        <w:t>D</w:t>
      </w:r>
      <w:r w:rsidRPr="006D4EBB">
        <w:rPr>
          <w:rStyle w:val="A5"/>
          <w:rFonts w:ascii="Arial" w:hAnsi="Arial" w:cs="Arial"/>
          <w:color w:val="auto"/>
          <w:sz w:val="24"/>
          <w:szCs w:val="24"/>
        </w:rPr>
        <w:t>urante este período</w:t>
      </w:r>
      <w:r>
        <w:rPr>
          <w:rStyle w:val="A5"/>
          <w:rFonts w:ascii="Arial" w:hAnsi="Arial" w:cs="Arial"/>
          <w:color w:val="auto"/>
          <w:sz w:val="24"/>
          <w:szCs w:val="24"/>
        </w:rPr>
        <w:t>, l</w:t>
      </w:r>
      <w:r w:rsidR="006D4EBB" w:rsidRPr="006D4EBB">
        <w:rPr>
          <w:rStyle w:val="A5"/>
          <w:rFonts w:ascii="Arial" w:hAnsi="Arial" w:cs="Arial"/>
          <w:color w:val="auto"/>
          <w:sz w:val="24"/>
          <w:szCs w:val="24"/>
        </w:rPr>
        <w:t>os pacientes</w:t>
      </w:r>
      <w:r>
        <w:rPr>
          <w:rStyle w:val="A5"/>
          <w:rFonts w:ascii="Arial" w:hAnsi="Arial" w:cs="Arial"/>
          <w:color w:val="auto"/>
          <w:sz w:val="24"/>
          <w:szCs w:val="24"/>
        </w:rPr>
        <w:t>, au</w:t>
      </w:r>
      <w:r w:rsidR="006D4EBB" w:rsidRPr="006D4EBB">
        <w:rPr>
          <w:rStyle w:val="A5"/>
          <w:rFonts w:ascii="Arial" w:hAnsi="Arial" w:cs="Arial"/>
          <w:color w:val="auto"/>
          <w:sz w:val="24"/>
          <w:szCs w:val="24"/>
        </w:rPr>
        <w:t>n sin estar calificados para evaluar los aspectos intrínsecos de los tratamientos</w:t>
      </w:r>
      <w:r>
        <w:rPr>
          <w:rStyle w:val="A5"/>
          <w:rFonts w:ascii="Arial" w:hAnsi="Arial" w:cs="Arial"/>
          <w:color w:val="auto"/>
          <w:sz w:val="24"/>
          <w:szCs w:val="24"/>
        </w:rPr>
        <w:t>,</w:t>
      </w:r>
      <w:r w:rsidR="006D4EBB" w:rsidRPr="006D4EBB">
        <w:rPr>
          <w:rStyle w:val="A5"/>
          <w:rFonts w:ascii="Arial" w:hAnsi="Arial" w:cs="Arial"/>
          <w:color w:val="auto"/>
          <w:sz w:val="24"/>
          <w:szCs w:val="24"/>
        </w:rPr>
        <w:t xml:space="preserve"> son conscientes de sus derechos y plantean con mayor exigencia las bondades perceptibles de la atención sanitaria. </w:t>
      </w:r>
    </w:p>
    <w:p w:rsidR="00DB1F14" w:rsidRDefault="006D4EBB" w:rsidP="00F7685B">
      <w:pPr>
        <w:pStyle w:val="Pa2"/>
        <w:ind w:firstLine="567"/>
        <w:jc w:val="both"/>
        <w:rPr>
          <w:rStyle w:val="A5"/>
          <w:rFonts w:ascii="Arial" w:hAnsi="Arial" w:cs="Arial"/>
          <w:color w:val="auto"/>
          <w:sz w:val="24"/>
          <w:szCs w:val="24"/>
        </w:rPr>
      </w:pPr>
      <w:r w:rsidRPr="006D4EBB">
        <w:rPr>
          <w:rStyle w:val="A5"/>
          <w:rFonts w:ascii="Arial" w:hAnsi="Arial" w:cs="Arial"/>
          <w:color w:val="auto"/>
          <w:sz w:val="24"/>
          <w:szCs w:val="24"/>
        </w:rPr>
        <w:t>La atención de enfermería cobra un interés especial en los pacientes con trauma. La Organización Mundial de la Salud estimula esfuerzos colaborativos para avanzar en la investigación de Atención Esencial del Trauma combinando las perspectivas de la salud pública y el área clí</w:t>
      </w:r>
      <w:r w:rsidR="00E067C5">
        <w:rPr>
          <w:rStyle w:val="A5"/>
          <w:rFonts w:ascii="Arial" w:hAnsi="Arial" w:cs="Arial"/>
          <w:color w:val="auto"/>
          <w:sz w:val="24"/>
          <w:szCs w:val="24"/>
        </w:rPr>
        <w:t>nica de los sistemas de trauma</w:t>
      </w:r>
      <w:r w:rsidRPr="006D4EBB">
        <w:rPr>
          <w:rStyle w:val="A5"/>
          <w:rFonts w:ascii="Arial" w:hAnsi="Arial" w:cs="Arial"/>
          <w:color w:val="auto"/>
          <w:sz w:val="24"/>
          <w:szCs w:val="24"/>
        </w:rPr>
        <w:t>.</w:t>
      </w:r>
    </w:p>
    <w:p w:rsidR="00DB1F14" w:rsidRPr="00DB1F14" w:rsidRDefault="006D4EBB" w:rsidP="0046487C">
      <w:pPr>
        <w:pStyle w:val="Pa2"/>
        <w:ind w:firstLine="567"/>
        <w:jc w:val="both"/>
        <w:rPr>
          <w:rFonts w:ascii="Arial" w:hAnsi="Arial"/>
        </w:rPr>
      </w:pPr>
      <w:r w:rsidRPr="006D4EBB">
        <w:rPr>
          <w:rStyle w:val="A5"/>
          <w:rFonts w:ascii="Arial" w:hAnsi="Arial" w:cs="Arial"/>
          <w:color w:val="auto"/>
          <w:sz w:val="24"/>
          <w:szCs w:val="24"/>
        </w:rPr>
        <w:t>En</w:t>
      </w:r>
      <w:r w:rsidR="0046487C">
        <w:rPr>
          <w:rStyle w:val="A5"/>
          <w:rFonts w:ascii="Arial" w:hAnsi="Arial" w:cs="Arial"/>
          <w:color w:val="auto"/>
          <w:sz w:val="24"/>
          <w:szCs w:val="24"/>
        </w:rPr>
        <w:t>tre</w:t>
      </w:r>
      <w:r w:rsidRPr="006D4EBB">
        <w:rPr>
          <w:rStyle w:val="A5"/>
          <w:rFonts w:ascii="Arial" w:hAnsi="Arial" w:cs="Arial"/>
          <w:color w:val="auto"/>
          <w:sz w:val="24"/>
          <w:szCs w:val="24"/>
        </w:rPr>
        <w:t xml:space="preserve"> los recursos esenciales se encuentran los </w:t>
      </w:r>
      <w:r w:rsidR="0046487C">
        <w:rPr>
          <w:rStyle w:val="A5"/>
          <w:rFonts w:ascii="Arial" w:hAnsi="Arial" w:cs="Arial"/>
          <w:color w:val="auto"/>
          <w:sz w:val="24"/>
          <w:szCs w:val="24"/>
        </w:rPr>
        <w:t>del</w:t>
      </w:r>
      <w:r w:rsidRPr="006D4EBB">
        <w:rPr>
          <w:rStyle w:val="A5"/>
          <w:rFonts w:ascii="Arial" w:hAnsi="Arial" w:cs="Arial"/>
          <w:color w:val="auto"/>
          <w:sz w:val="24"/>
          <w:szCs w:val="24"/>
        </w:rPr>
        <w:t xml:space="preserve"> área de atención de enfermería, con el registro del rendimiento en </w:t>
      </w:r>
      <w:r w:rsidR="0046487C">
        <w:rPr>
          <w:rStyle w:val="A5"/>
          <w:rFonts w:ascii="Arial" w:hAnsi="Arial" w:cs="Arial"/>
          <w:color w:val="auto"/>
          <w:sz w:val="24"/>
          <w:szCs w:val="24"/>
        </w:rPr>
        <w:t>ella</w:t>
      </w:r>
      <w:r w:rsidRPr="006D4EBB">
        <w:rPr>
          <w:rStyle w:val="A5"/>
          <w:rFonts w:ascii="Arial" w:hAnsi="Arial" w:cs="Arial"/>
          <w:color w:val="auto"/>
          <w:sz w:val="24"/>
          <w:szCs w:val="24"/>
        </w:rPr>
        <w:t xml:space="preserve">. </w:t>
      </w:r>
      <w:r w:rsidR="0046487C">
        <w:rPr>
          <w:rStyle w:val="A5"/>
          <w:rFonts w:ascii="Arial" w:hAnsi="Arial" w:cs="Arial"/>
          <w:color w:val="auto"/>
          <w:sz w:val="24"/>
          <w:szCs w:val="24"/>
        </w:rPr>
        <w:t>La</w:t>
      </w:r>
      <w:r w:rsidRPr="006D4EBB">
        <w:rPr>
          <w:rStyle w:val="A5"/>
          <w:rFonts w:ascii="Arial" w:hAnsi="Arial" w:cs="Arial"/>
          <w:color w:val="auto"/>
          <w:sz w:val="24"/>
          <w:szCs w:val="24"/>
        </w:rPr>
        <w:t xml:space="preserve"> </w:t>
      </w:r>
      <w:r w:rsidR="00DB1F14">
        <w:rPr>
          <w:rStyle w:val="A5"/>
          <w:rFonts w:ascii="Arial" w:hAnsi="Arial" w:cs="Arial"/>
          <w:color w:val="auto"/>
          <w:sz w:val="24"/>
          <w:szCs w:val="24"/>
        </w:rPr>
        <w:t>OMS</w:t>
      </w:r>
      <w:r w:rsidRPr="006D4EBB">
        <w:rPr>
          <w:rStyle w:val="A5"/>
          <w:rFonts w:ascii="Arial" w:hAnsi="Arial" w:cs="Arial"/>
          <w:color w:val="auto"/>
          <w:sz w:val="24"/>
          <w:szCs w:val="24"/>
        </w:rPr>
        <w:t xml:space="preserve"> define calidad de atención en enfermería como el alto nivel de excelencia profesional, uso eficiente de recursos</w:t>
      </w:r>
      <w:r w:rsidR="007E2E00">
        <w:rPr>
          <w:rStyle w:val="A5"/>
          <w:rFonts w:ascii="Arial" w:hAnsi="Arial" w:cs="Arial"/>
          <w:color w:val="auto"/>
          <w:sz w:val="24"/>
          <w:szCs w:val="24"/>
        </w:rPr>
        <w:t xml:space="preserve"> y</w:t>
      </w:r>
      <w:r w:rsidRPr="006D4EBB">
        <w:rPr>
          <w:rStyle w:val="A5"/>
          <w:rFonts w:ascii="Arial" w:hAnsi="Arial" w:cs="Arial"/>
          <w:color w:val="auto"/>
          <w:sz w:val="24"/>
          <w:szCs w:val="24"/>
        </w:rPr>
        <w:t xml:space="preserve"> mínimo de riesgos de complicaciones, con un alto grado de satisfacción por parte del paciente. Así, la calidad tiene dos aspectos básicos: 1) </w:t>
      </w:r>
      <w:r w:rsidRPr="006D4EBB">
        <w:rPr>
          <w:rStyle w:val="A5"/>
          <w:rFonts w:ascii="Arial" w:hAnsi="Arial" w:cs="Arial"/>
          <w:color w:val="auto"/>
          <w:sz w:val="24"/>
          <w:szCs w:val="24"/>
        </w:rPr>
        <w:lastRenderedPageBreak/>
        <w:t>la calidad técnica</w:t>
      </w:r>
      <w:r w:rsidR="007E2E00">
        <w:rPr>
          <w:rStyle w:val="A5"/>
          <w:rFonts w:ascii="Arial" w:hAnsi="Arial" w:cs="Arial"/>
          <w:color w:val="auto"/>
          <w:sz w:val="24"/>
          <w:szCs w:val="24"/>
        </w:rPr>
        <w:t>,</w:t>
      </w:r>
      <w:r w:rsidRPr="006D4EBB">
        <w:rPr>
          <w:rStyle w:val="A5"/>
          <w:rFonts w:ascii="Arial" w:hAnsi="Arial" w:cs="Arial"/>
          <w:color w:val="auto"/>
          <w:sz w:val="24"/>
          <w:szCs w:val="24"/>
        </w:rPr>
        <w:t xml:space="preserve"> </w:t>
      </w:r>
      <w:r w:rsidRPr="00DB1F14">
        <w:rPr>
          <w:rStyle w:val="A5"/>
          <w:rFonts w:ascii="Arial" w:hAnsi="Arial" w:cs="Arial"/>
          <w:color w:val="auto"/>
          <w:sz w:val="24"/>
          <w:szCs w:val="24"/>
        </w:rPr>
        <w:t>referida a las características técnicas de la atención</w:t>
      </w:r>
      <w:r w:rsidR="00A9062F">
        <w:rPr>
          <w:rStyle w:val="A5"/>
          <w:rFonts w:ascii="Arial" w:hAnsi="Arial" w:cs="Arial"/>
          <w:color w:val="auto"/>
          <w:sz w:val="24"/>
          <w:szCs w:val="24"/>
        </w:rPr>
        <w:t>,</w:t>
      </w:r>
      <w:r w:rsidRPr="00DB1F14">
        <w:rPr>
          <w:rStyle w:val="A5"/>
          <w:rFonts w:ascii="Arial" w:hAnsi="Arial" w:cs="Arial"/>
          <w:color w:val="auto"/>
          <w:sz w:val="24"/>
          <w:szCs w:val="24"/>
        </w:rPr>
        <w:t xml:space="preserve"> y 2) la calidad percibida en relación </w:t>
      </w:r>
      <w:r w:rsidR="00DB1F14" w:rsidRPr="00DB1F14">
        <w:rPr>
          <w:rStyle w:val="A5"/>
          <w:rFonts w:ascii="Arial" w:hAnsi="Arial" w:cs="Arial"/>
          <w:color w:val="auto"/>
          <w:sz w:val="24"/>
          <w:szCs w:val="24"/>
        </w:rPr>
        <w:t>con</w:t>
      </w:r>
      <w:r w:rsidRPr="00DB1F14">
        <w:rPr>
          <w:rStyle w:val="A5"/>
          <w:rFonts w:ascii="Arial" w:hAnsi="Arial" w:cs="Arial"/>
          <w:color w:val="auto"/>
          <w:sz w:val="24"/>
          <w:szCs w:val="24"/>
        </w:rPr>
        <w:t xml:space="preserve"> la impresión </w:t>
      </w:r>
      <w:r w:rsidR="007E2E00">
        <w:rPr>
          <w:rStyle w:val="A5"/>
          <w:rFonts w:ascii="Arial" w:hAnsi="Arial" w:cs="Arial"/>
          <w:color w:val="auto"/>
          <w:sz w:val="24"/>
          <w:szCs w:val="24"/>
        </w:rPr>
        <w:t>de los</w:t>
      </w:r>
      <w:r w:rsidRPr="00DB1F14">
        <w:rPr>
          <w:rStyle w:val="A5"/>
          <w:rFonts w:ascii="Arial" w:hAnsi="Arial" w:cs="Arial"/>
          <w:color w:val="auto"/>
          <w:sz w:val="24"/>
          <w:szCs w:val="24"/>
        </w:rPr>
        <w:t xml:space="preserve"> usuarios sobre la idoneidad de un servicio pa</w:t>
      </w:r>
      <w:r w:rsidR="00E067C5" w:rsidRPr="00DB1F14">
        <w:rPr>
          <w:rStyle w:val="A5"/>
          <w:rFonts w:ascii="Arial" w:hAnsi="Arial" w:cs="Arial"/>
          <w:color w:val="auto"/>
          <w:sz w:val="24"/>
          <w:szCs w:val="24"/>
        </w:rPr>
        <w:t>ra satisfacer sus expectativas</w:t>
      </w:r>
      <w:r w:rsidRPr="00DB1F14">
        <w:rPr>
          <w:rStyle w:val="A5"/>
          <w:rFonts w:ascii="Arial" w:hAnsi="Arial" w:cs="Arial"/>
          <w:color w:val="auto"/>
          <w:sz w:val="24"/>
          <w:szCs w:val="24"/>
        </w:rPr>
        <w:t xml:space="preserve">. </w:t>
      </w:r>
      <w:r w:rsidR="007E2E00">
        <w:rPr>
          <w:rFonts w:ascii="Arial" w:hAnsi="Arial"/>
        </w:rPr>
        <w:t>(…)</w:t>
      </w:r>
    </w:p>
    <w:p w:rsidR="004C4CBA" w:rsidRPr="004C4CBA" w:rsidRDefault="00DB1F14" w:rsidP="00F7685B">
      <w:pPr>
        <w:pStyle w:val="Default"/>
        <w:jc w:val="both"/>
        <w:rPr>
          <w:rFonts w:ascii="Arial" w:hAnsi="Arial" w:cs="Arial"/>
        </w:rPr>
      </w:pPr>
      <w:r w:rsidRPr="00DB1F14">
        <w:rPr>
          <w:rFonts w:ascii="Arial" w:hAnsi="Arial" w:cs="Arial"/>
        </w:rPr>
        <w:tab/>
      </w:r>
      <w:r w:rsidR="004C4CBA" w:rsidRPr="004C4CBA">
        <w:rPr>
          <w:rStyle w:val="A5"/>
          <w:rFonts w:ascii="Arial" w:hAnsi="Arial" w:cs="Arial"/>
          <w:sz w:val="24"/>
          <w:szCs w:val="24"/>
        </w:rPr>
        <w:t>Las legislaciones que regulan el ejercicio de la profesión contemplan que el personal de enfermería es el responsable de administrar el medicamento</w:t>
      </w:r>
      <w:r w:rsidR="004C4CBA">
        <w:rPr>
          <w:rStyle w:val="A5"/>
          <w:rFonts w:ascii="Arial" w:hAnsi="Arial" w:cs="Arial"/>
          <w:sz w:val="24"/>
          <w:szCs w:val="24"/>
        </w:rPr>
        <w:t>. E</w:t>
      </w:r>
      <w:r w:rsidR="004C4CBA" w:rsidRPr="004C4CBA">
        <w:rPr>
          <w:rStyle w:val="A5"/>
          <w:rFonts w:ascii="Arial" w:hAnsi="Arial" w:cs="Arial"/>
          <w:sz w:val="24"/>
          <w:szCs w:val="24"/>
        </w:rPr>
        <w:t>s el último eslabón del sistema de medicación, por lo cual debe tener en cuenta la responsabilidad de la tarea que tiene ante sí,</w:t>
      </w:r>
      <w:r w:rsidR="007E2E00">
        <w:rPr>
          <w:rStyle w:val="A5"/>
          <w:rFonts w:ascii="Arial" w:hAnsi="Arial" w:cs="Arial"/>
          <w:sz w:val="24"/>
          <w:szCs w:val="24"/>
        </w:rPr>
        <w:t xml:space="preserve"> no só</w:t>
      </w:r>
      <w:r w:rsidR="004C4CBA">
        <w:rPr>
          <w:rStyle w:val="A5"/>
          <w:rFonts w:ascii="Arial" w:hAnsi="Arial" w:cs="Arial"/>
          <w:sz w:val="24"/>
          <w:szCs w:val="24"/>
        </w:rPr>
        <w:t>lo como una tarea técnico-</w:t>
      </w:r>
      <w:r w:rsidR="007E2E00">
        <w:rPr>
          <w:rStyle w:val="A5"/>
          <w:rFonts w:ascii="Arial" w:hAnsi="Arial" w:cs="Arial"/>
          <w:sz w:val="24"/>
          <w:szCs w:val="24"/>
        </w:rPr>
        <w:t>profesional</w:t>
      </w:r>
      <w:r w:rsidR="004C4CBA" w:rsidRPr="004C4CBA">
        <w:rPr>
          <w:rStyle w:val="A5"/>
          <w:rFonts w:ascii="Arial" w:hAnsi="Arial" w:cs="Arial"/>
          <w:sz w:val="24"/>
          <w:szCs w:val="24"/>
        </w:rPr>
        <w:t xml:space="preserve"> </w:t>
      </w:r>
      <w:r w:rsidR="004C4CBA">
        <w:rPr>
          <w:rStyle w:val="A5"/>
          <w:rFonts w:ascii="Arial" w:hAnsi="Arial" w:cs="Arial"/>
          <w:sz w:val="24"/>
          <w:szCs w:val="24"/>
        </w:rPr>
        <w:t>sino también</w:t>
      </w:r>
      <w:r w:rsidR="004C4CBA" w:rsidRPr="004C4CBA">
        <w:rPr>
          <w:rStyle w:val="A5"/>
          <w:rFonts w:ascii="Arial" w:hAnsi="Arial" w:cs="Arial"/>
          <w:sz w:val="24"/>
          <w:szCs w:val="24"/>
        </w:rPr>
        <w:t xml:space="preserve"> como un acto de concie</w:t>
      </w:r>
      <w:r w:rsidR="004C4CBA">
        <w:rPr>
          <w:rStyle w:val="A5"/>
          <w:rFonts w:ascii="Arial" w:hAnsi="Arial" w:cs="Arial"/>
          <w:sz w:val="24"/>
          <w:szCs w:val="24"/>
        </w:rPr>
        <w:t>ncia social y humana.</w:t>
      </w:r>
      <w:r w:rsidR="004C4CBA" w:rsidRPr="004C4CBA">
        <w:rPr>
          <w:rStyle w:val="A5"/>
          <w:rFonts w:ascii="Arial" w:hAnsi="Arial" w:cs="Arial"/>
          <w:sz w:val="24"/>
          <w:szCs w:val="24"/>
        </w:rPr>
        <w:t xml:space="preserve"> </w:t>
      </w:r>
    </w:p>
    <w:p w:rsidR="004C4CBA" w:rsidRPr="004C4CBA" w:rsidRDefault="004C4CBA" w:rsidP="00F7685B">
      <w:pPr>
        <w:pStyle w:val="Pa2"/>
        <w:spacing w:line="240" w:lineRule="auto"/>
        <w:ind w:firstLine="708"/>
        <w:jc w:val="both"/>
        <w:rPr>
          <w:rFonts w:ascii="Arial" w:hAnsi="Arial"/>
          <w:color w:val="000000"/>
        </w:rPr>
      </w:pPr>
      <w:r w:rsidRPr="004C4CBA">
        <w:rPr>
          <w:rStyle w:val="A5"/>
          <w:rFonts w:ascii="Arial" w:hAnsi="Arial" w:cs="Arial"/>
          <w:sz w:val="24"/>
          <w:szCs w:val="24"/>
        </w:rPr>
        <w:t>Algun</w:t>
      </w:r>
      <w:r w:rsidR="007E2E00">
        <w:rPr>
          <w:rStyle w:val="A5"/>
          <w:rFonts w:ascii="Arial" w:hAnsi="Arial" w:cs="Arial"/>
          <w:sz w:val="24"/>
          <w:szCs w:val="24"/>
        </w:rPr>
        <w:t xml:space="preserve">as investigaciones de </w:t>
      </w:r>
      <w:r w:rsidRPr="004C4CBA">
        <w:rPr>
          <w:rStyle w:val="A5"/>
          <w:rFonts w:ascii="Arial" w:hAnsi="Arial" w:cs="Arial"/>
          <w:sz w:val="24"/>
          <w:szCs w:val="24"/>
        </w:rPr>
        <w:t xml:space="preserve">los últimos años muestran la presencia de errores de medicación. Las causas </w:t>
      </w:r>
      <w:r w:rsidR="007E2E00">
        <w:rPr>
          <w:rStyle w:val="A5"/>
          <w:rFonts w:ascii="Arial" w:hAnsi="Arial" w:cs="Arial"/>
          <w:sz w:val="24"/>
          <w:szCs w:val="24"/>
        </w:rPr>
        <w:t>estarían</w:t>
      </w:r>
      <w:r w:rsidRPr="004C4CBA">
        <w:rPr>
          <w:rStyle w:val="A5"/>
          <w:rFonts w:ascii="Arial" w:hAnsi="Arial" w:cs="Arial"/>
          <w:sz w:val="24"/>
          <w:szCs w:val="24"/>
        </w:rPr>
        <w:t xml:space="preserve"> relacionadas con factores individuales del personal, como falta de atención, deficiencia en la formación</w:t>
      </w:r>
      <w:r w:rsidR="007E2E00">
        <w:rPr>
          <w:rStyle w:val="A5"/>
          <w:rFonts w:ascii="Arial" w:hAnsi="Arial" w:cs="Arial"/>
          <w:sz w:val="24"/>
          <w:szCs w:val="24"/>
        </w:rPr>
        <w:t xml:space="preserve"> e</w:t>
      </w:r>
      <w:r w:rsidRPr="004C4CBA">
        <w:rPr>
          <w:rStyle w:val="A5"/>
          <w:rFonts w:ascii="Arial" w:hAnsi="Arial" w:cs="Arial"/>
          <w:sz w:val="24"/>
          <w:szCs w:val="24"/>
        </w:rPr>
        <w:t xml:space="preserve"> inexperiencia, pero también con fallas </w:t>
      </w:r>
      <w:r w:rsidR="0046487C">
        <w:rPr>
          <w:rStyle w:val="A5"/>
          <w:rFonts w:ascii="Arial" w:hAnsi="Arial" w:cs="Arial"/>
          <w:sz w:val="24"/>
          <w:szCs w:val="24"/>
        </w:rPr>
        <w:t>sistémicas, como la iluminación y</w:t>
      </w:r>
      <w:r w:rsidRPr="004C4CBA">
        <w:rPr>
          <w:rStyle w:val="A5"/>
          <w:rFonts w:ascii="Arial" w:hAnsi="Arial" w:cs="Arial"/>
          <w:sz w:val="24"/>
          <w:szCs w:val="24"/>
        </w:rPr>
        <w:t xml:space="preserve"> falta de personal. </w:t>
      </w:r>
    </w:p>
    <w:p w:rsidR="004C4CBA" w:rsidRPr="004C4CBA" w:rsidRDefault="004C4CBA" w:rsidP="00F7685B">
      <w:pPr>
        <w:pStyle w:val="Pa2"/>
        <w:ind w:firstLine="708"/>
        <w:jc w:val="both"/>
        <w:rPr>
          <w:rFonts w:ascii="Arial" w:hAnsi="Arial"/>
          <w:color w:val="000000"/>
        </w:rPr>
      </w:pPr>
      <w:r>
        <w:rPr>
          <w:rStyle w:val="A5"/>
          <w:rFonts w:ascii="Arial" w:hAnsi="Arial" w:cs="Arial"/>
          <w:sz w:val="24"/>
          <w:szCs w:val="24"/>
        </w:rPr>
        <w:t xml:space="preserve">Entre las </w:t>
      </w:r>
      <w:r w:rsidRPr="004C4CBA">
        <w:rPr>
          <w:rStyle w:val="A5"/>
          <w:rFonts w:ascii="Arial" w:hAnsi="Arial" w:cs="Arial"/>
          <w:sz w:val="24"/>
          <w:szCs w:val="24"/>
        </w:rPr>
        <w:t>precauciones universales para prevenir las</w:t>
      </w:r>
      <w:r w:rsidR="00F7685B">
        <w:rPr>
          <w:rStyle w:val="A5"/>
          <w:rFonts w:ascii="Arial" w:hAnsi="Arial" w:cs="Arial"/>
          <w:sz w:val="24"/>
          <w:szCs w:val="24"/>
        </w:rPr>
        <w:t xml:space="preserve"> Infecciones intrahospitalarias</w:t>
      </w:r>
      <w:r w:rsidRPr="004C4CBA">
        <w:rPr>
          <w:rStyle w:val="A5"/>
          <w:rFonts w:ascii="Arial" w:hAnsi="Arial" w:cs="Arial"/>
          <w:sz w:val="24"/>
          <w:szCs w:val="24"/>
        </w:rPr>
        <w:t xml:space="preserve"> la principal es la higiene de manos</w:t>
      </w:r>
      <w:r w:rsidR="0046487C">
        <w:rPr>
          <w:rStyle w:val="A5"/>
          <w:rFonts w:ascii="Arial" w:hAnsi="Arial" w:cs="Arial"/>
          <w:sz w:val="24"/>
          <w:szCs w:val="24"/>
        </w:rPr>
        <w:t xml:space="preserve">. Es </w:t>
      </w:r>
      <w:r w:rsidRPr="004C4CBA">
        <w:rPr>
          <w:rStyle w:val="A5"/>
          <w:rFonts w:ascii="Arial" w:hAnsi="Arial" w:cs="Arial"/>
          <w:sz w:val="24"/>
          <w:szCs w:val="24"/>
        </w:rPr>
        <w:t xml:space="preserve">el proceso para eliminar el mayor número de microorganismos de las manos </w:t>
      </w:r>
      <w:r w:rsidR="0046487C">
        <w:rPr>
          <w:rStyle w:val="A5"/>
          <w:rFonts w:ascii="Arial" w:hAnsi="Arial" w:cs="Arial"/>
          <w:sz w:val="24"/>
          <w:szCs w:val="24"/>
        </w:rPr>
        <w:t>mediante</w:t>
      </w:r>
      <w:r w:rsidRPr="004C4CBA">
        <w:rPr>
          <w:rStyle w:val="A5"/>
          <w:rFonts w:ascii="Arial" w:hAnsi="Arial" w:cs="Arial"/>
          <w:sz w:val="24"/>
          <w:szCs w:val="24"/>
        </w:rPr>
        <w:t xml:space="preserve"> la limpieza mecánica con productos antisépticos antes y después de brindar cuidados a un paciente, o de realizar algún procedimiento. Es</w:t>
      </w:r>
      <w:r w:rsidR="007E2E00">
        <w:rPr>
          <w:rStyle w:val="A5"/>
          <w:rFonts w:ascii="Arial" w:hAnsi="Arial" w:cs="Arial"/>
          <w:sz w:val="24"/>
          <w:szCs w:val="24"/>
        </w:rPr>
        <w:t xml:space="preserve"> </w:t>
      </w:r>
      <w:r w:rsidRPr="004C4CBA">
        <w:rPr>
          <w:rStyle w:val="A5"/>
          <w:rFonts w:ascii="Arial" w:hAnsi="Arial" w:cs="Arial"/>
          <w:sz w:val="24"/>
          <w:szCs w:val="24"/>
        </w:rPr>
        <w:t>el método más importante, sencillo y efectivo para reducir la transmisión de microorganismos entre pacientes</w:t>
      </w:r>
      <w:r w:rsidR="007E2E00">
        <w:rPr>
          <w:rStyle w:val="A5"/>
          <w:rFonts w:ascii="Arial" w:hAnsi="Arial" w:cs="Arial"/>
          <w:sz w:val="24"/>
          <w:szCs w:val="24"/>
        </w:rPr>
        <w:t>. L</w:t>
      </w:r>
      <w:r w:rsidRPr="004C4CBA">
        <w:rPr>
          <w:rStyle w:val="A5"/>
          <w:rFonts w:ascii="Arial" w:hAnsi="Arial" w:cs="Arial"/>
          <w:sz w:val="24"/>
          <w:szCs w:val="24"/>
        </w:rPr>
        <w:t>a diseminación de las infecciones institucionales por contacto directo a través de las manos es la forma más común de la transmisión</w:t>
      </w:r>
      <w:r w:rsidR="007E2E00">
        <w:rPr>
          <w:rStyle w:val="A5"/>
          <w:rFonts w:ascii="Arial" w:hAnsi="Arial" w:cs="Arial"/>
          <w:sz w:val="24"/>
          <w:szCs w:val="24"/>
        </w:rPr>
        <w:t>;</w:t>
      </w:r>
      <w:r w:rsidRPr="004C4CBA">
        <w:rPr>
          <w:rStyle w:val="A5"/>
          <w:rFonts w:ascii="Arial" w:hAnsi="Arial" w:cs="Arial"/>
          <w:sz w:val="24"/>
          <w:szCs w:val="24"/>
        </w:rPr>
        <w:t xml:space="preserve"> por lo tanto</w:t>
      </w:r>
      <w:r w:rsidR="007E2E00">
        <w:rPr>
          <w:rStyle w:val="A5"/>
          <w:rFonts w:ascii="Arial" w:hAnsi="Arial" w:cs="Arial"/>
          <w:sz w:val="24"/>
          <w:szCs w:val="24"/>
        </w:rPr>
        <w:t>,</w:t>
      </w:r>
      <w:r w:rsidRPr="004C4CBA">
        <w:rPr>
          <w:rStyle w:val="A5"/>
          <w:rFonts w:ascii="Arial" w:hAnsi="Arial" w:cs="Arial"/>
          <w:sz w:val="24"/>
          <w:szCs w:val="24"/>
        </w:rPr>
        <w:t xml:space="preserve"> el lavado de manos es un procedimiento esencial y debe tomarse como un indicador de calidad mensurable para conocer</w:t>
      </w:r>
      <w:r w:rsidR="0022308A">
        <w:rPr>
          <w:rStyle w:val="A5"/>
          <w:rFonts w:ascii="Arial" w:hAnsi="Arial" w:cs="Arial"/>
          <w:sz w:val="24"/>
          <w:szCs w:val="24"/>
        </w:rPr>
        <w:t xml:space="preserve">  </w:t>
      </w:r>
      <w:r w:rsidRPr="004C4CBA">
        <w:rPr>
          <w:rStyle w:val="A5"/>
          <w:rFonts w:ascii="Arial" w:hAnsi="Arial" w:cs="Arial"/>
          <w:sz w:val="24"/>
          <w:szCs w:val="24"/>
        </w:rPr>
        <w:t xml:space="preserve">la eficiencia con que se realiza al brindar atención a los pacientes. </w:t>
      </w:r>
      <w:r w:rsidR="007E2E00">
        <w:rPr>
          <w:rStyle w:val="A5"/>
          <w:rFonts w:ascii="Arial" w:hAnsi="Arial" w:cs="Arial"/>
          <w:sz w:val="24"/>
          <w:szCs w:val="24"/>
        </w:rPr>
        <w:t>Además</w:t>
      </w:r>
      <w:r w:rsidRPr="004C4CBA">
        <w:rPr>
          <w:rStyle w:val="A5"/>
          <w:rFonts w:ascii="Arial" w:hAnsi="Arial" w:cs="Arial"/>
          <w:sz w:val="24"/>
          <w:szCs w:val="24"/>
        </w:rPr>
        <w:t>, el lavado de manos ha demostrado ser efectiv</w:t>
      </w:r>
      <w:r w:rsidR="00F7685B">
        <w:rPr>
          <w:rStyle w:val="A5"/>
          <w:rFonts w:ascii="Arial" w:hAnsi="Arial" w:cs="Arial"/>
          <w:sz w:val="24"/>
          <w:szCs w:val="24"/>
        </w:rPr>
        <w:t xml:space="preserve">o en la reducción de la </w:t>
      </w:r>
      <w:proofErr w:type="spellStart"/>
      <w:r w:rsidR="00F7685B">
        <w:rPr>
          <w:rStyle w:val="A5"/>
          <w:rFonts w:ascii="Arial" w:hAnsi="Arial" w:cs="Arial"/>
          <w:sz w:val="24"/>
          <w:szCs w:val="24"/>
        </w:rPr>
        <w:t>morbi</w:t>
      </w:r>
      <w:proofErr w:type="spellEnd"/>
      <w:r w:rsidR="00F7685B">
        <w:rPr>
          <w:rStyle w:val="A5"/>
          <w:rFonts w:ascii="Arial" w:hAnsi="Arial" w:cs="Arial"/>
          <w:sz w:val="24"/>
          <w:szCs w:val="24"/>
        </w:rPr>
        <w:t>-</w:t>
      </w:r>
      <w:r w:rsidRPr="004C4CBA">
        <w:rPr>
          <w:rStyle w:val="A5"/>
          <w:rFonts w:ascii="Arial" w:hAnsi="Arial" w:cs="Arial"/>
          <w:sz w:val="24"/>
          <w:szCs w:val="24"/>
        </w:rPr>
        <w:t>mortalidad por infecciones hospitalarias</w:t>
      </w:r>
      <w:r w:rsidR="0022308A">
        <w:rPr>
          <w:rStyle w:val="A5"/>
          <w:rFonts w:ascii="Arial" w:hAnsi="Arial" w:cs="Arial"/>
          <w:sz w:val="24"/>
          <w:szCs w:val="24"/>
        </w:rPr>
        <w:t xml:space="preserve"> y en la</w:t>
      </w:r>
      <w:r w:rsidRPr="004C4CBA">
        <w:rPr>
          <w:rStyle w:val="A5"/>
          <w:rFonts w:ascii="Arial" w:hAnsi="Arial" w:cs="Arial"/>
          <w:sz w:val="24"/>
          <w:szCs w:val="24"/>
        </w:rPr>
        <w:t xml:space="preserve"> de los costos generados p</w:t>
      </w:r>
      <w:r>
        <w:rPr>
          <w:rStyle w:val="A5"/>
          <w:rFonts w:ascii="Arial" w:hAnsi="Arial" w:cs="Arial"/>
          <w:sz w:val="24"/>
          <w:szCs w:val="24"/>
        </w:rPr>
        <w:t>or internaciones prolongadas.</w:t>
      </w:r>
    </w:p>
    <w:p w:rsidR="004C4CBA" w:rsidRPr="004C4CBA" w:rsidRDefault="0046487C" w:rsidP="00F7685B">
      <w:pPr>
        <w:pStyle w:val="Pa2"/>
        <w:ind w:firstLine="708"/>
        <w:jc w:val="both"/>
        <w:rPr>
          <w:rFonts w:ascii="Arial" w:hAnsi="Arial"/>
          <w:color w:val="000000"/>
        </w:rPr>
      </w:pPr>
      <w:r>
        <w:rPr>
          <w:rStyle w:val="A5"/>
          <w:rFonts w:ascii="Arial" w:hAnsi="Arial" w:cs="Arial"/>
          <w:sz w:val="24"/>
          <w:szCs w:val="24"/>
        </w:rPr>
        <w:t>Una guía publicada por la OMS</w:t>
      </w:r>
      <w:r w:rsidR="004C4CBA">
        <w:rPr>
          <w:rStyle w:val="A5"/>
          <w:rFonts w:ascii="Arial" w:hAnsi="Arial" w:cs="Arial"/>
          <w:sz w:val="24"/>
          <w:szCs w:val="24"/>
        </w:rPr>
        <w:t>,</w:t>
      </w:r>
      <w:r w:rsidR="004C4CBA" w:rsidRPr="004C4CBA">
        <w:rPr>
          <w:rStyle w:val="A5"/>
          <w:rFonts w:ascii="Arial" w:hAnsi="Arial" w:cs="Arial"/>
          <w:sz w:val="24"/>
          <w:szCs w:val="24"/>
        </w:rPr>
        <w:t xml:space="preserve"> </w:t>
      </w:r>
      <w:r>
        <w:rPr>
          <w:rStyle w:val="A5"/>
          <w:rFonts w:ascii="Arial" w:hAnsi="Arial" w:cs="Arial"/>
          <w:sz w:val="24"/>
          <w:szCs w:val="24"/>
        </w:rPr>
        <w:t>llamada</w:t>
      </w:r>
      <w:r w:rsidR="004C4CBA" w:rsidRPr="004C4CBA">
        <w:rPr>
          <w:rStyle w:val="A5"/>
          <w:rFonts w:ascii="Arial" w:hAnsi="Arial" w:cs="Arial"/>
          <w:sz w:val="24"/>
          <w:szCs w:val="24"/>
        </w:rPr>
        <w:t xml:space="preserve"> “Mis cinco mome</w:t>
      </w:r>
      <w:r w:rsidR="00F7685B">
        <w:rPr>
          <w:rStyle w:val="A5"/>
          <w:rFonts w:ascii="Arial" w:hAnsi="Arial" w:cs="Arial"/>
          <w:sz w:val="24"/>
          <w:szCs w:val="24"/>
        </w:rPr>
        <w:t>ntos para la higiene de manos”</w:t>
      </w:r>
      <w:r w:rsidR="004C4CBA" w:rsidRPr="004C4CBA">
        <w:rPr>
          <w:rStyle w:val="A5"/>
          <w:rFonts w:ascii="Arial" w:hAnsi="Arial" w:cs="Arial"/>
          <w:sz w:val="24"/>
          <w:szCs w:val="24"/>
        </w:rPr>
        <w:t>, promueve la fricción antiséptica con alcohol como el eje de las técnicas de higiene: antes del contacto con el paciente, antes de realizar una tarea aséptica, después del riesgo de exposición a líquidos corporales, después del contacto con el paciente, después de</w:t>
      </w:r>
      <w:r>
        <w:rPr>
          <w:rStyle w:val="A5"/>
          <w:rFonts w:ascii="Arial" w:hAnsi="Arial" w:cs="Arial"/>
          <w:sz w:val="24"/>
          <w:szCs w:val="24"/>
        </w:rPr>
        <w:t>l</w:t>
      </w:r>
      <w:r w:rsidR="004C4CBA" w:rsidRPr="004C4CBA">
        <w:rPr>
          <w:rStyle w:val="A5"/>
          <w:rFonts w:ascii="Arial" w:hAnsi="Arial" w:cs="Arial"/>
          <w:sz w:val="24"/>
          <w:szCs w:val="24"/>
        </w:rPr>
        <w:t xml:space="preserve"> contacto con </w:t>
      </w:r>
      <w:r w:rsidR="00A9062F">
        <w:rPr>
          <w:rStyle w:val="A5"/>
          <w:rFonts w:ascii="Arial" w:hAnsi="Arial" w:cs="Arial"/>
          <w:sz w:val="24"/>
          <w:szCs w:val="24"/>
        </w:rPr>
        <w:t>su</w:t>
      </w:r>
      <w:r w:rsidR="004C4CBA" w:rsidRPr="004C4CBA">
        <w:rPr>
          <w:rStyle w:val="A5"/>
          <w:rFonts w:ascii="Arial" w:hAnsi="Arial" w:cs="Arial"/>
          <w:sz w:val="24"/>
          <w:szCs w:val="24"/>
        </w:rPr>
        <w:t xml:space="preserve"> entorno. </w:t>
      </w:r>
      <w:r w:rsidR="007E2E00">
        <w:rPr>
          <w:rStyle w:val="A5"/>
          <w:rFonts w:ascii="Arial" w:hAnsi="Arial" w:cs="Arial"/>
          <w:sz w:val="24"/>
          <w:szCs w:val="24"/>
        </w:rPr>
        <w:t>(…)</w:t>
      </w:r>
    </w:p>
    <w:p w:rsidR="00F7685B" w:rsidRDefault="004C4CBA" w:rsidP="00602BD6">
      <w:pPr>
        <w:pStyle w:val="Pa2"/>
        <w:ind w:firstLine="708"/>
        <w:jc w:val="both"/>
        <w:rPr>
          <w:rStyle w:val="A5"/>
          <w:rFonts w:ascii="Arial" w:hAnsi="Arial" w:cs="Arial"/>
          <w:sz w:val="24"/>
          <w:szCs w:val="24"/>
        </w:rPr>
      </w:pPr>
      <w:r w:rsidRPr="004C4CBA">
        <w:rPr>
          <w:rStyle w:val="A5"/>
          <w:rFonts w:ascii="Arial" w:hAnsi="Arial" w:cs="Arial"/>
          <w:sz w:val="24"/>
          <w:szCs w:val="24"/>
        </w:rPr>
        <w:t xml:space="preserve">El proceso de admisión desde el punto de </w:t>
      </w:r>
      <w:r w:rsidR="00F7685B">
        <w:rPr>
          <w:rStyle w:val="A5"/>
          <w:rFonts w:ascii="Arial" w:hAnsi="Arial" w:cs="Arial"/>
          <w:sz w:val="24"/>
          <w:szCs w:val="24"/>
        </w:rPr>
        <w:t>vista de atención de enfermería</w:t>
      </w:r>
      <w:r w:rsidRPr="004C4CBA">
        <w:rPr>
          <w:rStyle w:val="A5"/>
          <w:rFonts w:ascii="Arial" w:hAnsi="Arial" w:cs="Arial"/>
          <w:sz w:val="24"/>
          <w:szCs w:val="24"/>
        </w:rPr>
        <w:t xml:space="preserve"> consiste en </w:t>
      </w:r>
      <w:r w:rsidR="00A9062F">
        <w:rPr>
          <w:rStyle w:val="A5"/>
          <w:rFonts w:ascii="Arial" w:hAnsi="Arial" w:cs="Arial"/>
          <w:sz w:val="24"/>
          <w:szCs w:val="24"/>
        </w:rPr>
        <w:t>preparar</w:t>
      </w:r>
      <w:r w:rsidRPr="004C4CBA">
        <w:rPr>
          <w:rStyle w:val="A5"/>
          <w:rFonts w:ascii="Arial" w:hAnsi="Arial" w:cs="Arial"/>
          <w:sz w:val="24"/>
          <w:szCs w:val="24"/>
        </w:rPr>
        <w:t xml:space="preserve"> la unidad del paciente</w:t>
      </w:r>
      <w:r w:rsidR="00F7685B">
        <w:rPr>
          <w:rStyle w:val="A5"/>
          <w:rFonts w:ascii="Arial" w:hAnsi="Arial" w:cs="Arial"/>
          <w:sz w:val="24"/>
          <w:szCs w:val="24"/>
        </w:rPr>
        <w:t>;</w:t>
      </w:r>
      <w:r w:rsidRPr="004C4CBA">
        <w:rPr>
          <w:rStyle w:val="A5"/>
          <w:rFonts w:ascii="Arial" w:hAnsi="Arial" w:cs="Arial"/>
          <w:sz w:val="24"/>
          <w:szCs w:val="24"/>
        </w:rPr>
        <w:t xml:space="preserve"> ubicar al paciente en </w:t>
      </w:r>
      <w:r w:rsidR="0046487C">
        <w:rPr>
          <w:rStyle w:val="A5"/>
          <w:rFonts w:ascii="Arial" w:hAnsi="Arial" w:cs="Arial"/>
          <w:sz w:val="24"/>
          <w:szCs w:val="24"/>
        </w:rPr>
        <w:t>ella según su g</w:t>
      </w:r>
      <w:r w:rsidRPr="004C4CBA">
        <w:rPr>
          <w:rStyle w:val="A5"/>
          <w:rFonts w:ascii="Arial" w:hAnsi="Arial" w:cs="Arial"/>
          <w:sz w:val="24"/>
          <w:szCs w:val="24"/>
        </w:rPr>
        <w:t>én</w:t>
      </w:r>
      <w:r w:rsidR="00F7685B">
        <w:rPr>
          <w:rStyle w:val="A5"/>
          <w:rFonts w:ascii="Arial" w:hAnsi="Arial" w:cs="Arial"/>
          <w:sz w:val="24"/>
          <w:szCs w:val="24"/>
        </w:rPr>
        <w:t xml:space="preserve">ero, estado general y patología; </w:t>
      </w:r>
      <w:r w:rsidRPr="004C4CBA">
        <w:rPr>
          <w:rStyle w:val="A5"/>
          <w:rFonts w:ascii="Arial" w:hAnsi="Arial" w:cs="Arial"/>
          <w:sz w:val="24"/>
          <w:szCs w:val="24"/>
        </w:rPr>
        <w:t xml:space="preserve">presentarse y presentarle el compañero de sala. </w:t>
      </w:r>
      <w:r w:rsidR="00F7685B">
        <w:rPr>
          <w:rStyle w:val="A5"/>
          <w:rFonts w:ascii="Arial" w:hAnsi="Arial" w:cs="Arial"/>
          <w:sz w:val="24"/>
          <w:szCs w:val="24"/>
        </w:rPr>
        <w:t>Se debe valorar el estado del paciente y de sus</w:t>
      </w:r>
      <w:r w:rsidRPr="004C4CBA">
        <w:rPr>
          <w:rStyle w:val="A5"/>
          <w:rFonts w:ascii="Arial" w:hAnsi="Arial" w:cs="Arial"/>
          <w:sz w:val="24"/>
          <w:szCs w:val="24"/>
        </w:rPr>
        <w:t xml:space="preserve"> signos vitales, </w:t>
      </w:r>
      <w:r w:rsidR="00F7685B">
        <w:rPr>
          <w:rStyle w:val="A5"/>
          <w:rFonts w:ascii="Arial" w:hAnsi="Arial" w:cs="Arial"/>
          <w:sz w:val="24"/>
          <w:szCs w:val="24"/>
        </w:rPr>
        <w:t xml:space="preserve">y </w:t>
      </w:r>
      <w:r w:rsidRPr="004C4CBA">
        <w:rPr>
          <w:rStyle w:val="A5"/>
          <w:rFonts w:ascii="Arial" w:hAnsi="Arial" w:cs="Arial"/>
          <w:sz w:val="24"/>
          <w:szCs w:val="24"/>
        </w:rPr>
        <w:t xml:space="preserve">priorizar las necesidades que presenta. </w:t>
      </w:r>
      <w:r w:rsidR="00F7685B">
        <w:rPr>
          <w:rStyle w:val="A5"/>
          <w:rFonts w:ascii="Arial" w:hAnsi="Arial" w:cs="Arial"/>
          <w:sz w:val="24"/>
          <w:szCs w:val="24"/>
        </w:rPr>
        <w:t>L</w:t>
      </w:r>
      <w:r w:rsidRPr="004C4CBA">
        <w:rPr>
          <w:rStyle w:val="A5"/>
          <w:rFonts w:ascii="Arial" w:hAnsi="Arial" w:cs="Arial"/>
          <w:sz w:val="24"/>
          <w:szCs w:val="24"/>
        </w:rPr>
        <w:t>a hospitalización es siempre causa de problemática psicosocial</w:t>
      </w:r>
      <w:r w:rsidR="00F7685B">
        <w:rPr>
          <w:rStyle w:val="A5"/>
          <w:rFonts w:ascii="Arial" w:hAnsi="Arial" w:cs="Arial"/>
          <w:sz w:val="24"/>
          <w:szCs w:val="24"/>
        </w:rPr>
        <w:t>,</w:t>
      </w:r>
      <w:r w:rsidRPr="004C4CBA">
        <w:rPr>
          <w:rStyle w:val="A5"/>
          <w:rFonts w:ascii="Arial" w:hAnsi="Arial" w:cs="Arial"/>
          <w:sz w:val="24"/>
          <w:szCs w:val="24"/>
        </w:rPr>
        <w:t xml:space="preserve"> ya que el paciente pasa a una condición de pasividad, alejado de sus hábitos y costumbres</w:t>
      </w:r>
      <w:r w:rsidR="00F7685B">
        <w:rPr>
          <w:rStyle w:val="A5"/>
          <w:rFonts w:ascii="Arial" w:hAnsi="Arial" w:cs="Arial"/>
          <w:sz w:val="24"/>
          <w:szCs w:val="24"/>
        </w:rPr>
        <w:t xml:space="preserve"> y enfrentado</w:t>
      </w:r>
      <w:r w:rsidRPr="004C4CBA">
        <w:rPr>
          <w:rStyle w:val="A5"/>
          <w:rFonts w:ascii="Arial" w:hAnsi="Arial" w:cs="Arial"/>
          <w:sz w:val="24"/>
          <w:szCs w:val="24"/>
        </w:rPr>
        <w:t xml:space="preserve"> a un futuro incierto </w:t>
      </w:r>
      <w:r w:rsidR="00F7685B">
        <w:rPr>
          <w:rStyle w:val="A5"/>
          <w:rFonts w:ascii="Arial" w:hAnsi="Arial" w:cs="Arial"/>
          <w:sz w:val="24"/>
          <w:szCs w:val="24"/>
        </w:rPr>
        <w:t>en el que caben</w:t>
      </w:r>
      <w:r w:rsidRPr="004C4CBA">
        <w:rPr>
          <w:rStyle w:val="A5"/>
          <w:rFonts w:ascii="Arial" w:hAnsi="Arial" w:cs="Arial"/>
          <w:sz w:val="24"/>
          <w:szCs w:val="24"/>
        </w:rPr>
        <w:t xml:space="preserve"> el dolor y la muerte</w:t>
      </w:r>
      <w:r w:rsidR="00F7685B">
        <w:rPr>
          <w:rStyle w:val="A5"/>
          <w:rFonts w:ascii="Arial" w:hAnsi="Arial" w:cs="Arial"/>
          <w:sz w:val="24"/>
          <w:szCs w:val="24"/>
        </w:rPr>
        <w:t>. Por eso,</w:t>
      </w:r>
      <w:r w:rsidRPr="004C4CBA">
        <w:rPr>
          <w:rStyle w:val="A5"/>
          <w:rFonts w:ascii="Arial" w:hAnsi="Arial" w:cs="Arial"/>
          <w:sz w:val="24"/>
          <w:szCs w:val="24"/>
        </w:rPr>
        <w:t xml:space="preserve"> necesita que en la recepción se le brinde un ambiente cálido y amable</w:t>
      </w:r>
      <w:r w:rsidR="00F7685B">
        <w:rPr>
          <w:rStyle w:val="A5"/>
          <w:rFonts w:ascii="Arial" w:hAnsi="Arial" w:cs="Arial"/>
          <w:sz w:val="24"/>
          <w:szCs w:val="24"/>
        </w:rPr>
        <w:t>, lo que</w:t>
      </w:r>
      <w:r w:rsidRPr="004C4CBA">
        <w:rPr>
          <w:rStyle w:val="A5"/>
          <w:rFonts w:ascii="Arial" w:hAnsi="Arial" w:cs="Arial"/>
          <w:sz w:val="24"/>
          <w:szCs w:val="24"/>
        </w:rPr>
        <w:t xml:space="preserve"> contribuye a brindar</w:t>
      </w:r>
      <w:r w:rsidR="00F7685B">
        <w:rPr>
          <w:rStyle w:val="A5"/>
          <w:rFonts w:ascii="Arial" w:hAnsi="Arial" w:cs="Arial"/>
          <w:sz w:val="24"/>
          <w:szCs w:val="24"/>
        </w:rPr>
        <w:t>le</w:t>
      </w:r>
      <w:r w:rsidRPr="004C4CBA">
        <w:rPr>
          <w:rStyle w:val="A5"/>
          <w:rFonts w:ascii="Arial" w:hAnsi="Arial" w:cs="Arial"/>
          <w:sz w:val="24"/>
          <w:szCs w:val="24"/>
        </w:rPr>
        <w:t xml:space="preserve"> seguridad </w:t>
      </w:r>
      <w:r w:rsidR="00F7685B">
        <w:rPr>
          <w:rStyle w:val="A5"/>
          <w:rFonts w:ascii="Arial" w:hAnsi="Arial" w:cs="Arial"/>
          <w:sz w:val="24"/>
          <w:szCs w:val="24"/>
        </w:rPr>
        <w:t>y a atenuar</w:t>
      </w:r>
      <w:r w:rsidRPr="004C4CBA">
        <w:rPr>
          <w:rStyle w:val="A5"/>
          <w:rFonts w:ascii="Arial" w:hAnsi="Arial" w:cs="Arial"/>
          <w:sz w:val="24"/>
          <w:szCs w:val="24"/>
        </w:rPr>
        <w:t xml:space="preserve"> el temor</w:t>
      </w:r>
      <w:r w:rsidR="00F7685B">
        <w:rPr>
          <w:rStyle w:val="A5"/>
          <w:rFonts w:ascii="Arial" w:hAnsi="Arial" w:cs="Arial"/>
          <w:sz w:val="24"/>
          <w:szCs w:val="24"/>
        </w:rPr>
        <w:t xml:space="preserve"> y</w:t>
      </w:r>
      <w:r w:rsidRPr="004C4CBA">
        <w:rPr>
          <w:rStyle w:val="A5"/>
          <w:rFonts w:ascii="Arial" w:hAnsi="Arial" w:cs="Arial"/>
          <w:sz w:val="24"/>
          <w:szCs w:val="24"/>
        </w:rPr>
        <w:t xml:space="preserve"> la ansiedad </w:t>
      </w:r>
      <w:r w:rsidR="00F7685B">
        <w:rPr>
          <w:rStyle w:val="A5"/>
          <w:rFonts w:ascii="Arial" w:hAnsi="Arial" w:cs="Arial"/>
          <w:sz w:val="24"/>
          <w:szCs w:val="24"/>
        </w:rPr>
        <w:t xml:space="preserve">que </w:t>
      </w:r>
      <w:r w:rsidR="00F7685B" w:rsidRPr="004C4CBA">
        <w:rPr>
          <w:rStyle w:val="A5"/>
          <w:rFonts w:ascii="Arial" w:hAnsi="Arial" w:cs="Arial"/>
          <w:sz w:val="24"/>
          <w:szCs w:val="24"/>
        </w:rPr>
        <w:t xml:space="preserve">la internación </w:t>
      </w:r>
      <w:r w:rsidRPr="004C4CBA">
        <w:rPr>
          <w:rStyle w:val="A5"/>
          <w:rFonts w:ascii="Arial" w:hAnsi="Arial" w:cs="Arial"/>
          <w:sz w:val="24"/>
          <w:szCs w:val="24"/>
        </w:rPr>
        <w:t>produce</w:t>
      </w:r>
      <w:r w:rsidR="00F7685B">
        <w:rPr>
          <w:rStyle w:val="A5"/>
          <w:rFonts w:ascii="Arial" w:hAnsi="Arial" w:cs="Arial"/>
          <w:sz w:val="24"/>
          <w:szCs w:val="24"/>
        </w:rPr>
        <w:t>. A</w:t>
      </w:r>
      <w:r w:rsidRPr="004C4CBA">
        <w:rPr>
          <w:rStyle w:val="A5"/>
          <w:rFonts w:ascii="Arial" w:hAnsi="Arial" w:cs="Arial"/>
          <w:sz w:val="24"/>
          <w:szCs w:val="24"/>
        </w:rPr>
        <w:t xml:space="preserve">demás de una atención física eficiente y segura, </w:t>
      </w:r>
      <w:r w:rsidR="00F7685B">
        <w:rPr>
          <w:rStyle w:val="A5"/>
          <w:rFonts w:ascii="Arial" w:hAnsi="Arial" w:cs="Arial"/>
          <w:sz w:val="24"/>
          <w:szCs w:val="24"/>
        </w:rPr>
        <w:t xml:space="preserve">la enfermería debe proporcionarle </w:t>
      </w:r>
      <w:r w:rsidRPr="004C4CBA">
        <w:rPr>
          <w:rStyle w:val="A5"/>
          <w:rFonts w:ascii="Arial" w:hAnsi="Arial" w:cs="Arial"/>
          <w:sz w:val="24"/>
          <w:szCs w:val="24"/>
        </w:rPr>
        <w:t>oportunidades para que pueda expresar sus sentimientos libremente y atenu</w:t>
      </w:r>
      <w:r>
        <w:rPr>
          <w:rStyle w:val="A5"/>
          <w:rFonts w:ascii="Arial" w:hAnsi="Arial" w:cs="Arial"/>
          <w:sz w:val="24"/>
          <w:szCs w:val="24"/>
        </w:rPr>
        <w:t>ar así sus miedos y ansiedades</w:t>
      </w:r>
      <w:r w:rsidRPr="004C4CBA">
        <w:rPr>
          <w:rStyle w:val="A5"/>
          <w:rFonts w:ascii="Arial" w:hAnsi="Arial" w:cs="Arial"/>
          <w:sz w:val="24"/>
          <w:szCs w:val="24"/>
        </w:rPr>
        <w:t xml:space="preserve">. </w:t>
      </w:r>
    </w:p>
    <w:p w:rsidR="00A9062F" w:rsidRDefault="00A9062F" w:rsidP="00A9062F">
      <w:pPr>
        <w:pStyle w:val="Default"/>
      </w:pPr>
    </w:p>
    <w:p w:rsidR="006537FC" w:rsidRPr="00A9062F" w:rsidRDefault="006537FC" w:rsidP="00A9062F">
      <w:pPr>
        <w:pStyle w:val="Default"/>
      </w:pPr>
    </w:p>
    <w:p w:rsidR="00432AC7" w:rsidRDefault="00432AC7" w:rsidP="00432AC7">
      <w:pPr>
        <w:pStyle w:val="Prrafodelista"/>
        <w:numPr>
          <w:ilvl w:val="0"/>
          <w:numId w:val="1"/>
        </w:numPr>
      </w:pPr>
      <w:r>
        <w:t xml:space="preserve">Discurso académico: Copie tres ejemplos de a) verbos en Presente </w:t>
      </w:r>
      <w:proofErr w:type="spellStart"/>
      <w:r>
        <w:t>del</w:t>
      </w:r>
      <w:proofErr w:type="spellEnd"/>
      <w:r>
        <w:t xml:space="preserve"> Indicativo; b) lenguaje técnico; c) lenguaje formal; d) palabras o expresiones en tercera persona. </w:t>
      </w:r>
    </w:p>
    <w:p w:rsidR="0069288A" w:rsidRDefault="00432AC7" w:rsidP="00432AC7">
      <w:pPr>
        <w:pStyle w:val="Prrafodelista"/>
        <w:numPr>
          <w:ilvl w:val="0"/>
          <w:numId w:val="1"/>
        </w:numPr>
      </w:pPr>
      <w:r>
        <w:t>Realice la referencia bibliográfica.</w:t>
      </w:r>
      <w:r w:rsidR="0069288A" w:rsidRPr="0069288A">
        <w:t xml:space="preserve"> </w:t>
      </w:r>
    </w:p>
    <w:p w:rsidR="00432AC7" w:rsidRDefault="0069288A" w:rsidP="00432AC7">
      <w:pPr>
        <w:pStyle w:val="Prrafodelista"/>
        <w:numPr>
          <w:ilvl w:val="0"/>
          <w:numId w:val="1"/>
        </w:numPr>
      </w:pPr>
      <w:r>
        <w:t>Caracterice destinador y destinatario. Justifique copiando tres ejemplos.</w:t>
      </w:r>
    </w:p>
    <w:p w:rsidR="00432AC7" w:rsidRPr="004C4CBA" w:rsidRDefault="00432AC7" w:rsidP="0069288A">
      <w:pPr>
        <w:pStyle w:val="Prrafodelista"/>
      </w:pPr>
    </w:p>
    <w:sectPr w:rsidR="00432AC7" w:rsidRPr="004C4CBA" w:rsidSect="0046487C">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SwitzerlandLight">
    <w:altName w:val="Switzerlan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2C5A"/>
    <w:multiLevelType w:val="hybridMultilevel"/>
    <w:tmpl w:val="ADDC5D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BB"/>
    <w:rsid w:val="001C1796"/>
    <w:rsid w:val="0022308A"/>
    <w:rsid w:val="00432AC7"/>
    <w:rsid w:val="0046487C"/>
    <w:rsid w:val="004C4CBA"/>
    <w:rsid w:val="00602BD6"/>
    <w:rsid w:val="006537FC"/>
    <w:rsid w:val="0069288A"/>
    <w:rsid w:val="006D4EBB"/>
    <w:rsid w:val="007E2E00"/>
    <w:rsid w:val="009D66AB"/>
    <w:rsid w:val="00A9062F"/>
    <w:rsid w:val="00DB1F14"/>
    <w:rsid w:val="00E067C5"/>
    <w:rsid w:val="00F768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4EBB"/>
    <w:pPr>
      <w:autoSpaceDE w:val="0"/>
      <w:autoSpaceDN w:val="0"/>
      <w:adjustRightInd w:val="0"/>
      <w:jc w:val="left"/>
    </w:pPr>
    <w:rPr>
      <w:rFonts w:ascii="Swis721 Lt BT" w:hAnsi="Swis721 Lt BT" w:cs="Swis721 Lt BT"/>
      <w:color w:val="000000"/>
    </w:rPr>
  </w:style>
  <w:style w:type="paragraph" w:customStyle="1" w:styleId="Pa1">
    <w:name w:val="Pa1"/>
    <w:basedOn w:val="Default"/>
    <w:next w:val="Default"/>
    <w:uiPriority w:val="99"/>
    <w:rsid w:val="006D4EBB"/>
    <w:pPr>
      <w:spacing w:line="241" w:lineRule="atLeast"/>
    </w:pPr>
    <w:rPr>
      <w:rFonts w:cs="Arial"/>
      <w:color w:val="auto"/>
    </w:rPr>
  </w:style>
  <w:style w:type="character" w:customStyle="1" w:styleId="A3">
    <w:name w:val="A3"/>
    <w:uiPriority w:val="99"/>
    <w:rsid w:val="006D4EBB"/>
    <w:rPr>
      <w:rFonts w:cs="Swis721 Lt BT"/>
      <w:color w:val="000000"/>
      <w:sz w:val="36"/>
      <w:szCs w:val="36"/>
    </w:rPr>
  </w:style>
  <w:style w:type="paragraph" w:customStyle="1" w:styleId="Pa2">
    <w:name w:val="Pa2"/>
    <w:basedOn w:val="Default"/>
    <w:next w:val="Default"/>
    <w:uiPriority w:val="99"/>
    <w:rsid w:val="006D4EBB"/>
    <w:pPr>
      <w:spacing w:line="241" w:lineRule="atLeast"/>
    </w:pPr>
    <w:rPr>
      <w:rFonts w:cs="Arial"/>
      <w:color w:val="auto"/>
    </w:rPr>
  </w:style>
  <w:style w:type="character" w:customStyle="1" w:styleId="A4">
    <w:name w:val="A4"/>
    <w:uiPriority w:val="99"/>
    <w:rsid w:val="006D4EBB"/>
    <w:rPr>
      <w:rFonts w:ascii="SwitzerlandLight" w:hAnsi="SwitzerlandLight" w:cs="SwitzerlandLight"/>
      <w:i/>
      <w:iCs/>
      <w:color w:val="000000"/>
      <w:sz w:val="22"/>
      <w:szCs w:val="22"/>
    </w:rPr>
  </w:style>
  <w:style w:type="paragraph" w:customStyle="1" w:styleId="Pa3">
    <w:name w:val="Pa3"/>
    <w:basedOn w:val="Default"/>
    <w:next w:val="Default"/>
    <w:uiPriority w:val="99"/>
    <w:rsid w:val="006D4EBB"/>
    <w:pPr>
      <w:spacing w:line="241" w:lineRule="atLeast"/>
    </w:pPr>
    <w:rPr>
      <w:rFonts w:cs="Arial"/>
      <w:color w:val="auto"/>
    </w:rPr>
  </w:style>
  <w:style w:type="character" w:customStyle="1" w:styleId="A5">
    <w:name w:val="A5"/>
    <w:uiPriority w:val="99"/>
    <w:rsid w:val="006D4EBB"/>
    <w:rPr>
      <w:rFonts w:ascii="Times New Roman" w:hAnsi="Times New Roman" w:cs="Times New Roman"/>
      <w:color w:val="000000"/>
      <w:sz w:val="20"/>
      <w:szCs w:val="20"/>
    </w:rPr>
  </w:style>
  <w:style w:type="paragraph" w:customStyle="1" w:styleId="Pa4">
    <w:name w:val="Pa4"/>
    <w:basedOn w:val="Default"/>
    <w:next w:val="Default"/>
    <w:uiPriority w:val="99"/>
    <w:rsid w:val="006D4EBB"/>
    <w:pPr>
      <w:spacing w:line="241" w:lineRule="atLeast"/>
    </w:pPr>
    <w:rPr>
      <w:rFonts w:cs="Arial"/>
      <w:color w:val="auto"/>
    </w:rPr>
  </w:style>
  <w:style w:type="character" w:customStyle="1" w:styleId="A6">
    <w:name w:val="A6"/>
    <w:uiPriority w:val="99"/>
    <w:rsid w:val="006D4EBB"/>
    <w:rPr>
      <w:rFonts w:cs="Swis721 Lt BT"/>
      <w:color w:val="000000"/>
      <w:sz w:val="18"/>
      <w:szCs w:val="18"/>
    </w:rPr>
  </w:style>
  <w:style w:type="character" w:customStyle="1" w:styleId="A7">
    <w:name w:val="A7"/>
    <w:uiPriority w:val="99"/>
    <w:rsid w:val="006D4EBB"/>
    <w:rPr>
      <w:rFonts w:cs="Swis721 Lt BT"/>
      <w:color w:val="000000"/>
      <w:sz w:val="10"/>
      <w:szCs w:val="10"/>
    </w:rPr>
  </w:style>
  <w:style w:type="character" w:customStyle="1" w:styleId="A8">
    <w:name w:val="A8"/>
    <w:uiPriority w:val="99"/>
    <w:rsid w:val="006D4EBB"/>
    <w:rPr>
      <w:rFonts w:cs="Swis721 Lt BT"/>
      <w:color w:val="000000"/>
      <w:sz w:val="9"/>
      <w:szCs w:val="9"/>
    </w:rPr>
  </w:style>
  <w:style w:type="character" w:customStyle="1" w:styleId="A0">
    <w:name w:val="A0"/>
    <w:uiPriority w:val="99"/>
    <w:rsid w:val="006D4EBB"/>
    <w:rPr>
      <w:rFonts w:cs="Swis721 Lt BT"/>
      <w:color w:val="000000"/>
      <w:sz w:val="16"/>
      <w:szCs w:val="16"/>
    </w:rPr>
  </w:style>
  <w:style w:type="character" w:customStyle="1" w:styleId="A2">
    <w:name w:val="A2"/>
    <w:uiPriority w:val="99"/>
    <w:rsid w:val="006D4EBB"/>
    <w:rPr>
      <w:rFonts w:cs="Swis721 Lt BT"/>
      <w:color w:val="000000"/>
      <w:sz w:val="14"/>
      <w:szCs w:val="14"/>
    </w:rPr>
  </w:style>
  <w:style w:type="paragraph" w:customStyle="1" w:styleId="Pa5">
    <w:name w:val="Pa5"/>
    <w:basedOn w:val="Default"/>
    <w:next w:val="Default"/>
    <w:uiPriority w:val="99"/>
    <w:rsid w:val="006D4EBB"/>
    <w:pPr>
      <w:spacing w:line="241" w:lineRule="atLeast"/>
    </w:pPr>
    <w:rPr>
      <w:rFonts w:cs="Arial"/>
      <w:color w:val="auto"/>
    </w:rPr>
  </w:style>
  <w:style w:type="paragraph" w:customStyle="1" w:styleId="Pa6">
    <w:name w:val="Pa6"/>
    <w:basedOn w:val="Default"/>
    <w:next w:val="Default"/>
    <w:uiPriority w:val="99"/>
    <w:rsid w:val="004C4CBA"/>
    <w:pPr>
      <w:spacing w:line="241" w:lineRule="atLeast"/>
    </w:pPr>
    <w:rPr>
      <w:rFonts w:cs="Arial"/>
      <w:color w:val="auto"/>
    </w:rPr>
  </w:style>
  <w:style w:type="character" w:customStyle="1" w:styleId="A9">
    <w:name w:val="A9"/>
    <w:uiPriority w:val="99"/>
    <w:rsid w:val="004C4CBA"/>
    <w:rPr>
      <w:rFonts w:ascii="Times New Roman" w:hAnsi="Times New Roman" w:cs="Times New Roman"/>
      <w:color w:val="000000"/>
      <w:sz w:val="20"/>
      <w:szCs w:val="20"/>
    </w:rPr>
  </w:style>
  <w:style w:type="paragraph" w:styleId="Prrafodelista">
    <w:name w:val="List Paragraph"/>
    <w:basedOn w:val="Normal"/>
    <w:uiPriority w:val="34"/>
    <w:qFormat/>
    <w:rsid w:val="00432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4EBB"/>
    <w:pPr>
      <w:autoSpaceDE w:val="0"/>
      <w:autoSpaceDN w:val="0"/>
      <w:adjustRightInd w:val="0"/>
      <w:jc w:val="left"/>
    </w:pPr>
    <w:rPr>
      <w:rFonts w:ascii="Swis721 Lt BT" w:hAnsi="Swis721 Lt BT" w:cs="Swis721 Lt BT"/>
      <w:color w:val="000000"/>
    </w:rPr>
  </w:style>
  <w:style w:type="paragraph" w:customStyle="1" w:styleId="Pa1">
    <w:name w:val="Pa1"/>
    <w:basedOn w:val="Default"/>
    <w:next w:val="Default"/>
    <w:uiPriority w:val="99"/>
    <w:rsid w:val="006D4EBB"/>
    <w:pPr>
      <w:spacing w:line="241" w:lineRule="atLeast"/>
    </w:pPr>
    <w:rPr>
      <w:rFonts w:cs="Arial"/>
      <w:color w:val="auto"/>
    </w:rPr>
  </w:style>
  <w:style w:type="character" w:customStyle="1" w:styleId="A3">
    <w:name w:val="A3"/>
    <w:uiPriority w:val="99"/>
    <w:rsid w:val="006D4EBB"/>
    <w:rPr>
      <w:rFonts w:cs="Swis721 Lt BT"/>
      <w:color w:val="000000"/>
      <w:sz w:val="36"/>
      <w:szCs w:val="36"/>
    </w:rPr>
  </w:style>
  <w:style w:type="paragraph" w:customStyle="1" w:styleId="Pa2">
    <w:name w:val="Pa2"/>
    <w:basedOn w:val="Default"/>
    <w:next w:val="Default"/>
    <w:uiPriority w:val="99"/>
    <w:rsid w:val="006D4EBB"/>
    <w:pPr>
      <w:spacing w:line="241" w:lineRule="atLeast"/>
    </w:pPr>
    <w:rPr>
      <w:rFonts w:cs="Arial"/>
      <w:color w:val="auto"/>
    </w:rPr>
  </w:style>
  <w:style w:type="character" w:customStyle="1" w:styleId="A4">
    <w:name w:val="A4"/>
    <w:uiPriority w:val="99"/>
    <w:rsid w:val="006D4EBB"/>
    <w:rPr>
      <w:rFonts w:ascii="SwitzerlandLight" w:hAnsi="SwitzerlandLight" w:cs="SwitzerlandLight"/>
      <w:i/>
      <w:iCs/>
      <w:color w:val="000000"/>
      <w:sz w:val="22"/>
      <w:szCs w:val="22"/>
    </w:rPr>
  </w:style>
  <w:style w:type="paragraph" w:customStyle="1" w:styleId="Pa3">
    <w:name w:val="Pa3"/>
    <w:basedOn w:val="Default"/>
    <w:next w:val="Default"/>
    <w:uiPriority w:val="99"/>
    <w:rsid w:val="006D4EBB"/>
    <w:pPr>
      <w:spacing w:line="241" w:lineRule="atLeast"/>
    </w:pPr>
    <w:rPr>
      <w:rFonts w:cs="Arial"/>
      <w:color w:val="auto"/>
    </w:rPr>
  </w:style>
  <w:style w:type="character" w:customStyle="1" w:styleId="A5">
    <w:name w:val="A5"/>
    <w:uiPriority w:val="99"/>
    <w:rsid w:val="006D4EBB"/>
    <w:rPr>
      <w:rFonts w:ascii="Times New Roman" w:hAnsi="Times New Roman" w:cs="Times New Roman"/>
      <w:color w:val="000000"/>
      <w:sz w:val="20"/>
      <w:szCs w:val="20"/>
    </w:rPr>
  </w:style>
  <w:style w:type="paragraph" w:customStyle="1" w:styleId="Pa4">
    <w:name w:val="Pa4"/>
    <w:basedOn w:val="Default"/>
    <w:next w:val="Default"/>
    <w:uiPriority w:val="99"/>
    <w:rsid w:val="006D4EBB"/>
    <w:pPr>
      <w:spacing w:line="241" w:lineRule="atLeast"/>
    </w:pPr>
    <w:rPr>
      <w:rFonts w:cs="Arial"/>
      <w:color w:val="auto"/>
    </w:rPr>
  </w:style>
  <w:style w:type="character" w:customStyle="1" w:styleId="A6">
    <w:name w:val="A6"/>
    <w:uiPriority w:val="99"/>
    <w:rsid w:val="006D4EBB"/>
    <w:rPr>
      <w:rFonts w:cs="Swis721 Lt BT"/>
      <w:color w:val="000000"/>
      <w:sz w:val="18"/>
      <w:szCs w:val="18"/>
    </w:rPr>
  </w:style>
  <w:style w:type="character" w:customStyle="1" w:styleId="A7">
    <w:name w:val="A7"/>
    <w:uiPriority w:val="99"/>
    <w:rsid w:val="006D4EBB"/>
    <w:rPr>
      <w:rFonts w:cs="Swis721 Lt BT"/>
      <w:color w:val="000000"/>
      <w:sz w:val="10"/>
      <w:szCs w:val="10"/>
    </w:rPr>
  </w:style>
  <w:style w:type="character" w:customStyle="1" w:styleId="A8">
    <w:name w:val="A8"/>
    <w:uiPriority w:val="99"/>
    <w:rsid w:val="006D4EBB"/>
    <w:rPr>
      <w:rFonts w:cs="Swis721 Lt BT"/>
      <w:color w:val="000000"/>
      <w:sz w:val="9"/>
      <w:szCs w:val="9"/>
    </w:rPr>
  </w:style>
  <w:style w:type="character" w:customStyle="1" w:styleId="A0">
    <w:name w:val="A0"/>
    <w:uiPriority w:val="99"/>
    <w:rsid w:val="006D4EBB"/>
    <w:rPr>
      <w:rFonts w:cs="Swis721 Lt BT"/>
      <w:color w:val="000000"/>
      <w:sz w:val="16"/>
      <w:szCs w:val="16"/>
    </w:rPr>
  </w:style>
  <w:style w:type="character" w:customStyle="1" w:styleId="A2">
    <w:name w:val="A2"/>
    <w:uiPriority w:val="99"/>
    <w:rsid w:val="006D4EBB"/>
    <w:rPr>
      <w:rFonts w:cs="Swis721 Lt BT"/>
      <w:color w:val="000000"/>
      <w:sz w:val="14"/>
      <w:szCs w:val="14"/>
    </w:rPr>
  </w:style>
  <w:style w:type="paragraph" w:customStyle="1" w:styleId="Pa5">
    <w:name w:val="Pa5"/>
    <w:basedOn w:val="Default"/>
    <w:next w:val="Default"/>
    <w:uiPriority w:val="99"/>
    <w:rsid w:val="006D4EBB"/>
    <w:pPr>
      <w:spacing w:line="241" w:lineRule="atLeast"/>
    </w:pPr>
    <w:rPr>
      <w:rFonts w:cs="Arial"/>
      <w:color w:val="auto"/>
    </w:rPr>
  </w:style>
  <w:style w:type="paragraph" w:customStyle="1" w:styleId="Pa6">
    <w:name w:val="Pa6"/>
    <w:basedOn w:val="Default"/>
    <w:next w:val="Default"/>
    <w:uiPriority w:val="99"/>
    <w:rsid w:val="004C4CBA"/>
    <w:pPr>
      <w:spacing w:line="241" w:lineRule="atLeast"/>
    </w:pPr>
    <w:rPr>
      <w:rFonts w:cs="Arial"/>
      <w:color w:val="auto"/>
    </w:rPr>
  </w:style>
  <w:style w:type="character" w:customStyle="1" w:styleId="A9">
    <w:name w:val="A9"/>
    <w:uiPriority w:val="99"/>
    <w:rsid w:val="004C4CBA"/>
    <w:rPr>
      <w:rFonts w:ascii="Times New Roman" w:hAnsi="Times New Roman" w:cs="Times New Roman"/>
      <w:color w:val="000000"/>
      <w:sz w:val="20"/>
      <w:szCs w:val="20"/>
    </w:rPr>
  </w:style>
  <w:style w:type="paragraph" w:styleId="Prrafodelista">
    <w:name w:val="List Paragraph"/>
    <w:basedOn w:val="Normal"/>
    <w:uiPriority w:val="34"/>
    <w:qFormat/>
    <w:rsid w:val="00432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2</cp:revision>
  <dcterms:created xsi:type="dcterms:W3CDTF">2018-04-23T14:03:00Z</dcterms:created>
  <dcterms:modified xsi:type="dcterms:W3CDTF">2018-04-23T14:03:00Z</dcterms:modified>
</cp:coreProperties>
</file>